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53D79" w:rsidRPr="00475C01" w:rsidRDefault="00F34070">
      <w:pPr>
        <w:pStyle w:val="Nzev"/>
        <w:rPr>
          <w:rFonts w:cstheme="minorHAnsi"/>
        </w:rPr>
      </w:pPr>
      <w:r w:rsidRPr="00475C01">
        <w:rPr>
          <w:rFonts w:cstheme="minorHAnsi"/>
        </w:rPr>
        <w:t xml:space="preserve">VÝROČNÍ </w:t>
      </w:r>
      <w:r w:rsidR="00953D79" w:rsidRPr="00475C01">
        <w:rPr>
          <w:rFonts w:cstheme="minorHAnsi"/>
        </w:rPr>
        <w:t>ZPRÁVA</w:t>
      </w:r>
      <w:r w:rsidR="002C6547" w:rsidRPr="00475C01">
        <w:rPr>
          <w:rFonts w:cstheme="minorHAnsi"/>
        </w:rPr>
        <w:t xml:space="preserve"> O ČINNOSTI</w:t>
      </w:r>
    </w:p>
    <w:p w:rsidR="00953D79" w:rsidRPr="00475C01" w:rsidRDefault="00953D79">
      <w:pPr>
        <w:pStyle w:val="Nzev"/>
        <w:rPr>
          <w:rFonts w:cstheme="minorHAnsi"/>
        </w:rPr>
      </w:pPr>
    </w:p>
    <w:p w:rsidR="00953D79" w:rsidRPr="00475C01" w:rsidRDefault="00953D79">
      <w:pPr>
        <w:pStyle w:val="Nzev"/>
        <w:rPr>
          <w:rFonts w:cstheme="minorHAnsi"/>
        </w:rPr>
      </w:pPr>
    </w:p>
    <w:p w:rsidR="00953D79" w:rsidRDefault="00953D79">
      <w:pPr>
        <w:pStyle w:val="Zkladntext3"/>
        <w:rPr>
          <w:rFonts w:cstheme="minorHAnsi"/>
        </w:rPr>
      </w:pPr>
      <w:r w:rsidRPr="00475C01">
        <w:rPr>
          <w:rFonts w:cstheme="minorHAnsi"/>
        </w:rPr>
        <w:t>ZÁKLADNÍ ŠKOLA KOSMONOSY, PODZÁMECKÁ 1, OKRES MLADÁ BOLESLAV</w:t>
      </w:r>
      <w:r w:rsidR="00FD6E2E">
        <w:rPr>
          <w:rFonts w:cstheme="minorHAnsi"/>
        </w:rPr>
        <w:t xml:space="preserve">, PŘÍSPĚVKOVÁ </w:t>
      </w:r>
      <w:r w:rsidR="004651C7">
        <w:rPr>
          <w:rFonts w:cstheme="minorHAnsi"/>
        </w:rPr>
        <w:t>ORGANIZACE</w:t>
      </w:r>
    </w:p>
    <w:p w:rsidR="00953D79" w:rsidRPr="00475C01" w:rsidRDefault="00953D79">
      <w:pPr>
        <w:jc w:val="center"/>
        <w:rPr>
          <w:rFonts w:cstheme="minorHAnsi"/>
          <w:b/>
          <w:sz w:val="44"/>
          <w:szCs w:val="44"/>
        </w:rPr>
      </w:pPr>
    </w:p>
    <w:p w:rsidR="00953D79" w:rsidRPr="00475C01" w:rsidRDefault="00953D79">
      <w:pPr>
        <w:jc w:val="center"/>
        <w:rPr>
          <w:rFonts w:cstheme="minorHAnsi"/>
          <w:b/>
          <w:sz w:val="40"/>
          <w:szCs w:val="40"/>
        </w:rPr>
      </w:pPr>
      <w:r w:rsidRPr="00475C01">
        <w:rPr>
          <w:rFonts w:cstheme="minorHAnsi"/>
          <w:b/>
          <w:sz w:val="40"/>
          <w:szCs w:val="40"/>
        </w:rPr>
        <w:t xml:space="preserve">ŠKOLNÍ ROK </w:t>
      </w:r>
      <w:r w:rsidR="002A1726" w:rsidRPr="00475C01">
        <w:rPr>
          <w:rFonts w:cstheme="minorHAnsi"/>
          <w:b/>
          <w:sz w:val="40"/>
          <w:szCs w:val="40"/>
        </w:rPr>
        <w:t>2018/2019</w:t>
      </w:r>
    </w:p>
    <w:p w:rsidR="00953D79" w:rsidRPr="00475C01" w:rsidRDefault="00FD6E2E">
      <w:pPr>
        <w:jc w:val="center"/>
        <w:rPr>
          <w:rFonts w:cstheme="minorHAnsi"/>
          <w:b/>
          <w:sz w:val="40"/>
          <w:szCs w:val="40"/>
        </w:rPr>
      </w:pPr>
      <w:r>
        <w:rPr>
          <w:rFonts w:cstheme="minorHAnsi"/>
          <w:b/>
          <w:noProof/>
          <w:sz w:val="40"/>
          <w:szCs w:val="40"/>
        </w:rPr>
        <w:drawing>
          <wp:anchor distT="0" distB="0" distL="114300" distR="114300" simplePos="0" relativeHeight="251664384" behindDoc="0" locked="0" layoutInCell="1" allowOverlap="1" wp14:anchorId="42B0A1F1" wp14:editId="0D417AB0">
            <wp:simplePos x="0" y="0"/>
            <wp:positionH relativeFrom="margin">
              <wp:posOffset>-177800</wp:posOffset>
            </wp:positionH>
            <wp:positionV relativeFrom="margin">
              <wp:posOffset>2943860</wp:posOffset>
            </wp:positionV>
            <wp:extent cx="6205220" cy="4657725"/>
            <wp:effectExtent l="0" t="0" r="5080" b="9525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20" cy="465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3D79" w:rsidRDefault="00953D79">
      <w:pPr>
        <w:jc w:val="center"/>
        <w:rPr>
          <w:rFonts w:cstheme="minorHAnsi"/>
          <w:b/>
          <w:noProof/>
          <w:sz w:val="40"/>
          <w:szCs w:val="40"/>
        </w:rPr>
      </w:pPr>
    </w:p>
    <w:p w:rsidR="00D23F1E" w:rsidRDefault="00D23F1E">
      <w:pPr>
        <w:jc w:val="center"/>
        <w:rPr>
          <w:rFonts w:cstheme="minorHAnsi"/>
          <w:b/>
          <w:noProof/>
          <w:sz w:val="40"/>
          <w:szCs w:val="40"/>
        </w:rPr>
      </w:pPr>
    </w:p>
    <w:p w:rsidR="00D23F1E" w:rsidRPr="00475C01" w:rsidRDefault="00D23F1E">
      <w:pPr>
        <w:jc w:val="center"/>
        <w:rPr>
          <w:rFonts w:cstheme="minorHAnsi"/>
          <w:b/>
          <w:sz w:val="40"/>
          <w:szCs w:val="40"/>
        </w:rPr>
      </w:pPr>
    </w:p>
    <w:p w:rsidR="00953D79" w:rsidRPr="00475C01" w:rsidRDefault="00953D79">
      <w:pPr>
        <w:jc w:val="center"/>
        <w:rPr>
          <w:rFonts w:cstheme="minorHAnsi"/>
          <w:b/>
          <w:sz w:val="40"/>
          <w:szCs w:val="40"/>
        </w:rPr>
      </w:pPr>
      <w:r w:rsidRPr="00475C01">
        <w:rPr>
          <w:rFonts w:cstheme="minorHAnsi"/>
          <w:b/>
          <w:sz w:val="40"/>
          <w:szCs w:val="40"/>
        </w:rPr>
        <w:br w:type="page"/>
      </w:r>
    </w:p>
    <w:p w:rsidR="00953D79" w:rsidRPr="00475C01" w:rsidRDefault="00953D79" w:rsidP="00F072AC">
      <w:pPr>
        <w:pStyle w:val="Nadpis1"/>
        <w:rPr>
          <w:rFonts w:asciiTheme="minorHAnsi" w:hAnsiTheme="minorHAnsi" w:cstheme="minorHAnsi"/>
        </w:rPr>
      </w:pPr>
      <w:bookmarkStart w:id="0" w:name="_Toc298060911"/>
      <w:bookmarkStart w:id="1" w:name="_Toc17029211"/>
      <w:r w:rsidRPr="00475C01">
        <w:rPr>
          <w:rFonts w:asciiTheme="minorHAnsi" w:hAnsiTheme="minorHAnsi" w:cstheme="minorHAnsi"/>
        </w:rPr>
        <w:lastRenderedPageBreak/>
        <w:t>Obsah</w:t>
      </w:r>
      <w:bookmarkEnd w:id="0"/>
      <w:bookmarkEnd w:id="1"/>
    </w:p>
    <w:p w:rsidR="00475C01" w:rsidRDefault="003F0308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r w:rsidRPr="00475C01">
        <w:rPr>
          <w:rFonts w:asciiTheme="minorHAnsi" w:hAnsiTheme="minorHAnsi" w:cstheme="minorHAnsi"/>
          <w:b w:val="0"/>
          <w:bCs w:val="0"/>
          <w:caps w:val="0"/>
          <w:sz w:val="28"/>
        </w:rPr>
        <w:fldChar w:fldCharType="begin"/>
      </w:r>
      <w:r w:rsidR="00391621" w:rsidRPr="00475C01">
        <w:rPr>
          <w:rFonts w:asciiTheme="minorHAnsi" w:hAnsiTheme="minorHAnsi" w:cstheme="minorHAnsi"/>
          <w:b w:val="0"/>
          <w:bCs w:val="0"/>
          <w:caps w:val="0"/>
          <w:sz w:val="28"/>
        </w:rPr>
        <w:instrText xml:space="preserve"> TOC \o "1-3" \h \z \u </w:instrText>
      </w:r>
      <w:r w:rsidRPr="00475C01">
        <w:rPr>
          <w:rFonts w:asciiTheme="minorHAnsi" w:hAnsiTheme="minorHAnsi" w:cstheme="minorHAnsi"/>
          <w:b w:val="0"/>
          <w:bCs w:val="0"/>
          <w:caps w:val="0"/>
          <w:sz w:val="28"/>
        </w:rPr>
        <w:fldChar w:fldCharType="separate"/>
      </w:r>
      <w:hyperlink w:anchor="_Toc17029211" w:history="1">
        <w:r w:rsidR="00475C01" w:rsidRPr="0008117D">
          <w:rPr>
            <w:rStyle w:val="Hypertextovodkaz"/>
            <w:rFonts w:cstheme="minorHAnsi"/>
            <w:noProof/>
          </w:rPr>
          <w:t>Obsah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_Toc17029211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12" w:history="1">
        <w:r w:rsidR="00475C01" w:rsidRPr="0008117D">
          <w:rPr>
            <w:rStyle w:val="Hypertextovodkaz"/>
            <w:rFonts w:cstheme="minorHAnsi"/>
            <w:noProof/>
          </w:rPr>
          <w:t>Pokyn pro vydání výroční zprávy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_Toc17029212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13" w:history="1">
        <w:r w:rsidR="00475C01" w:rsidRPr="0008117D">
          <w:rPr>
            <w:rStyle w:val="Hypertextovodkaz"/>
            <w:rFonts w:cstheme="minorHAnsi"/>
            <w:noProof/>
          </w:rPr>
          <w:t>Základní údaje o škole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_Toc17029213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5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14" w:history="1">
        <w:r w:rsidR="00475C01" w:rsidRPr="0008117D">
          <w:rPr>
            <w:rStyle w:val="Hypertextovodkaz"/>
            <w:rFonts w:cstheme="minorHAnsi"/>
            <w:noProof/>
          </w:rPr>
          <w:t>Stručná charakteristika školy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_Toc17029214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6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15" w:history="1">
        <w:r w:rsidR="00475C01" w:rsidRPr="0008117D">
          <w:rPr>
            <w:rStyle w:val="Hypertextovodkaz"/>
            <w:rFonts w:cstheme="minorHAnsi"/>
            <w:noProof/>
          </w:rPr>
          <w:t>2 Personální údaje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_Toc17029215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16" w:history="1">
        <w:r w:rsidR="00475C01" w:rsidRPr="0008117D">
          <w:rPr>
            <w:rStyle w:val="Hypertextovodkaz"/>
            <w:rFonts w:cstheme="minorHAnsi"/>
            <w:noProof/>
            <w:snapToGrid w:val="0"/>
          </w:rPr>
          <w:t>2.1 Členění zaměstnanců podle věku a pohlaví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_Toc17029216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17" w:history="1">
        <w:r w:rsidR="00475C01" w:rsidRPr="0008117D">
          <w:rPr>
            <w:rStyle w:val="Hypertextovodkaz"/>
            <w:rFonts w:cstheme="minorHAnsi"/>
            <w:noProof/>
            <w:snapToGrid w:val="0"/>
          </w:rPr>
          <w:t>2.2 Členění zaměstnanců podle vzdělání a pohlaví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_Toc17029217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18" w:history="1">
        <w:r w:rsidR="00475C01" w:rsidRPr="0008117D">
          <w:rPr>
            <w:rStyle w:val="Hypertextovodkaz"/>
            <w:rFonts w:cstheme="minorHAnsi"/>
            <w:noProof/>
            <w:snapToGrid w:val="0"/>
          </w:rPr>
          <w:t>2.3 Členění aktivních pedagogických pracovníků podle kvalifikace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_Toc17029218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19" w:history="1">
        <w:r w:rsidR="00475C01" w:rsidRPr="0008117D">
          <w:rPr>
            <w:rStyle w:val="Hypertextovodkaz"/>
            <w:rFonts w:cstheme="minorHAnsi"/>
            <w:noProof/>
          </w:rPr>
          <w:t>2.4 Přehled pedagogických pracovníků dle vyučovaných předmětů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_Toc17029219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8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20" w:history="1">
        <w:r w:rsidR="00475C01" w:rsidRPr="0008117D">
          <w:rPr>
            <w:rStyle w:val="Hypertextovodkaz"/>
            <w:rFonts w:cstheme="minorHAnsi"/>
            <w:noProof/>
          </w:rPr>
          <w:t>2.5 Trvání pracovního poměru na škole – všech zaměstnanců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_Toc17029220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8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21" w:history="1">
        <w:r w:rsidR="00475C01" w:rsidRPr="0008117D">
          <w:rPr>
            <w:rStyle w:val="Hypertextovodkaz"/>
            <w:rFonts w:cstheme="minorHAnsi"/>
            <w:noProof/>
            <w:snapToGrid w:val="0"/>
          </w:rPr>
          <w:t>Celkový údaj o vzniku a skončení pracovního poměru zaměstnanců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_Toc17029221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9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22" w:history="1">
        <w:r w:rsidR="00475C01" w:rsidRPr="0008117D">
          <w:rPr>
            <w:rStyle w:val="Hypertextovodkaz"/>
            <w:rFonts w:cstheme="minorHAnsi"/>
            <w:noProof/>
          </w:rPr>
          <w:t>Počty žáků školy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_Toc17029222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10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23" w:history="1">
        <w:r w:rsidR="00475C01" w:rsidRPr="0008117D">
          <w:rPr>
            <w:rStyle w:val="Hypertextovodkaz"/>
            <w:rFonts w:cstheme="minorHAnsi"/>
            <w:noProof/>
          </w:rPr>
          <w:t>Žáci přijatí do 1. ročníku základní školy pro rok 2019/2020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_Toc17029223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10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24" w:history="1">
        <w:r w:rsidR="00475C01" w:rsidRPr="0008117D">
          <w:rPr>
            <w:rStyle w:val="Hypertextovodkaz"/>
            <w:rFonts w:cstheme="minorHAnsi"/>
            <w:noProof/>
          </w:rPr>
          <w:t>Počty žáků s doporučeními ŠPZ dle znevýhodnění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_Toc17029224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10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25" w:history="1">
        <w:r w:rsidR="00475C01" w:rsidRPr="0008117D">
          <w:rPr>
            <w:rStyle w:val="Hypertextovodkaz"/>
            <w:rFonts w:cstheme="minorHAnsi"/>
            <w:noProof/>
          </w:rPr>
          <w:t>Žáci přijati ke vzdělávání do střední školy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_Toc17029225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11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26" w:history="1">
        <w:r w:rsidR="00475C01" w:rsidRPr="0008117D">
          <w:rPr>
            <w:rStyle w:val="Hypertextovodkaz"/>
            <w:rFonts w:cstheme="minorHAnsi"/>
            <w:noProof/>
          </w:rPr>
          <w:t>Žáci – cizinci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_Toc17029226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11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27" w:history="1">
        <w:r w:rsidR="00475C01" w:rsidRPr="0008117D">
          <w:rPr>
            <w:rStyle w:val="Hypertextovodkaz"/>
            <w:rFonts w:cstheme="minorHAnsi"/>
            <w:noProof/>
          </w:rPr>
          <w:t>Hodnocení žáků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_Toc17029227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12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28" w:history="1">
        <w:r w:rsidR="00475C01" w:rsidRPr="0008117D">
          <w:rPr>
            <w:rStyle w:val="Hypertextovodkaz"/>
            <w:rFonts w:cstheme="minorHAnsi"/>
            <w:noProof/>
          </w:rPr>
          <w:t>Celkové hodnocení žáků – prospěch- počet žáků v ročníku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_Toc17029228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12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29" w:history="1">
        <w:r w:rsidR="00475C01" w:rsidRPr="0008117D">
          <w:rPr>
            <w:rStyle w:val="Hypertextovodkaz"/>
            <w:rFonts w:cstheme="minorHAnsi"/>
            <w:noProof/>
          </w:rPr>
          <w:t>Celkové hodnocení žáků – chování – počet žáků v ročníku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_Toc17029229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12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30" w:history="1">
        <w:r w:rsidR="00475C01" w:rsidRPr="0008117D">
          <w:rPr>
            <w:rStyle w:val="Hypertextovodkaz"/>
            <w:rFonts w:cstheme="minorHAnsi"/>
            <w:noProof/>
          </w:rPr>
          <w:t>Hodnocení výsledků vzdělávání – způsob vyjádření (klasifikačním stupněm, slovně, kombinací obou způsobů)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_Toc17029230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12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31" w:history="1">
        <w:r w:rsidR="00475C01" w:rsidRPr="0008117D">
          <w:rPr>
            <w:rStyle w:val="Hypertextovodkaz"/>
            <w:rFonts w:cstheme="minorHAnsi"/>
            <w:noProof/>
          </w:rPr>
          <w:t>Výchovná opatření – pochvaly- I./II.pol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_Toc17029231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13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32" w:history="1">
        <w:r w:rsidR="00475C01" w:rsidRPr="0008117D">
          <w:rPr>
            <w:rStyle w:val="Hypertextovodkaz"/>
            <w:rFonts w:cstheme="minorHAnsi"/>
            <w:noProof/>
          </w:rPr>
          <w:t>Výchovná opatření – napomenutí a důtky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_Toc17029232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13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33" w:history="1">
        <w:r w:rsidR="00475C01" w:rsidRPr="0008117D">
          <w:rPr>
            <w:rStyle w:val="Hypertextovodkaz"/>
            <w:rFonts w:cstheme="minorHAnsi"/>
            <w:noProof/>
          </w:rPr>
          <w:t>Komisionální přezkoušení žáků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_Toc17029233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13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34" w:history="1">
        <w:r w:rsidR="00475C01" w:rsidRPr="0008117D">
          <w:rPr>
            <w:rStyle w:val="Hypertextovodkaz"/>
            <w:rFonts w:cstheme="minorHAnsi"/>
            <w:noProof/>
          </w:rPr>
          <w:t>Opakování ročníku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_Toc17029234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35" w:history="1">
        <w:r w:rsidR="00475C01" w:rsidRPr="0008117D">
          <w:rPr>
            <w:rStyle w:val="Hypertextovodkaz"/>
            <w:rFonts w:cstheme="minorHAnsi"/>
            <w:noProof/>
          </w:rPr>
          <w:t>Počet omluvených hodin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_Toc17029235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36" w:history="1">
        <w:r w:rsidR="00475C01" w:rsidRPr="0008117D">
          <w:rPr>
            <w:rStyle w:val="Hypertextovodkaz"/>
            <w:rFonts w:cstheme="minorHAnsi"/>
            <w:noProof/>
          </w:rPr>
          <w:t>Průběh a výsledky vzdělávání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_Toc17029236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16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37" w:history="1">
        <w:r w:rsidR="00475C01" w:rsidRPr="0008117D">
          <w:rPr>
            <w:rStyle w:val="Hypertextovodkaz"/>
            <w:rFonts w:cstheme="minorHAnsi"/>
            <w:noProof/>
          </w:rPr>
          <w:t>Hospitační činnost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_Toc17029237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16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38" w:history="1">
        <w:r w:rsidR="00475C01" w:rsidRPr="0008117D">
          <w:rPr>
            <w:rStyle w:val="Hypertextovodkaz"/>
            <w:rFonts w:cstheme="minorHAnsi"/>
            <w:noProof/>
          </w:rPr>
          <w:t>Závěry z hospitační a kontrolní činnosti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_Toc17029238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16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39" w:history="1">
        <w:r w:rsidR="00475C01" w:rsidRPr="0008117D">
          <w:rPr>
            <w:rStyle w:val="Hypertextovodkaz"/>
            <w:rFonts w:cstheme="minorHAnsi"/>
            <w:noProof/>
          </w:rPr>
          <w:t>Úroveň klíčových kompetencí žáků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_Toc17029239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17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40" w:history="1">
        <w:r w:rsidR="00475C01" w:rsidRPr="0008117D">
          <w:rPr>
            <w:rStyle w:val="Hypertextovodkaz"/>
            <w:rFonts w:cstheme="minorHAnsi"/>
            <w:noProof/>
          </w:rPr>
          <w:t>Další vzdělávání pedagogických pracovníků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_Toc17029240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21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41" w:history="1">
        <w:r w:rsidR="00475C01" w:rsidRPr="0008117D">
          <w:rPr>
            <w:rStyle w:val="Hypertextovodkaz"/>
            <w:rFonts w:cstheme="minorHAnsi"/>
            <w:noProof/>
          </w:rPr>
          <w:t>Výchozí stav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_Toc17029241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21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42" w:history="1">
        <w:r w:rsidR="00475C01" w:rsidRPr="0008117D">
          <w:rPr>
            <w:rStyle w:val="Hypertextovodkaz"/>
            <w:rFonts w:cstheme="minorHAnsi"/>
            <w:noProof/>
          </w:rPr>
          <w:t>Studium ke splnění kvalifikačních předpokladů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_Toc17029242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21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43" w:history="1">
        <w:r w:rsidR="00475C01" w:rsidRPr="0008117D">
          <w:rPr>
            <w:rStyle w:val="Hypertextovodkaz"/>
            <w:rFonts w:cstheme="minorHAnsi"/>
            <w:noProof/>
          </w:rPr>
          <w:t>Studium ke splnění dalších kvalifikačních předpokladů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_Toc17029243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21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44" w:history="1">
        <w:r w:rsidR="00475C01" w:rsidRPr="0008117D">
          <w:rPr>
            <w:rStyle w:val="Hypertextovodkaz"/>
            <w:rFonts w:cstheme="minorHAnsi"/>
            <w:noProof/>
          </w:rPr>
          <w:t>Studium k prohlubování odborné kvalifikace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_Toc17029244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21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45" w:history="1">
        <w:r w:rsidR="00475C01" w:rsidRPr="0008117D">
          <w:rPr>
            <w:rStyle w:val="Hypertextovodkaz"/>
            <w:rFonts w:cstheme="minorHAnsi"/>
            <w:noProof/>
          </w:rPr>
          <w:t>Samostudium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_Toc17029245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23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46" w:history="1">
        <w:r w:rsidR="00475C01" w:rsidRPr="0008117D">
          <w:rPr>
            <w:rStyle w:val="Hypertextovodkaz"/>
            <w:rFonts w:cstheme="minorHAnsi"/>
            <w:noProof/>
          </w:rPr>
          <w:t>ICT – standard a plán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_Toc17029246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47" w:history="1">
        <w:r w:rsidR="00475C01" w:rsidRPr="0008117D">
          <w:rPr>
            <w:rStyle w:val="Hypertextovodkaz"/>
            <w:rFonts w:cstheme="minorHAnsi"/>
            <w:noProof/>
          </w:rPr>
          <w:t>Pracovní stanice – počet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_Toc17029247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48" w:history="1">
        <w:r w:rsidR="00475C01" w:rsidRPr="0008117D">
          <w:rPr>
            <w:rStyle w:val="Hypertextovodkaz"/>
            <w:rFonts w:cstheme="minorHAnsi"/>
            <w:noProof/>
          </w:rPr>
          <w:t>Pracovní stanice – technické parametry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_Toc17029248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49" w:history="1">
        <w:r w:rsidR="00475C01" w:rsidRPr="0008117D">
          <w:rPr>
            <w:rStyle w:val="Hypertextovodkaz"/>
            <w:rFonts w:cstheme="minorHAnsi"/>
            <w:noProof/>
          </w:rPr>
          <w:t>Lokální počítačová síť (LAN) školy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_Toc17029249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50" w:history="1">
        <w:r w:rsidR="00475C01" w:rsidRPr="0008117D">
          <w:rPr>
            <w:rStyle w:val="Hypertextovodkaz"/>
            <w:rFonts w:cstheme="minorHAnsi"/>
            <w:noProof/>
          </w:rPr>
          <w:t>Připojení k internetu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_Toc17029250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51" w:history="1">
        <w:r w:rsidR="00475C01" w:rsidRPr="0008117D">
          <w:rPr>
            <w:rStyle w:val="Hypertextovodkaz"/>
            <w:rFonts w:cstheme="minorHAnsi"/>
            <w:noProof/>
          </w:rPr>
          <w:t>Prezentační a grafická technika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_Toc17029251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25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52" w:history="1">
        <w:r w:rsidR="00475C01" w:rsidRPr="0008117D">
          <w:rPr>
            <w:rStyle w:val="Hypertextovodkaz"/>
            <w:rFonts w:cstheme="minorHAnsi"/>
            <w:noProof/>
          </w:rPr>
          <w:t>Výukové programové vybavení a informační zdroje (licence)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_Toc17029252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25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53" w:history="1">
        <w:r w:rsidR="00475C01" w:rsidRPr="0008117D">
          <w:rPr>
            <w:rStyle w:val="Hypertextovodkaz"/>
            <w:rFonts w:cstheme="minorHAnsi"/>
            <w:noProof/>
          </w:rPr>
          <w:t>Vzdělávání pedagogických pracovníků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_Toc17029253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25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54" w:history="1">
        <w:r w:rsidR="00475C01" w:rsidRPr="0008117D">
          <w:rPr>
            <w:rStyle w:val="Hypertextovodkaz"/>
            <w:rFonts w:cstheme="minorHAnsi"/>
            <w:noProof/>
          </w:rPr>
          <w:t>Zájmové vzdělávání: školní družina a školní klub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_Toc17029254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26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55" w:history="1">
        <w:r w:rsidR="00475C01" w:rsidRPr="0008117D">
          <w:rPr>
            <w:rStyle w:val="Hypertextovodkaz"/>
            <w:rFonts w:cstheme="minorHAnsi"/>
            <w:noProof/>
          </w:rPr>
          <w:t>Školní družina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_Toc17029255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26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56" w:history="1">
        <w:r w:rsidR="00475C01" w:rsidRPr="0008117D">
          <w:rPr>
            <w:rStyle w:val="Hypertextovodkaz"/>
            <w:rFonts w:cstheme="minorHAnsi"/>
            <w:noProof/>
          </w:rPr>
          <w:t>Materiálně technické vybavení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_Toc17029256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26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57" w:history="1">
        <w:r w:rsidR="00475C01" w:rsidRPr="0008117D">
          <w:rPr>
            <w:rStyle w:val="Hypertextovodkaz"/>
            <w:rFonts w:cstheme="minorHAnsi"/>
            <w:noProof/>
          </w:rPr>
          <w:t>Akce školy (výjezdy, kurzy, vystoupení, soutěže)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_Toc17029257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58" w:history="1">
        <w:r w:rsidR="00475C01" w:rsidRPr="0008117D">
          <w:rPr>
            <w:rStyle w:val="Hypertextovodkaz"/>
            <w:rFonts w:cstheme="minorHAnsi"/>
            <w:noProof/>
          </w:rPr>
          <w:t>Akce školy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_Toc17029258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59" w:history="1">
        <w:r w:rsidR="00475C01" w:rsidRPr="0008117D">
          <w:rPr>
            <w:rStyle w:val="Hypertextovodkaz"/>
            <w:rFonts w:cstheme="minorHAnsi"/>
            <w:noProof/>
          </w:rPr>
          <w:t>Mimořádné výsledky a úspěchy žáků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_Toc17029259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28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60" w:history="1">
        <w:r w:rsidR="00475C01" w:rsidRPr="0008117D">
          <w:rPr>
            <w:rStyle w:val="Hypertextovodkaz"/>
            <w:rFonts w:cstheme="minorHAnsi"/>
            <w:noProof/>
          </w:rPr>
          <w:t>Prevence sociálně patologických jevů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_Toc17029260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30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61" w:history="1">
        <w:r w:rsidR="00475C01" w:rsidRPr="0008117D">
          <w:rPr>
            <w:rStyle w:val="Hypertextovodkaz"/>
            <w:rFonts w:cstheme="minorHAnsi"/>
            <w:noProof/>
          </w:rPr>
          <w:t>Prevence sociálně patologických jevů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_Toc17029261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30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62" w:history="1">
        <w:r w:rsidR="00475C01" w:rsidRPr="0008117D">
          <w:rPr>
            <w:rStyle w:val="Hypertextovodkaz"/>
            <w:rFonts w:cstheme="minorHAnsi"/>
            <w:noProof/>
          </w:rPr>
          <w:t>Počet výskytu sociálně patologických jevů, které škola řešila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_Toc17029262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30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63" w:history="1">
        <w:r w:rsidR="00475C01" w:rsidRPr="0008117D">
          <w:rPr>
            <w:rStyle w:val="Hypertextovodkaz"/>
            <w:rFonts w:cstheme="minorHAnsi"/>
            <w:noProof/>
          </w:rPr>
          <w:t>Program environmentálního vzdělávání, výchovy a osvěty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_Toc17029263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32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64" w:history="1">
        <w:r w:rsidR="00475C01" w:rsidRPr="0008117D">
          <w:rPr>
            <w:rStyle w:val="Hypertextovodkaz"/>
            <w:rFonts w:cstheme="minorHAnsi"/>
            <w:noProof/>
          </w:rPr>
          <w:t>Program environmentálního vzdělávání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_Toc17029264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32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65" w:history="1">
        <w:r w:rsidR="00475C01" w:rsidRPr="0008117D">
          <w:rPr>
            <w:rStyle w:val="Hypertextovodkaz"/>
            <w:rFonts w:cstheme="minorHAnsi"/>
            <w:noProof/>
          </w:rPr>
          <w:t>Prevence rizik a školní úrazy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_Toc17029265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66" w:history="1">
        <w:r w:rsidR="00475C01" w:rsidRPr="0008117D">
          <w:rPr>
            <w:rStyle w:val="Hypertextovodkaz"/>
            <w:rFonts w:cstheme="minorHAnsi"/>
            <w:noProof/>
          </w:rPr>
          <w:t>Počet úrazů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_Toc17029266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67" w:history="1">
        <w:r w:rsidR="00475C01" w:rsidRPr="0008117D">
          <w:rPr>
            <w:rStyle w:val="Hypertextovodkaz"/>
            <w:rFonts w:cstheme="minorHAnsi"/>
            <w:noProof/>
          </w:rPr>
          <w:t>Vyhodnocení úrazů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_Toc17029267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68" w:history="1">
        <w:r w:rsidR="00475C01" w:rsidRPr="0008117D">
          <w:rPr>
            <w:rStyle w:val="Hypertextovodkaz"/>
            <w:rFonts w:cstheme="minorHAnsi"/>
            <w:noProof/>
          </w:rPr>
          <w:t>Prevence rizik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_Toc17029268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34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69" w:history="1">
        <w:r w:rsidR="00475C01" w:rsidRPr="0008117D">
          <w:rPr>
            <w:rStyle w:val="Hypertextovodkaz"/>
            <w:rFonts w:cstheme="minorHAnsi"/>
            <w:noProof/>
          </w:rPr>
          <w:t>Spolupráce školy s rodiči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_Toc17029269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35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70" w:history="1">
        <w:r w:rsidR="00475C01" w:rsidRPr="0008117D">
          <w:rPr>
            <w:rStyle w:val="Hypertextovodkaz"/>
            <w:rFonts w:cstheme="minorHAnsi"/>
            <w:noProof/>
          </w:rPr>
          <w:t>Formy spolupráce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_Toc17029270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35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71" w:history="1">
        <w:r w:rsidR="00475C01" w:rsidRPr="0008117D">
          <w:rPr>
            <w:rStyle w:val="Hypertextovodkaz"/>
            <w:rFonts w:cstheme="minorHAnsi"/>
            <w:noProof/>
          </w:rPr>
          <w:t>Vyřizování stížností, oznámení podnětů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_Toc17029271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36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72" w:history="1">
        <w:r w:rsidR="00475C01" w:rsidRPr="0008117D">
          <w:rPr>
            <w:rStyle w:val="Hypertextovodkaz"/>
            <w:rFonts w:cstheme="minorHAnsi"/>
            <w:noProof/>
          </w:rPr>
          <w:t>Stížnosti proti rozhodnutím ředitele školy podle správního řádu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_Toc17029272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36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73" w:history="1">
        <w:r w:rsidR="00475C01" w:rsidRPr="0008117D">
          <w:rPr>
            <w:rStyle w:val="Hypertextovodkaz"/>
            <w:rFonts w:cstheme="minorHAnsi"/>
            <w:noProof/>
          </w:rPr>
          <w:t>Stížnosti proti podmínkám, průběhu a výsledkům vzdělávání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_Toc17029273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36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74" w:history="1">
        <w:r w:rsidR="00475C01" w:rsidRPr="0008117D">
          <w:rPr>
            <w:rStyle w:val="Hypertextovodkaz"/>
            <w:rFonts w:cstheme="minorHAnsi"/>
            <w:noProof/>
          </w:rPr>
          <w:t>Stížnosti v oblasti pracovněprávních vztahů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_Toc17029274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36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75" w:history="1">
        <w:r w:rsidR="00475C01" w:rsidRPr="0008117D">
          <w:rPr>
            <w:rStyle w:val="Hypertextovodkaz"/>
            <w:rFonts w:cstheme="minorHAnsi"/>
            <w:noProof/>
          </w:rPr>
          <w:t>Finanční vypořádání dotací, vyúčtování a použití dalších prostředků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_Toc17029275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76" w:history="1">
        <w:r w:rsidR="00475C01" w:rsidRPr="0008117D">
          <w:rPr>
            <w:rStyle w:val="Hypertextovodkaz"/>
            <w:rFonts w:cstheme="minorHAnsi"/>
            <w:noProof/>
          </w:rPr>
          <w:t>Finanční vypořádání dotací ze státního rozpočtu podle § 6 odst. 1 vyhlášky č. 551/2004 Sb.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_Toc17029276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77" w:history="1">
        <w:r w:rsidR="00475C01" w:rsidRPr="0008117D">
          <w:rPr>
            <w:rStyle w:val="Hypertextovodkaz"/>
            <w:rFonts w:cstheme="minorHAnsi"/>
            <w:noProof/>
          </w:rPr>
          <w:t>ukazatel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_Toc17029277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78" w:history="1">
        <w:r w:rsidR="00475C01" w:rsidRPr="0008117D">
          <w:rPr>
            <w:rStyle w:val="Hypertextovodkaz"/>
            <w:rFonts w:cstheme="minorHAnsi"/>
            <w:noProof/>
          </w:rPr>
          <w:t>Vyúčtování prostředků NIV – sumář (poskytnutých dle § 180 zákona č. 561/2004 Sb.)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_Toc17029278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79" w:history="1">
        <w:r w:rsidR="00475C01" w:rsidRPr="0008117D">
          <w:rPr>
            <w:rStyle w:val="Hypertextovodkaz"/>
            <w:rFonts w:cstheme="minorHAnsi"/>
            <w:noProof/>
          </w:rPr>
          <w:t>hlavní činnost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_Toc17029279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80" w:history="1">
        <w:r w:rsidR="00475C01" w:rsidRPr="0008117D">
          <w:rPr>
            <w:rStyle w:val="Hypertextovodkaz"/>
            <w:rFonts w:cstheme="minorHAnsi"/>
            <w:noProof/>
          </w:rPr>
          <w:t>Čerpání prostředků NIV – rozpis vybraných položek (poskytnutých dle § 180 zákona č. 561/2004 Sb.)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_Toc17029280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37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81" w:history="1">
        <w:r w:rsidR="00475C01" w:rsidRPr="0008117D">
          <w:rPr>
            <w:rStyle w:val="Hypertextovodkaz"/>
            <w:rFonts w:cstheme="minorHAnsi"/>
            <w:noProof/>
          </w:rPr>
          <w:t>Návrh na rozdělení zlepšeného hospodářského výsledku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_Toc17029281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38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82" w:history="1">
        <w:r w:rsidR="00475C01" w:rsidRPr="0008117D">
          <w:rPr>
            <w:rStyle w:val="Hypertextovodkaz"/>
            <w:rFonts w:cstheme="minorHAnsi"/>
            <w:noProof/>
          </w:rPr>
          <w:t>Materiálně-technické podmínky vzdělávání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_Toc17029282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39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83" w:history="1">
        <w:r w:rsidR="00475C01" w:rsidRPr="0008117D">
          <w:rPr>
            <w:rStyle w:val="Hypertextovodkaz"/>
            <w:rFonts w:cstheme="minorHAnsi"/>
            <w:noProof/>
          </w:rPr>
          <w:t>Výsledky inventarizace majetku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_Toc17029283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41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84" w:history="1">
        <w:r w:rsidR="00475C01" w:rsidRPr="0008117D">
          <w:rPr>
            <w:rStyle w:val="Hypertextovodkaz"/>
            <w:rFonts w:cstheme="minorHAnsi"/>
            <w:noProof/>
          </w:rPr>
          <w:t>Inventarizovaný majetek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_Toc17029284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41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2"/>
        <w:tabs>
          <w:tab w:val="right" w:leader="dot" w:pos="90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7029285" w:history="1">
        <w:r w:rsidR="00475C01" w:rsidRPr="0008117D">
          <w:rPr>
            <w:rStyle w:val="Hypertextovodkaz"/>
            <w:rFonts w:cstheme="minorHAnsi"/>
            <w:noProof/>
          </w:rPr>
          <w:t>Závěry inventarizace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_Toc17029285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41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86" w:history="1">
        <w:r w:rsidR="00475C01" w:rsidRPr="0008117D">
          <w:rPr>
            <w:rStyle w:val="Hypertextovodkaz"/>
            <w:rFonts w:cstheme="minorHAnsi"/>
            <w:noProof/>
          </w:rPr>
          <w:t>Zapojení školy do rozvojových a mezinárodních projektů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_Toc17029286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42</w:t>
        </w:r>
        <w:r w:rsidR="00475C01">
          <w:rPr>
            <w:noProof/>
            <w:webHidden/>
          </w:rPr>
          <w:fldChar w:fldCharType="end"/>
        </w:r>
      </w:hyperlink>
    </w:p>
    <w:p w:rsidR="00475C01" w:rsidRDefault="0023374A">
      <w:pPr>
        <w:pStyle w:val="Obsah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17029287" w:history="1">
        <w:r w:rsidR="00475C01" w:rsidRPr="0008117D">
          <w:rPr>
            <w:rStyle w:val="Hypertextovodkaz"/>
            <w:rFonts w:cstheme="minorHAnsi"/>
            <w:noProof/>
          </w:rPr>
          <w:t>Spolupráce s odborovou organizací pracovníků ve školství</w:t>
        </w:r>
        <w:r w:rsidR="00475C01">
          <w:rPr>
            <w:noProof/>
            <w:webHidden/>
          </w:rPr>
          <w:tab/>
        </w:r>
        <w:r w:rsidR="00475C01">
          <w:rPr>
            <w:noProof/>
            <w:webHidden/>
          </w:rPr>
          <w:fldChar w:fldCharType="begin"/>
        </w:r>
        <w:r w:rsidR="00475C01">
          <w:rPr>
            <w:noProof/>
            <w:webHidden/>
          </w:rPr>
          <w:instrText xml:space="preserve"> PAGEREF _Toc17029287 \h </w:instrText>
        </w:r>
        <w:r w:rsidR="00475C01">
          <w:rPr>
            <w:noProof/>
            <w:webHidden/>
          </w:rPr>
        </w:r>
        <w:r w:rsidR="00475C01">
          <w:rPr>
            <w:noProof/>
            <w:webHidden/>
          </w:rPr>
          <w:fldChar w:fldCharType="separate"/>
        </w:r>
        <w:r w:rsidR="00D56F12">
          <w:rPr>
            <w:noProof/>
            <w:webHidden/>
          </w:rPr>
          <w:t>43</w:t>
        </w:r>
        <w:r w:rsidR="00475C01">
          <w:rPr>
            <w:noProof/>
            <w:webHidden/>
          </w:rPr>
          <w:fldChar w:fldCharType="end"/>
        </w:r>
      </w:hyperlink>
    </w:p>
    <w:p w:rsidR="00953D79" w:rsidRPr="00475C01" w:rsidRDefault="003F0308">
      <w:pPr>
        <w:rPr>
          <w:rFonts w:cstheme="minorHAnsi"/>
          <w:sz w:val="28"/>
        </w:rPr>
      </w:pPr>
      <w:r w:rsidRPr="00475C01">
        <w:rPr>
          <w:rFonts w:cstheme="minorHAnsi"/>
          <w:b/>
          <w:bCs/>
          <w:caps/>
          <w:sz w:val="28"/>
          <w:szCs w:val="20"/>
        </w:rPr>
        <w:fldChar w:fldCharType="end"/>
      </w:r>
    </w:p>
    <w:p w:rsidR="002C6547" w:rsidRPr="00475C01" w:rsidRDefault="00953D79" w:rsidP="002C6547">
      <w:pPr>
        <w:jc w:val="center"/>
        <w:rPr>
          <w:rFonts w:cstheme="minorHAnsi"/>
          <w:b/>
        </w:rPr>
      </w:pPr>
      <w:r w:rsidRPr="00475C01">
        <w:rPr>
          <w:rFonts w:cstheme="minorHAnsi"/>
          <w:sz w:val="28"/>
        </w:rPr>
        <w:br w:type="page"/>
      </w:r>
      <w:r w:rsidR="002C6547" w:rsidRPr="00475C01">
        <w:rPr>
          <w:rFonts w:cstheme="minorHAnsi"/>
          <w:b/>
        </w:rPr>
        <w:lastRenderedPageBreak/>
        <w:t>I.</w:t>
      </w:r>
    </w:p>
    <w:p w:rsidR="002C6547" w:rsidRPr="00475C01" w:rsidRDefault="002C6547">
      <w:pPr>
        <w:rPr>
          <w:rFonts w:cstheme="minorHAnsi"/>
          <w:sz w:val="28"/>
        </w:rPr>
      </w:pPr>
    </w:p>
    <w:p w:rsidR="003A5365" w:rsidRPr="00475C01" w:rsidRDefault="003A5365" w:rsidP="003A5365">
      <w:pPr>
        <w:pStyle w:val="Nadpis1"/>
        <w:rPr>
          <w:rFonts w:asciiTheme="minorHAnsi" w:hAnsiTheme="minorHAnsi" w:cstheme="minorHAnsi"/>
        </w:rPr>
      </w:pPr>
      <w:bookmarkStart w:id="2" w:name="_Toc17029212"/>
      <w:r w:rsidRPr="00475C01">
        <w:rPr>
          <w:rFonts w:asciiTheme="minorHAnsi" w:hAnsiTheme="minorHAnsi" w:cstheme="minorHAnsi"/>
        </w:rPr>
        <w:t>Pokyn pro vydání výroční zprávy</w:t>
      </w:r>
      <w:bookmarkEnd w:id="2"/>
    </w:p>
    <w:p w:rsidR="00953D79" w:rsidRPr="00475C01" w:rsidRDefault="002C6547">
      <w:pPr>
        <w:rPr>
          <w:rFonts w:cstheme="minorHAnsi"/>
        </w:rPr>
      </w:pPr>
      <w:r w:rsidRPr="00475C01">
        <w:rPr>
          <w:rFonts w:cstheme="minorHAnsi"/>
        </w:rPr>
        <w:t>Ředitel Základní školy Kosmonosy, Podzámecká 1, okres Mladá Boleslav</w:t>
      </w:r>
      <w:r w:rsidR="00BE2D88" w:rsidRPr="00475C01">
        <w:rPr>
          <w:rFonts w:cstheme="minorHAnsi"/>
        </w:rPr>
        <w:t>, příspěvková organizace</w:t>
      </w:r>
      <w:r w:rsidRPr="00475C01">
        <w:rPr>
          <w:rFonts w:cstheme="minorHAnsi"/>
        </w:rPr>
        <w:t xml:space="preserve"> vydává </w:t>
      </w:r>
      <w:r w:rsidR="00AE06D1">
        <w:rPr>
          <w:rFonts w:cstheme="minorHAnsi"/>
        </w:rPr>
        <w:t>v souladu s </w:t>
      </w:r>
      <w:r w:rsidR="00AE06D1" w:rsidRPr="00475C01">
        <w:rPr>
          <w:rFonts w:cstheme="minorHAnsi"/>
        </w:rPr>
        <w:t>ustanovení</w:t>
      </w:r>
      <w:r w:rsidR="00AE06D1">
        <w:rPr>
          <w:rFonts w:cstheme="minorHAnsi"/>
        </w:rPr>
        <w:t>mi zákona č.</w:t>
      </w:r>
      <w:r w:rsidR="00AE06D1" w:rsidRPr="00BD4CB4">
        <w:rPr>
          <w:rFonts w:ascii="Times New Roman" w:hAnsi="Times New Roman"/>
        </w:rPr>
        <w:t xml:space="preserve"> 561/2004 Sb.,</w:t>
      </w:r>
      <w:r w:rsidR="00AE06D1">
        <w:rPr>
          <w:rFonts w:ascii="Times New Roman" w:hAnsi="Times New Roman"/>
        </w:rPr>
        <w:t xml:space="preserve"> </w:t>
      </w:r>
      <w:r w:rsidRPr="00475C01">
        <w:rPr>
          <w:rFonts w:cstheme="minorHAnsi"/>
        </w:rPr>
        <w:t xml:space="preserve">o předškolním, základním, středním, vyšším odborném a jiném vzdělávání (školský zákon) ve znění pozdějších změn a dodatků, a podle § 4 a násl. vyhlášky č. 15/2005 Sb., kterou se stanoví náležitosti dlouhodobých záměrů, výročních zpráv a vlastního hodnocení školy, v platném znění, výroční zprávu o činnosti školy za období od 1. 9. </w:t>
      </w:r>
      <w:r w:rsidR="002A1726" w:rsidRPr="00475C01">
        <w:rPr>
          <w:rFonts w:cstheme="minorHAnsi"/>
        </w:rPr>
        <w:t>2018 do 31. 8. 2019</w:t>
      </w:r>
      <w:r w:rsidR="00333E6B" w:rsidRPr="00475C01">
        <w:rPr>
          <w:rFonts w:cstheme="minorHAnsi"/>
        </w:rPr>
        <w:t>.</w:t>
      </w:r>
    </w:p>
    <w:p w:rsidR="00A33224" w:rsidRPr="00475C01" w:rsidRDefault="00A33224">
      <w:pPr>
        <w:rPr>
          <w:rFonts w:cstheme="minorHAnsi"/>
        </w:rPr>
      </w:pPr>
    </w:p>
    <w:p w:rsidR="00A33224" w:rsidRPr="00475C01" w:rsidRDefault="00A33224">
      <w:pPr>
        <w:rPr>
          <w:rFonts w:cstheme="minorHAnsi"/>
        </w:rPr>
      </w:pPr>
      <w:r w:rsidRPr="00475C01">
        <w:rPr>
          <w:rFonts w:cstheme="minorHAnsi"/>
        </w:rPr>
        <w:t xml:space="preserve">Tato výroční zpráva o činnosti bude zveřejněna na webových stránkách školy </w:t>
      </w:r>
      <w:hyperlink r:id="rId9" w:history="1">
        <w:r w:rsidR="00AE06D1" w:rsidRPr="00B07D4D">
          <w:rPr>
            <w:rStyle w:val="Hypertextovodkaz"/>
            <w:rFonts w:cstheme="minorHAnsi"/>
          </w:rPr>
          <w:t>http://www.zskosmonosy.cz</w:t>
        </w:r>
      </w:hyperlink>
      <w:r w:rsidRPr="00475C01">
        <w:rPr>
          <w:rFonts w:cstheme="minorHAnsi"/>
        </w:rPr>
        <w:t xml:space="preserve"> a současně bude k nahlédnutí v kanceláři školy. Do výroční zprávy může každý nahlížet a pořizovat si z ní opisy a výpisy, anebo může obdržet její kopii.</w:t>
      </w:r>
    </w:p>
    <w:p w:rsidR="002C6547" w:rsidRPr="00475C01" w:rsidRDefault="0018385E" w:rsidP="00CD43C5">
      <w:pPr>
        <w:jc w:val="center"/>
        <w:rPr>
          <w:rFonts w:cstheme="minorHAnsi"/>
          <w:b/>
        </w:rPr>
      </w:pPr>
      <w:r w:rsidRPr="00475C01">
        <w:rPr>
          <w:rFonts w:cstheme="minorHAnsi"/>
          <w:b/>
          <w:sz w:val="22"/>
          <w:szCs w:val="22"/>
        </w:rPr>
        <w:br w:type="page"/>
      </w:r>
      <w:r w:rsidR="002C6547" w:rsidRPr="00475C01">
        <w:rPr>
          <w:rFonts w:cstheme="minorHAnsi"/>
          <w:b/>
        </w:rPr>
        <w:lastRenderedPageBreak/>
        <w:t>II.</w:t>
      </w:r>
    </w:p>
    <w:p w:rsidR="0018385E" w:rsidRPr="00475C01" w:rsidRDefault="0018385E" w:rsidP="0018385E">
      <w:pPr>
        <w:jc w:val="center"/>
        <w:rPr>
          <w:rFonts w:cstheme="minorHAnsi"/>
          <w:b/>
        </w:rPr>
      </w:pPr>
    </w:p>
    <w:p w:rsidR="0040259C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3" w:name="_Toc298060912"/>
      <w:bookmarkStart w:id="4" w:name="_Toc17029213"/>
      <w:r w:rsidRPr="00475C01">
        <w:rPr>
          <w:rFonts w:asciiTheme="minorHAnsi" w:hAnsiTheme="minorHAnsi" w:cstheme="minorHAnsi"/>
          <w:szCs w:val="28"/>
        </w:rPr>
        <w:t>Základní údaje o škole</w:t>
      </w:r>
      <w:bookmarkEnd w:id="3"/>
      <w:bookmarkEnd w:id="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93"/>
        <w:gridCol w:w="5767"/>
      </w:tblGrid>
      <w:tr w:rsidR="00953D79" w:rsidRPr="00475C01">
        <w:tc>
          <w:tcPr>
            <w:tcW w:w="3348" w:type="dxa"/>
          </w:tcPr>
          <w:p w:rsidR="00953D79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Název školy dle ZL</w:t>
            </w:r>
          </w:p>
        </w:tc>
        <w:tc>
          <w:tcPr>
            <w:tcW w:w="5864" w:type="dxa"/>
          </w:tcPr>
          <w:p w:rsidR="002C6547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Základní škola Kosmonosy, Podzámecká 1, </w:t>
            </w:r>
          </w:p>
          <w:p w:rsidR="00953D79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okres Mladá Boleslav</w:t>
            </w:r>
            <w:r w:rsidR="00A72FFE" w:rsidRPr="00475C01">
              <w:rPr>
                <w:rFonts w:cstheme="minorHAnsi"/>
                <w:sz w:val="22"/>
                <w:szCs w:val="22"/>
              </w:rPr>
              <w:t>, příspěvková organizace</w:t>
            </w:r>
          </w:p>
        </w:tc>
      </w:tr>
      <w:tr w:rsidR="00953D79" w:rsidRPr="00475C01">
        <w:tc>
          <w:tcPr>
            <w:tcW w:w="3348" w:type="dxa"/>
          </w:tcPr>
          <w:p w:rsidR="00953D79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Sídlo školy</w:t>
            </w:r>
          </w:p>
        </w:tc>
        <w:tc>
          <w:tcPr>
            <w:tcW w:w="5864" w:type="dxa"/>
          </w:tcPr>
          <w:p w:rsidR="00953D79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Kosmonosy, Podzámecká 1</w:t>
            </w:r>
          </w:p>
        </w:tc>
      </w:tr>
      <w:tr w:rsidR="00953D79" w:rsidRPr="00475C01">
        <w:tc>
          <w:tcPr>
            <w:tcW w:w="3348" w:type="dxa"/>
          </w:tcPr>
          <w:p w:rsidR="00953D79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Právní forma</w:t>
            </w:r>
          </w:p>
        </w:tc>
        <w:tc>
          <w:tcPr>
            <w:tcW w:w="5864" w:type="dxa"/>
          </w:tcPr>
          <w:p w:rsidR="00953D79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Příspěvková organizace</w:t>
            </w:r>
          </w:p>
        </w:tc>
      </w:tr>
      <w:tr w:rsidR="00953D79" w:rsidRPr="00475C01">
        <w:tc>
          <w:tcPr>
            <w:tcW w:w="3348" w:type="dxa"/>
          </w:tcPr>
          <w:p w:rsidR="00953D79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IČO</w:t>
            </w:r>
          </w:p>
        </w:tc>
        <w:tc>
          <w:tcPr>
            <w:tcW w:w="5864" w:type="dxa"/>
          </w:tcPr>
          <w:p w:rsidR="00953D79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75031418</w:t>
            </w:r>
          </w:p>
        </w:tc>
      </w:tr>
      <w:tr w:rsidR="002C6547" w:rsidRPr="00475C01">
        <w:tc>
          <w:tcPr>
            <w:tcW w:w="3348" w:type="dxa"/>
          </w:tcPr>
          <w:p w:rsidR="002C6547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IZO</w:t>
            </w:r>
          </w:p>
        </w:tc>
        <w:tc>
          <w:tcPr>
            <w:tcW w:w="5864" w:type="dxa"/>
          </w:tcPr>
          <w:p w:rsidR="002C6547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102 638 576</w:t>
            </w:r>
          </w:p>
        </w:tc>
      </w:tr>
      <w:tr w:rsidR="002C6547" w:rsidRPr="00475C01">
        <w:tc>
          <w:tcPr>
            <w:tcW w:w="3348" w:type="dxa"/>
          </w:tcPr>
          <w:p w:rsidR="002C6547" w:rsidRPr="00475C01" w:rsidRDefault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Zřizovatel</w:t>
            </w:r>
          </w:p>
        </w:tc>
        <w:tc>
          <w:tcPr>
            <w:tcW w:w="5864" w:type="dxa"/>
          </w:tcPr>
          <w:p w:rsidR="002C6547" w:rsidRPr="00475C01" w:rsidRDefault="002C6547" w:rsidP="002C654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Město Kosmonosy, Debřská 223</w:t>
            </w:r>
          </w:p>
        </w:tc>
      </w:tr>
      <w:tr w:rsidR="002C6547" w:rsidRPr="00475C01">
        <w:tc>
          <w:tcPr>
            <w:tcW w:w="3348" w:type="dxa"/>
          </w:tcPr>
          <w:p w:rsidR="002C6547" w:rsidRPr="00475C01" w:rsidRDefault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Ředitel školy</w:t>
            </w:r>
          </w:p>
        </w:tc>
        <w:tc>
          <w:tcPr>
            <w:tcW w:w="5864" w:type="dxa"/>
          </w:tcPr>
          <w:p w:rsidR="002C6547" w:rsidRPr="00475C01" w:rsidRDefault="00A33224" w:rsidP="00591E0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Mgr. </w:t>
            </w:r>
            <w:r w:rsidR="00591E06" w:rsidRPr="00475C01">
              <w:rPr>
                <w:rFonts w:cstheme="minorHAnsi"/>
                <w:sz w:val="22"/>
                <w:szCs w:val="22"/>
              </w:rPr>
              <w:t>Milan Petráš</w:t>
            </w:r>
          </w:p>
        </w:tc>
      </w:tr>
      <w:tr w:rsidR="002C6547" w:rsidRPr="00475C01">
        <w:tc>
          <w:tcPr>
            <w:tcW w:w="3348" w:type="dxa"/>
          </w:tcPr>
          <w:p w:rsidR="002C6547" w:rsidRPr="00475C01" w:rsidRDefault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Zástupce ředitele školy</w:t>
            </w:r>
          </w:p>
        </w:tc>
        <w:tc>
          <w:tcPr>
            <w:tcW w:w="5864" w:type="dxa"/>
          </w:tcPr>
          <w:p w:rsidR="002C6547" w:rsidRPr="00475C01" w:rsidRDefault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Lenka Černá</w:t>
            </w:r>
            <w:r w:rsidR="002A1726" w:rsidRPr="00475C01">
              <w:rPr>
                <w:rFonts w:cstheme="minorHAnsi"/>
                <w:sz w:val="22"/>
                <w:szCs w:val="22"/>
              </w:rPr>
              <w:t>, Mgr. Ivana Strnádková</w:t>
            </w:r>
          </w:p>
        </w:tc>
      </w:tr>
      <w:tr w:rsidR="002C6547" w:rsidRPr="00475C01">
        <w:tc>
          <w:tcPr>
            <w:tcW w:w="3348" w:type="dxa"/>
          </w:tcPr>
          <w:p w:rsidR="002C6547" w:rsidRPr="00475C01" w:rsidRDefault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Školská rada</w:t>
            </w:r>
          </w:p>
        </w:tc>
        <w:tc>
          <w:tcPr>
            <w:tcW w:w="5864" w:type="dxa"/>
          </w:tcPr>
          <w:p w:rsidR="002C6547" w:rsidRPr="00475C01" w:rsidRDefault="00591E0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Ing. Jitka Umlaufová</w:t>
            </w:r>
          </w:p>
        </w:tc>
      </w:tr>
      <w:tr w:rsidR="00953D79" w:rsidRPr="00475C01">
        <w:tc>
          <w:tcPr>
            <w:tcW w:w="3348" w:type="dxa"/>
          </w:tcPr>
          <w:p w:rsidR="00953D79" w:rsidRPr="00475C01" w:rsidRDefault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Součásti školy</w:t>
            </w:r>
          </w:p>
        </w:tc>
        <w:tc>
          <w:tcPr>
            <w:tcW w:w="5864" w:type="dxa"/>
          </w:tcPr>
          <w:p w:rsidR="00953D79" w:rsidRPr="00475C01" w:rsidRDefault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Školní družina</w:t>
            </w:r>
          </w:p>
        </w:tc>
      </w:tr>
      <w:tr w:rsidR="00953D79" w:rsidRPr="00475C01">
        <w:tc>
          <w:tcPr>
            <w:tcW w:w="3348" w:type="dxa"/>
          </w:tcPr>
          <w:p w:rsidR="00953D79" w:rsidRPr="00475C01" w:rsidRDefault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Místa poskytovaného vzdělávání</w:t>
            </w:r>
          </w:p>
        </w:tc>
        <w:tc>
          <w:tcPr>
            <w:tcW w:w="5864" w:type="dxa"/>
          </w:tcPr>
          <w:p w:rsidR="002A1726" w:rsidRPr="00475C01" w:rsidRDefault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Základní škola Kosmonosy, Podzámecká 1</w:t>
            </w:r>
            <w:r w:rsidR="00591E06" w:rsidRPr="00475C01">
              <w:rPr>
                <w:rFonts w:cstheme="minorHAnsi"/>
                <w:sz w:val="22"/>
                <w:szCs w:val="22"/>
              </w:rPr>
              <w:t xml:space="preserve">, </w:t>
            </w:r>
          </w:p>
          <w:p w:rsidR="00953D79" w:rsidRPr="00475C01" w:rsidRDefault="00591E0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Horní Stakory 54</w:t>
            </w:r>
          </w:p>
        </w:tc>
      </w:tr>
      <w:tr w:rsidR="00953D79" w:rsidRPr="00475C01">
        <w:tc>
          <w:tcPr>
            <w:tcW w:w="3348" w:type="dxa"/>
          </w:tcPr>
          <w:p w:rsidR="00953D79" w:rsidRPr="00475C01" w:rsidRDefault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Telefon</w:t>
            </w:r>
          </w:p>
        </w:tc>
        <w:tc>
          <w:tcPr>
            <w:tcW w:w="5864" w:type="dxa"/>
          </w:tcPr>
          <w:p w:rsidR="00953D79" w:rsidRPr="00475C01" w:rsidRDefault="00D33D17" w:rsidP="00BD781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778 002 279,</w:t>
            </w:r>
            <w:r w:rsidR="00A72FFE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778 002 243</w:t>
            </w:r>
          </w:p>
        </w:tc>
      </w:tr>
      <w:tr w:rsidR="00953D79" w:rsidRPr="00475C01">
        <w:tc>
          <w:tcPr>
            <w:tcW w:w="3348" w:type="dxa"/>
          </w:tcPr>
          <w:p w:rsidR="00953D79" w:rsidRPr="00475C01" w:rsidRDefault="00A33224" w:rsidP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E-mail</w:t>
            </w:r>
          </w:p>
        </w:tc>
        <w:tc>
          <w:tcPr>
            <w:tcW w:w="5864" w:type="dxa"/>
          </w:tcPr>
          <w:p w:rsidR="00953D79" w:rsidRPr="00475C01" w:rsidRDefault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skolakosmonosy@seznam.cz</w:t>
            </w:r>
          </w:p>
        </w:tc>
      </w:tr>
      <w:tr w:rsidR="00A33224" w:rsidRPr="00475C01">
        <w:tc>
          <w:tcPr>
            <w:tcW w:w="3348" w:type="dxa"/>
          </w:tcPr>
          <w:p w:rsidR="00A33224" w:rsidRPr="00475C01" w:rsidRDefault="00A33224" w:rsidP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www stránky</w:t>
            </w:r>
          </w:p>
        </w:tc>
        <w:tc>
          <w:tcPr>
            <w:tcW w:w="5864" w:type="dxa"/>
          </w:tcPr>
          <w:p w:rsidR="00A33224" w:rsidRPr="00475C01" w:rsidRDefault="00A3322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osmonosy.cz</w:t>
            </w:r>
          </w:p>
        </w:tc>
      </w:tr>
      <w:tr w:rsidR="009D04B5" w:rsidRPr="00475C01">
        <w:tc>
          <w:tcPr>
            <w:tcW w:w="3348" w:type="dxa"/>
          </w:tcPr>
          <w:p w:rsidR="009D04B5" w:rsidRPr="00475C01" w:rsidRDefault="009D04B5" w:rsidP="009D04B5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Kód oboru vzdělání</w:t>
            </w:r>
          </w:p>
        </w:tc>
        <w:tc>
          <w:tcPr>
            <w:tcW w:w="5864" w:type="dxa"/>
          </w:tcPr>
          <w:p w:rsidR="009D04B5" w:rsidRPr="00475C01" w:rsidRDefault="00333E6B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79-01-C/</w:t>
            </w:r>
            <w:r w:rsidR="009D04B5" w:rsidRPr="00475C01">
              <w:rPr>
                <w:rFonts w:cstheme="minorHAnsi"/>
                <w:sz w:val="22"/>
                <w:szCs w:val="22"/>
              </w:rPr>
              <w:t>01 Základní škola</w:t>
            </w:r>
          </w:p>
        </w:tc>
      </w:tr>
    </w:tbl>
    <w:p w:rsidR="00953D79" w:rsidRPr="00475C01" w:rsidRDefault="00953D79">
      <w:pPr>
        <w:rPr>
          <w:rFonts w:cstheme="minorHAnsi"/>
          <w:i/>
          <w:sz w:val="22"/>
          <w:szCs w:val="22"/>
        </w:rPr>
      </w:pPr>
    </w:p>
    <w:p w:rsidR="00A33224" w:rsidRPr="00475C01" w:rsidRDefault="0018385E" w:rsidP="00CD43C5">
      <w:pPr>
        <w:jc w:val="center"/>
        <w:rPr>
          <w:rFonts w:cstheme="minorHAnsi"/>
          <w:b/>
        </w:rPr>
      </w:pPr>
      <w:r w:rsidRPr="00475C01">
        <w:rPr>
          <w:rFonts w:cstheme="minorHAnsi"/>
          <w:i/>
          <w:sz w:val="22"/>
          <w:szCs w:val="22"/>
        </w:rPr>
        <w:br w:type="page"/>
      </w:r>
      <w:r w:rsidR="00A33224" w:rsidRPr="00475C01">
        <w:rPr>
          <w:rFonts w:cstheme="minorHAnsi"/>
          <w:b/>
        </w:rPr>
        <w:lastRenderedPageBreak/>
        <w:t>III.</w:t>
      </w:r>
    </w:p>
    <w:p w:rsidR="00A33224" w:rsidRPr="00475C01" w:rsidRDefault="00A33224" w:rsidP="00A33224">
      <w:pPr>
        <w:jc w:val="center"/>
        <w:rPr>
          <w:rFonts w:cstheme="minorHAnsi"/>
          <w:sz w:val="22"/>
          <w:szCs w:val="22"/>
        </w:rPr>
      </w:pPr>
    </w:p>
    <w:p w:rsidR="00A33224" w:rsidRPr="00475C01" w:rsidRDefault="00A33224" w:rsidP="0040259C">
      <w:pPr>
        <w:pStyle w:val="Nadpis1"/>
        <w:rPr>
          <w:rFonts w:asciiTheme="minorHAnsi" w:hAnsiTheme="minorHAnsi" w:cstheme="minorHAnsi"/>
        </w:rPr>
      </w:pPr>
      <w:bookmarkStart w:id="5" w:name="_Toc298060913"/>
      <w:bookmarkStart w:id="6" w:name="_Toc17029214"/>
      <w:r w:rsidRPr="00475C01">
        <w:rPr>
          <w:rFonts w:asciiTheme="minorHAnsi" w:hAnsiTheme="minorHAnsi" w:cstheme="minorHAnsi"/>
        </w:rPr>
        <w:t>Stručná charakteristika školy</w:t>
      </w:r>
      <w:bookmarkEnd w:id="5"/>
      <w:bookmarkEnd w:id="6"/>
    </w:p>
    <w:p w:rsidR="00AD58C5" w:rsidRPr="00475C01" w:rsidRDefault="00AD58C5" w:rsidP="00AD58C5">
      <w:pPr>
        <w:rPr>
          <w:rFonts w:cstheme="minorHAnsi"/>
        </w:rPr>
      </w:pPr>
      <w:r w:rsidRPr="00475C01">
        <w:rPr>
          <w:rFonts w:cstheme="minorHAnsi"/>
        </w:rPr>
        <w:t>Základní škola je od 1. 1. 2003 samostatný právní subjekt, jejímž zřizovatelem je Město Kosmonosy.</w:t>
      </w:r>
      <w:r w:rsidR="00E548F6" w:rsidRPr="00475C01">
        <w:rPr>
          <w:rFonts w:cstheme="minorHAnsi"/>
        </w:rPr>
        <w:t xml:space="preserve"> </w:t>
      </w:r>
      <w:r w:rsidRPr="00475C01">
        <w:rPr>
          <w:rFonts w:cstheme="minorHAnsi"/>
        </w:rPr>
        <w:t xml:space="preserve">Poskytuje základní vzdělání, zabezpečuje rozumovou, mravní, estetickou, pracovní, zdravotní a tělesnou výchovu. Škola připravuje žáky pro další studium a praxi. Má 9 ročníků a člení se na první a druhý stupeň. </w:t>
      </w:r>
      <w:r w:rsidR="00333E6B" w:rsidRPr="00475C01">
        <w:rPr>
          <w:rFonts w:cstheme="minorHAnsi"/>
        </w:rPr>
        <w:t>Od 1. 1.</w:t>
      </w:r>
      <w:r w:rsidR="004C302B" w:rsidRPr="00475C01">
        <w:rPr>
          <w:rFonts w:cstheme="minorHAnsi"/>
        </w:rPr>
        <w:t xml:space="preserve"> 2017</w:t>
      </w:r>
      <w:r w:rsidR="00333E6B" w:rsidRPr="00475C01">
        <w:rPr>
          <w:rFonts w:cstheme="minorHAnsi"/>
        </w:rPr>
        <w:t xml:space="preserve"> došlo ke sloučení se ZŠ Horní Stakory, která se stala součástí škol</w:t>
      </w:r>
      <w:r w:rsidR="002A1726" w:rsidRPr="00475C01">
        <w:rPr>
          <w:rFonts w:cstheme="minorHAnsi"/>
        </w:rPr>
        <w:t>y jako odloučené pracoviště</w:t>
      </w:r>
      <w:r w:rsidR="00333E6B" w:rsidRPr="00475C01">
        <w:rPr>
          <w:rFonts w:cstheme="minorHAnsi"/>
        </w:rPr>
        <w:t xml:space="preserve">. </w:t>
      </w:r>
      <w:r w:rsidR="002A1726" w:rsidRPr="00475C01">
        <w:rPr>
          <w:rFonts w:cstheme="minorHAnsi"/>
        </w:rPr>
        <w:t>V provozu je</w:t>
      </w:r>
      <w:r w:rsidRPr="00475C01">
        <w:rPr>
          <w:rFonts w:cstheme="minorHAnsi"/>
        </w:rPr>
        <w:t xml:space="preserve"> školní družina.</w:t>
      </w:r>
      <w:r w:rsidR="002A1726" w:rsidRPr="00475C01">
        <w:rPr>
          <w:rFonts w:cstheme="minorHAnsi"/>
        </w:rPr>
        <w:t xml:space="preserve"> Škola nemá vlastní vývařovnu obědů. Obědy jsou dodávány od smluvních dodavatelů. Součástí </w:t>
      </w:r>
      <w:r w:rsidR="00F538CA">
        <w:rPr>
          <w:rFonts w:cstheme="minorHAnsi"/>
        </w:rPr>
        <w:t xml:space="preserve">školy </w:t>
      </w:r>
      <w:r w:rsidR="002A1726" w:rsidRPr="00475C01">
        <w:rPr>
          <w:rFonts w:cstheme="minorHAnsi"/>
        </w:rPr>
        <w:t>je výdejna v Horních Stakorách, výdejna v Kosmonosech není součástí školy.</w:t>
      </w:r>
    </w:p>
    <w:p w:rsidR="00E92C00" w:rsidRPr="00475C01" w:rsidRDefault="00953D79" w:rsidP="0040259C">
      <w:pPr>
        <w:jc w:val="center"/>
        <w:rPr>
          <w:rFonts w:cstheme="minorHAnsi"/>
          <w:b/>
        </w:rPr>
      </w:pPr>
      <w:r w:rsidRPr="00475C01">
        <w:rPr>
          <w:rFonts w:cstheme="minorHAnsi"/>
          <w:b/>
        </w:rPr>
        <w:br w:type="page"/>
      </w:r>
      <w:r w:rsidR="00BF0BA5" w:rsidRPr="00475C01">
        <w:rPr>
          <w:rFonts w:cstheme="minorHAnsi"/>
          <w:b/>
        </w:rPr>
        <w:lastRenderedPageBreak/>
        <w:t>IV.</w:t>
      </w:r>
    </w:p>
    <w:p w:rsidR="0040259C" w:rsidRPr="00475C01" w:rsidRDefault="0040259C" w:rsidP="0040259C">
      <w:pPr>
        <w:jc w:val="center"/>
        <w:rPr>
          <w:rFonts w:cstheme="minorHAnsi"/>
          <w:b/>
        </w:rPr>
      </w:pPr>
    </w:p>
    <w:p w:rsidR="00B5177C" w:rsidRPr="00475C01" w:rsidRDefault="00B5177C" w:rsidP="00B5177C">
      <w:pPr>
        <w:pStyle w:val="Nadpis1"/>
        <w:rPr>
          <w:rFonts w:asciiTheme="minorHAnsi" w:hAnsiTheme="minorHAnsi" w:cstheme="minorHAnsi"/>
        </w:rPr>
      </w:pPr>
      <w:bookmarkStart w:id="7" w:name="_Toc17029215"/>
      <w:bookmarkStart w:id="8" w:name="_Toc298060923"/>
      <w:r w:rsidRPr="00475C01">
        <w:rPr>
          <w:rFonts w:asciiTheme="minorHAnsi" w:hAnsiTheme="minorHAnsi" w:cstheme="minorHAnsi"/>
        </w:rPr>
        <w:t>2 Personální údaje</w:t>
      </w:r>
      <w:bookmarkEnd w:id="7"/>
    </w:p>
    <w:p w:rsidR="00B5177C" w:rsidRPr="00475C01" w:rsidRDefault="00B5177C" w:rsidP="00B5177C">
      <w:pPr>
        <w:pStyle w:val="Nadpis2"/>
        <w:rPr>
          <w:rFonts w:asciiTheme="minorHAnsi" w:hAnsiTheme="minorHAnsi" w:cstheme="minorHAnsi"/>
          <w:snapToGrid w:val="0"/>
        </w:rPr>
      </w:pPr>
      <w:bookmarkStart w:id="9" w:name="_Toc17029216"/>
      <w:r w:rsidRPr="00475C01">
        <w:rPr>
          <w:rFonts w:asciiTheme="minorHAnsi" w:hAnsiTheme="minorHAnsi" w:cstheme="minorHAnsi"/>
          <w:snapToGrid w:val="0"/>
        </w:rPr>
        <w:t>2.1 Členění zaměstnanců podle věku a pohlaví</w:t>
      </w:r>
      <w:bookmarkEnd w:id="9"/>
    </w:p>
    <w:tbl>
      <w:tblPr>
        <w:tblW w:w="93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051"/>
        <w:gridCol w:w="1985"/>
        <w:gridCol w:w="1764"/>
        <w:gridCol w:w="1764"/>
        <w:gridCol w:w="1764"/>
      </w:tblGrid>
      <w:tr w:rsidR="007F57A4" w:rsidRPr="00475C01" w:rsidTr="00E548F6">
        <w:trPr>
          <w:trHeight w:val="284"/>
        </w:trPr>
        <w:tc>
          <w:tcPr>
            <w:tcW w:w="2051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  <w:t>věk</w:t>
            </w:r>
          </w:p>
        </w:tc>
        <w:tc>
          <w:tcPr>
            <w:tcW w:w="1985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  <w:t>muži</w:t>
            </w:r>
          </w:p>
        </w:tc>
        <w:tc>
          <w:tcPr>
            <w:tcW w:w="1764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  <w:t>ženy</w:t>
            </w:r>
          </w:p>
        </w:tc>
        <w:tc>
          <w:tcPr>
            <w:tcW w:w="1764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  <w:t>celkem</w:t>
            </w:r>
          </w:p>
        </w:tc>
        <w:tc>
          <w:tcPr>
            <w:tcW w:w="1764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  <w:t>%</w:t>
            </w:r>
          </w:p>
        </w:tc>
      </w:tr>
      <w:tr w:rsidR="007F57A4" w:rsidRPr="00475C01" w:rsidTr="00E548F6">
        <w:trPr>
          <w:trHeight w:val="267"/>
        </w:trPr>
        <w:tc>
          <w:tcPr>
            <w:tcW w:w="205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do 20 let</w:t>
            </w:r>
          </w:p>
        </w:tc>
        <w:tc>
          <w:tcPr>
            <w:tcW w:w="1985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0</w:t>
            </w:r>
          </w:p>
        </w:tc>
        <w:tc>
          <w:tcPr>
            <w:tcW w:w="1764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0</w:t>
            </w:r>
          </w:p>
        </w:tc>
        <w:tc>
          <w:tcPr>
            <w:tcW w:w="1764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0</w:t>
            </w:r>
          </w:p>
        </w:tc>
        <w:tc>
          <w:tcPr>
            <w:tcW w:w="1764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0</w:t>
            </w:r>
          </w:p>
        </w:tc>
      </w:tr>
      <w:tr w:rsidR="007F57A4" w:rsidRPr="00475C01" w:rsidTr="00E548F6">
        <w:trPr>
          <w:trHeight w:val="267"/>
        </w:trPr>
        <w:tc>
          <w:tcPr>
            <w:tcW w:w="205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21 - 30 let</w:t>
            </w:r>
          </w:p>
        </w:tc>
        <w:tc>
          <w:tcPr>
            <w:tcW w:w="1985" w:type="dxa"/>
            <w:vAlign w:val="center"/>
          </w:tcPr>
          <w:p w:rsidR="007F57A4" w:rsidRPr="00475C01" w:rsidRDefault="00402FBB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2</w:t>
            </w:r>
          </w:p>
        </w:tc>
        <w:tc>
          <w:tcPr>
            <w:tcW w:w="1764" w:type="dxa"/>
            <w:vAlign w:val="center"/>
          </w:tcPr>
          <w:p w:rsidR="007F57A4" w:rsidRPr="00475C01" w:rsidRDefault="00E861CF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4</w:t>
            </w:r>
          </w:p>
        </w:tc>
        <w:tc>
          <w:tcPr>
            <w:tcW w:w="1764" w:type="dxa"/>
            <w:vAlign w:val="center"/>
          </w:tcPr>
          <w:p w:rsidR="007F57A4" w:rsidRPr="00475C01" w:rsidRDefault="00E861CF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6</w:t>
            </w:r>
          </w:p>
        </w:tc>
        <w:tc>
          <w:tcPr>
            <w:tcW w:w="1764" w:type="dxa"/>
            <w:vAlign w:val="center"/>
          </w:tcPr>
          <w:p w:rsidR="007F57A4" w:rsidRPr="00475C01" w:rsidRDefault="007C10CF" w:rsidP="002045DD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13,95</w:t>
            </w:r>
          </w:p>
        </w:tc>
      </w:tr>
      <w:tr w:rsidR="007F57A4" w:rsidRPr="00475C01" w:rsidTr="00E548F6">
        <w:trPr>
          <w:trHeight w:val="267"/>
        </w:trPr>
        <w:tc>
          <w:tcPr>
            <w:tcW w:w="205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31 - 40 let</w:t>
            </w:r>
          </w:p>
        </w:tc>
        <w:tc>
          <w:tcPr>
            <w:tcW w:w="1985" w:type="dxa"/>
            <w:vAlign w:val="center"/>
          </w:tcPr>
          <w:p w:rsidR="007F57A4" w:rsidRPr="00475C01" w:rsidRDefault="004C302B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</w:t>
            </w:r>
          </w:p>
        </w:tc>
        <w:tc>
          <w:tcPr>
            <w:tcW w:w="1764" w:type="dxa"/>
            <w:vAlign w:val="center"/>
          </w:tcPr>
          <w:p w:rsidR="007F57A4" w:rsidRPr="00475C01" w:rsidRDefault="00E861CF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6</w:t>
            </w:r>
          </w:p>
        </w:tc>
        <w:tc>
          <w:tcPr>
            <w:tcW w:w="1764" w:type="dxa"/>
            <w:vAlign w:val="center"/>
          </w:tcPr>
          <w:p w:rsidR="007F57A4" w:rsidRPr="00475C01" w:rsidRDefault="00E861CF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7</w:t>
            </w:r>
          </w:p>
        </w:tc>
        <w:tc>
          <w:tcPr>
            <w:tcW w:w="1764" w:type="dxa"/>
            <w:vAlign w:val="center"/>
          </w:tcPr>
          <w:p w:rsidR="007F57A4" w:rsidRPr="00475C01" w:rsidRDefault="007C10CF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16,28</w:t>
            </w:r>
          </w:p>
        </w:tc>
      </w:tr>
      <w:tr w:rsidR="007F57A4" w:rsidRPr="00475C01" w:rsidTr="00E548F6">
        <w:trPr>
          <w:trHeight w:val="267"/>
        </w:trPr>
        <w:tc>
          <w:tcPr>
            <w:tcW w:w="205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41 - 50 let</w:t>
            </w:r>
          </w:p>
        </w:tc>
        <w:tc>
          <w:tcPr>
            <w:tcW w:w="1985" w:type="dxa"/>
            <w:vAlign w:val="center"/>
          </w:tcPr>
          <w:p w:rsidR="007F57A4" w:rsidRPr="00475C01" w:rsidRDefault="002045DD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0</w:t>
            </w:r>
          </w:p>
        </w:tc>
        <w:tc>
          <w:tcPr>
            <w:tcW w:w="1764" w:type="dxa"/>
            <w:vAlign w:val="center"/>
          </w:tcPr>
          <w:p w:rsidR="007F57A4" w:rsidRPr="00475C01" w:rsidRDefault="00E861CF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8</w:t>
            </w:r>
          </w:p>
        </w:tc>
        <w:tc>
          <w:tcPr>
            <w:tcW w:w="1764" w:type="dxa"/>
            <w:vAlign w:val="center"/>
          </w:tcPr>
          <w:p w:rsidR="007F57A4" w:rsidRPr="00475C01" w:rsidRDefault="00E861CF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8</w:t>
            </w:r>
          </w:p>
        </w:tc>
        <w:tc>
          <w:tcPr>
            <w:tcW w:w="1764" w:type="dxa"/>
            <w:vAlign w:val="center"/>
          </w:tcPr>
          <w:p w:rsidR="007F57A4" w:rsidRPr="00475C01" w:rsidRDefault="007C10CF" w:rsidP="00C73ECF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18,61</w:t>
            </w:r>
          </w:p>
        </w:tc>
      </w:tr>
      <w:tr w:rsidR="007F57A4" w:rsidRPr="00475C01" w:rsidTr="00E548F6">
        <w:trPr>
          <w:trHeight w:val="267"/>
        </w:trPr>
        <w:tc>
          <w:tcPr>
            <w:tcW w:w="205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51 - 60 let</w:t>
            </w:r>
          </w:p>
        </w:tc>
        <w:tc>
          <w:tcPr>
            <w:tcW w:w="1985" w:type="dxa"/>
            <w:vAlign w:val="center"/>
          </w:tcPr>
          <w:p w:rsidR="007F57A4" w:rsidRPr="00475C01" w:rsidRDefault="00402FBB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3</w:t>
            </w:r>
          </w:p>
        </w:tc>
        <w:tc>
          <w:tcPr>
            <w:tcW w:w="1764" w:type="dxa"/>
            <w:vAlign w:val="center"/>
          </w:tcPr>
          <w:p w:rsidR="007F57A4" w:rsidRPr="00475C01" w:rsidRDefault="00402FBB" w:rsidP="00E861CF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</w:t>
            </w:r>
            <w:r w:rsidR="00E861CF"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3</w:t>
            </w:r>
          </w:p>
        </w:tc>
        <w:tc>
          <w:tcPr>
            <w:tcW w:w="1764" w:type="dxa"/>
            <w:vAlign w:val="center"/>
          </w:tcPr>
          <w:p w:rsidR="007F57A4" w:rsidRPr="00475C01" w:rsidRDefault="00402FBB" w:rsidP="00E861CF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</w:t>
            </w:r>
            <w:r w:rsidR="00E861CF"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6</w:t>
            </w:r>
          </w:p>
        </w:tc>
        <w:tc>
          <w:tcPr>
            <w:tcW w:w="1764" w:type="dxa"/>
            <w:vAlign w:val="center"/>
          </w:tcPr>
          <w:p w:rsidR="007F57A4" w:rsidRPr="00475C01" w:rsidRDefault="007C10CF" w:rsidP="002045DD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37,21</w:t>
            </w:r>
          </w:p>
        </w:tc>
      </w:tr>
      <w:tr w:rsidR="007F57A4" w:rsidRPr="00475C01" w:rsidTr="00E548F6">
        <w:trPr>
          <w:trHeight w:val="284"/>
        </w:trPr>
        <w:tc>
          <w:tcPr>
            <w:tcW w:w="205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61 a více let</w:t>
            </w:r>
          </w:p>
        </w:tc>
        <w:tc>
          <w:tcPr>
            <w:tcW w:w="1985" w:type="dxa"/>
            <w:vAlign w:val="center"/>
          </w:tcPr>
          <w:p w:rsidR="007F57A4" w:rsidRPr="00475C01" w:rsidRDefault="002045DD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</w:t>
            </w:r>
          </w:p>
        </w:tc>
        <w:tc>
          <w:tcPr>
            <w:tcW w:w="1764" w:type="dxa"/>
            <w:vAlign w:val="center"/>
          </w:tcPr>
          <w:p w:rsidR="007F57A4" w:rsidRPr="00475C01" w:rsidRDefault="00402FBB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5</w:t>
            </w:r>
          </w:p>
        </w:tc>
        <w:tc>
          <w:tcPr>
            <w:tcW w:w="1764" w:type="dxa"/>
            <w:vAlign w:val="center"/>
          </w:tcPr>
          <w:p w:rsidR="007F57A4" w:rsidRPr="00475C01" w:rsidRDefault="00402FBB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6</w:t>
            </w:r>
          </w:p>
        </w:tc>
        <w:tc>
          <w:tcPr>
            <w:tcW w:w="1764" w:type="dxa"/>
            <w:vAlign w:val="center"/>
          </w:tcPr>
          <w:p w:rsidR="007F57A4" w:rsidRPr="00475C01" w:rsidRDefault="007C10CF" w:rsidP="00EA1F40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13,95</w:t>
            </w:r>
          </w:p>
        </w:tc>
      </w:tr>
      <w:tr w:rsidR="007F57A4" w:rsidRPr="00475C01" w:rsidTr="00E548F6">
        <w:trPr>
          <w:trHeight w:val="284"/>
        </w:trPr>
        <w:tc>
          <w:tcPr>
            <w:tcW w:w="205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celkem</w:t>
            </w:r>
          </w:p>
        </w:tc>
        <w:tc>
          <w:tcPr>
            <w:tcW w:w="1985" w:type="dxa"/>
            <w:vAlign w:val="center"/>
          </w:tcPr>
          <w:p w:rsidR="007F57A4" w:rsidRPr="00475C01" w:rsidRDefault="00402FBB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7</w:t>
            </w:r>
          </w:p>
        </w:tc>
        <w:tc>
          <w:tcPr>
            <w:tcW w:w="1764" w:type="dxa"/>
            <w:vAlign w:val="center"/>
          </w:tcPr>
          <w:p w:rsidR="007F57A4" w:rsidRPr="00475C01" w:rsidRDefault="00FA5A77" w:rsidP="00E861CF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3</w:t>
            </w:r>
            <w:r w:rsidR="00E861CF"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6</w:t>
            </w:r>
          </w:p>
        </w:tc>
        <w:tc>
          <w:tcPr>
            <w:tcW w:w="1764" w:type="dxa"/>
            <w:vAlign w:val="center"/>
          </w:tcPr>
          <w:p w:rsidR="007F57A4" w:rsidRPr="00475C01" w:rsidRDefault="00402FBB" w:rsidP="00E861CF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4</w:t>
            </w:r>
            <w:r w:rsidR="00E861CF"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3</w:t>
            </w:r>
          </w:p>
        </w:tc>
        <w:tc>
          <w:tcPr>
            <w:tcW w:w="1764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100,0</w:t>
            </w:r>
          </w:p>
        </w:tc>
      </w:tr>
      <w:tr w:rsidR="007F57A4" w:rsidRPr="00475C01" w:rsidTr="00E548F6">
        <w:trPr>
          <w:trHeight w:val="284"/>
        </w:trPr>
        <w:tc>
          <w:tcPr>
            <w:tcW w:w="205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%</w:t>
            </w:r>
          </w:p>
        </w:tc>
        <w:tc>
          <w:tcPr>
            <w:tcW w:w="1985" w:type="dxa"/>
            <w:vAlign w:val="center"/>
          </w:tcPr>
          <w:p w:rsidR="007F57A4" w:rsidRPr="00475C01" w:rsidRDefault="00E861CF" w:rsidP="00402FBB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16,3</w:t>
            </w:r>
          </w:p>
        </w:tc>
        <w:tc>
          <w:tcPr>
            <w:tcW w:w="1764" w:type="dxa"/>
            <w:vAlign w:val="center"/>
          </w:tcPr>
          <w:p w:rsidR="007F57A4" w:rsidRPr="00475C01" w:rsidRDefault="00E861CF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83,7</w:t>
            </w:r>
          </w:p>
        </w:tc>
        <w:tc>
          <w:tcPr>
            <w:tcW w:w="1764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764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x</w:t>
            </w:r>
          </w:p>
        </w:tc>
      </w:tr>
    </w:tbl>
    <w:p w:rsidR="002B5E28" w:rsidRPr="00475C01" w:rsidRDefault="002B5E28" w:rsidP="00A7318F">
      <w:pPr>
        <w:pStyle w:val="Nadpis2"/>
        <w:jc w:val="center"/>
        <w:rPr>
          <w:rFonts w:asciiTheme="minorHAnsi" w:hAnsiTheme="minorHAnsi" w:cstheme="minorHAnsi"/>
          <w:snapToGrid w:val="0"/>
        </w:rPr>
      </w:pPr>
    </w:p>
    <w:p w:rsidR="00B5177C" w:rsidRPr="00475C01" w:rsidRDefault="00B5177C" w:rsidP="00E548F6">
      <w:pPr>
        <w:pStyle w:val="Nadpis2"/>
        <w:rPr>
          <w:rFonts w:asciiTheme="minorHAnsi" w:hAnsiTheme="minorHAnsi" w:cstheme="minorHAnsi"/>
          <w:snapToGrid w:val="0"/>
        </w:rPr>
      </w:pPr>
      <w:bookmarkStart w:id="10" w:name="_Toc17029217"/>
      <w:r w:rsidRPr="00475C01">
        <w:rPr>
          <w:rFonts w:asciiTheme="minorHAnsi" w:hAnsiTheme="minorHAnsi" w:cstheme="minorHAnsi"/>
          <w:snapToGrid w:val="0"/>
        </w:rPr>
        <w:t>2.2 Členění zaměstnanců podle vzdělání a pohlaví</w:t>
      </w:r>
      <w:bookmarkEnd w:id="1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129"/>
        <w:gridCol w:w="1571"/>
        <w:gridCol w:w="1440"/>
        <w:gridCol w:w="1440"/>
        <w:gridCol w:w="1440"/>
      </w:tblGrid>
      <w:tr w:rsidR="007F57A4" w:rsidRPr="00475C01" w:rsidTr="00475C01">
        <w:trPr>
          <w:trHeight w:val="235"/>
        </w:trPr>
        <w:tc>
          <w:tcPr>
            <w:tcW w:w="1129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0"/>
                <w:szCs w:val="20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0"/>
                <w:szCs w:val="20"/>
              </w:rPr>
              <w:t>vzdělání dosažené</w:t>
            </w:r>
          </w:p>
        </w:tc>
        <w:tc>
          <w:tcPr>
            <w:tcW w:w="1571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0"/>
                <w:szCs w:val="20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0"/>
                <w:szCs w:val="20"/>
              </w:rPr>
              <w:t>muži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0"/>
                <w:szCs w:val="20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0"/>
                <w:szCs w:val="20"/>
              </w:rPr>
              <w:t>ženy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0"/>
                <w:szCs w:val="20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0"/>
                <w:szCs w:val="20"/>
              </w:rPr>
              <w:t>celkem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0"/>
                <w:szCs w:val="20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0"/>
                <w:szCs w:val="20"/>
              </w:rPr>
              <w:t>%</w:t>
            </w:r>
          </w:p>
        </w:tc>
      </w:tr>
      <w:tr w:rsidR="007F57A4" w:rsidRPr="00475C01" w:rsidTr="00475C01">
        <w:trPr>
          <w:trHeight w:val="221"/>
        </w:trPr>
        <w:tc>
          <w:tcPr>
            <w:tcW w:w="1129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základní</w:t>
            </w:r>
          </w:p>
        </w:tc>
        <w:tc>
          <w:tcPr>
            <w:tcW w:w="157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0</w:t>
            </w:r>
          </w:p>
        </w:tc>
        <w:tc>
          <w:tcPr>
            <w:tcW w:w="1440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0</w:t>
            </w:r>
          </w:p>
        </w:tc>
        <w:tc>
          <w:tcPr>
            <w:tcW w:w="1440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0</w:t>
            </w:r>
          </w:p>
        </w:tc>
        <w:tc>
          <w:tcPr>
            <w:tcW w:w="1440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0</w:t>
            </w:r>
          </w:p>
        </w:tc>
      </w:tr>
      <w:tr w:rsidR="007F57A4" w:rsidRPr="00475C01" w:rsidTr="00475C01">
        <w:trPr>
          <w:trHeight w:val="221"/>
        </w:trPr>
        <w:tc>
          <w:tcPr>
            <w:tcW w:w="1129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vyučen</w:t>
            </w:r>
          </w:p>
        </w:tc>
        <w:tc>
          <w:tcPr>
            <w:tcW w:w="157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0</w:t>
            </w:r>
          </w:p>
        </w:tc>
        <w:tc>
          <w:tcPr>
            <w:tcW w:w="1440" w:type="dxa"/>
            <w:vAlign w:val="center"/>
          </w:tcPr>
          <w:p w:rsidR="007F57A4" w:rsidRPr="00475C01" w:rsidRDefault="00227D65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5</w:t>
            </w:r>
          </w:p>
        </w:tc>
        <w:tc>
          <w:tcPr>
            <w:tcW w:w="1440" w:type="dxa"/>
            <w:vAlign w:val="center"/>
          </w:tcPr>
          <w:p w:rsidR="007F57A4" w:rsidRPr="00475C01" w:rsidRDefault="00227D65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5</w:t>
            </w:r>
          </w:p>
        </w:tc>
        <w:tc>
          <w:tcPr>
            <w:tcW w:w="1440" w:type="dxa"/>
            <w:vAlign w:val="center"/>
          </w:tcPr>
          <w:p w:rsidR="007F57A4" w:rsidRPr="00475C01" w:rsidRDefault="00227D65" w:rsidP="00AA146F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11</w:t>
            </w:r>
            <w:r w:rsidR="00CE00F4"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,62</w:t>
            </w:r>
          </w:p>
        </w:tc>
      </w:tr>
      <w:tr w:rsidR="007F57A4" w:rsidRPr="00475C01" w:rsidTr="00475C01">
        <w:trPr>
          <w:trHeight w:val="221"/>
        </w:trPr>
        <w:tc>
          <w:tcPr>
            <w:tcW w:w="1129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střední odborné</w:t>
            </w:r>
          </w:p>
        </w:tc>
        <w:tc>
          <w:tcPr>
            <w:tcW w:w="1571" w:type="dxa"/>
            <w:vAlign w:val="center"/>
          </w:tcPr>
          <w:p w:rsidR="007F57A4" w:rsidRPr="00475C01" w:rsidRDefault="007C10CF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1</w:t>
            </w:r>
          </w:p>
        </w:tc>
        <w:tc>
          <w:tcPr>
            <w:tcW w:w="1440" w:type="dxa"/>
            <w:vAlign w:val="center"/>
          </w:tcPr>
          <w:p w:rsidR="007F57A4" w:rsidRPr="00475C01" w:rsidRDefault="007C10CF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8</w:t>
            </w:r>
          </w:p>
        </w:tc>
        <w:tc>
          <w:tcPr>
            <w:tcW w:w="1440" w:type="dxa"/>
            <w:vAlign w:val="center"/>
          </w:tcPr>
          <w:p w:rsidR="007F57A4" w:rsidRPr="00475C01" w:rsidRDefault="007C10CF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9</w:t>
            </w:r>
          </w:p>
        </w:tc>
        <w:tc>
          <w:tcPr>
            <w:tcW w:w="1440" w:type="dxa"/>
            <w:vAlign w:val="center"/>
          </w:tcPr>
          <w:p w:rsidR="007F57A4" w:rsidRPr="00475C01" w:rsidRDefault="00CE00F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20,93</w:t>
            </w:r>
          </w:p>
        </w:tc>
      </w:tr>
      <w:tr w:rsidR="007F57A4" w:rsidRPr="00475C01" w:rsidTr="00475C01">
        <w:trPr>
          <w:trHeight w:val="221"/>
        </w:trPr>
        <w:tc>
          <w:tcPr>
            <w:tcW w:w="1129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úplné střední</w:t>
            </w:r>
          </w:p>
        </w:tc>
        <w:tc>
          <w:tcPr>
            <w:tcW w:w="1571" w:type="dxa"/>
            <w:vAlign w:val="center"/>
          </w:tcPr>
          <w:p w:rsidR="007F57A4" w:rsidRPr="00475C01" w:rsidRDefault="007C10CF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1</w:t>
            </w:r>
          </w:p>
        </w:tc>
        <w:tc>
          <w:tcPr>
            <w:tcW w:w="1440" w:type="dxa"/>
            <w:vAlign w:val="center"/>
          </w:tcPr>
          <w:p w:rsidR="007F57A4" w:rsidRPr="00475C01" w:rsidRDefault="00227D65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1</w:t>
            </w:r>
          </w:p>
        </w:tc>
        <w:tc>
          <w:tcPr>
            <w:tcW w:w="1440" w:type="dxa"/>
            <w:vAlign w:val="center"/>
          </w:tcPr>
          <w:p w:rsidR="007F57A4" w:rsidRPr="00475C01" w:rsidRDefault="007C10CF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2</w:t>
            </w:r>
          </w:p>
        </w:tc>
        <w:tc>
          <w:tcPr>
            <w:tcW w:w="1440" w:type="dxa"/>
            <w:vAlign w:val="center"/>
          </w:tcPr>
          <w:p w:rsidR="007F57A4" w:rsidRPr="00475C01" w:rsidRDefault="00CE00F4" w:rsidP="00A024EB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4,66</w:t>
            </w:r>
          </w:p>
        </w:tc>
      </w:tr>
      <w:tr w:rsidR="007F57A4" w:rsidRPr="00475C01" w:rsidTr="00475C01">
        <w:trPr>
          <w:trHeight w:val="221"/>
        </w:trPr>
        <w:tc>
          <w:tcPr>
            <w:tcW w:w="1129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vyšší odborné</w:t>
            </w:r>
          </w:p>
        </w:tc>
        <w:tc>
          <w:tcPr>
            <w:tcW w:w="157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0</w:t>
            </w:r>
          </w:p>
        </w:tc>
        <w:tc>
          <w:tcPr>
            <w:tcW w:w="1440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0</w:t>
            </w:r>
          </w:p>
        </w:tc>
        <w:tc>
          <w:tcPr>
            <w:tcW w:w="1440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0</w:t>
            </w:r>
          </w:p>
        </w:tc>
        <w:tc>
          <w:tcPr>
            <w:tcW w:w="1440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0</w:t>
            </w:r>
          </w:p>
        </w:tc>
      </w:tr>
      <w:tr w:rsidR="007F57A4" w:rsidRPr="00475C01" w:rsidTr="00475C01">
        <w:trPr>
          <w:trHeight w:val="235"/>
        </w:trPr>
        <w:tc>
          <w:tcPr>
            <w:tcW w:w="1129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vysokoškolské</w:t>
            </w:r>
          </w:p>
        </w:tc>
        <w:tc>
          <w:tcPr>
            <w:tcW w:w="1571" w:type="dxa"/>
            <w:vAlign w:val="center"/>
          </w:tcPr>
          <w:p w:rsidR="007F57A4" w:rsidRPr="00475C01" w:rsidRDefault="0040589C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5</w:t>
            </w:r>
          </w:p>
        </w:tc>
        <w:tc>
          <w:tcPr>
            <w:tcW w:w="1440" w:type="dxa"/>
            <w:vAlign w:val="center"/>
          </w:tcPr>
          <w:p w:rsidR="007F57A4" w:rsidRPr="00475C01" w:rsidRDefault="00CE00F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440" w:type="dxa"/>
            <w:vAlign w:val="center"/>
          </w:tcPr>
          <w:p w:rsidR="007F57A4" w:rsidRPr="00475C01" w:rsidRDefault="00CE00F4" w:rsidP="00A54853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27</w:t>
            </w:r>
          </w:p>
        </w:tc>
        <w:tc>
          <w:tcPr>
            <w:tcW w:w="1440" w:type="dxa"/>
            <w:vAlign w:val="center"/>
          </w:tcPr>
          <w:p w:rsidR="007F57A4" w:rsidRPr="00475C01" w:rsidRDefault="00CE00F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62,79</w:t>
            </w:r>
          </w:p>
        </w:tc>
      </w:tr>
      <w:tr w:rsidR="007F57A4" w:rsidRPr="00475C01" w:rsidTr="00475C01">
        <w:trPr>
          <w:trHeight w:val="235"/>
        </w:trPr>
        <w:tc>
          <w:tcPr>
            <w:tcW w:w="1129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celkem</w:t>
            </w:r>
          </w:p>
        </w:tc>
        <w:tc>
          <w:tcPr>
            <w:tcW w:w="1571" w:type="dxa"/>
            <w:vAlign w:val="center"/>
          </w:tcPr>
          <w:p w:rsidR="007F57A4" w:rsidRPr="00475C01" w:rsidRDefault="00227D65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7</w:t>
            </w:r>
          </w:p>
        </w:tc>
        <w:tc>
          <w:tcPr>
            <w:tcW w:w="1440" w:type="dxa"/>
            <w:vAlign w:val="center"/>
          </w:tcPr>
          <w:p w:rsidR="007F57A4" w:rsidRPr="00475C01" w:rsidRDefault="00CE00F4" w:rsidP="00A54853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36</w:t>
            </w:r>
          </w:p>
        </w:tc>
        <w:tc>
          <w:tcPr>
            <w:tcW w:w="1440" w:type="dxa"/>
            <w:vAlign w:val="center"/>
          </w:tcPr>
          <w:p w:rsidR="007F57A4" w:rsidRPr="00475C01" w:rsidRDefault="00CE00F4" w:rsidP="00A54853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43</w:t>
            </w:r>
          </w:p>
        </w:tc>
        <w:tc>
          <w:tcPr>
            <w:tcW w:w="1440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18"/>
                <w:szCs w:val="18"/>
              </w:rPr>
            </w:pPr>
            <w:r w:rsidRPr="00475C01">
              <w:rPr>
                <w:rFonts w:cstheme="minorHAnsi"/>
                <w:snapToGrid w:val="0"/>
                <w:color w:val="000000"/>
                <w:sz w:val="18"/>
                <w:szCs w:val="18"/>
              </w:rPr>
              <w:t>100,0</w:t>
            </w:r>
          </w:p>
        </w:tc>
      </w:tr>
    </w:tbl>
    <w:p w:rsidR="002B5E28" w:rsidRPr="00475C01" w:rsidRDefault="002B5E28" w:rsidP="00A7318F">
      <w:pPr>
        <w:pStyle w:val="Nadpis2"/>
        <w:jc w:val="center"/>
        <w:rPr>
          <w:rFonts w:asciiTheme="minorHAnsi" w:hAnsiTheme="minorHAnsi" w:cstheme="minorHAnsi"/>
          <w:snapToGrid w:val="0"/>
        </w:rPr>
      </w:pPr>
    </w:p>
    <w:p w:rsidR="00B5177C" w:rsidRPr="00475C01" w:rsidRDefault="00B5177C" w:rsidP="00E548F6">
      <w:pPr>
        <w:pStyle w:val="Nadpis2"/>
        <w:rPr>
          <w:rFonts w:asciiTheme="minorHAnsi" w:hAnsiTheme="minorHAnsi" w:cstheme="minorHAnsi"/>
          <w:snapToGrid w:val="0"/>
        </w:rPr>
      </w:pPr>
      <w:bookmarkStart w:id="11" w:name="_Toc17029218"/>
      <w:r w:rsidRPr="00475C01">
        <w:rPr>
          <w:rFonts w:asciiTheme="minorHAnsi" w:hAnsiTheme="minorHAnsi" w:cstheme="minorHAnsi"/>
          <w:snapToGrid w:val="0"/>
        </w:rPr>
        <w:t xml:space="preserve">2.3 Členění </w:t>
      </w:r>
      <w:r w:rsidR="00A024EB" w:rsidRPr="00475C01">
        <w:rPr>
          <w:rFonts w:asciiTheme="minorHAnsi" w:hAnsiTheme="minorHAnsi" w:cstheme="minorHAnsi"/>
          <w:snapToGrid w:val="0"/>
        </w:rPr>
        <w:t xml:space="preserve">aktivních </w:t>
      </w:r>
      <w:r w:rsidRPr="00475C01">
        <w:rPr>
          <w:rFonts w:asciiTheme="minorHAnsi" w:hAnsiTheme="minorHAnsi" w:cstheme="minorHAnsi"/>
          <w:snapToGrid w:val="0"/>
        </w:rPr>
        <w:t>pedagogických pracovníků podle kvalifikace</w:t>
      </w:r>
      <w:bookmarkEnd w:id="11"/>
    </w:p>
    <w:tbl>
      <w:tblPr>
        <w:tblW w:w="89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975"/>
        <w:gridCol w:w="1911"/>
        <w:gridCol w:w="1698"/>
        <w:gridCol w:w="1698"/>
        <w:gridCol w:w="1698"/>
      </w:tblGrid>
      <w:tr w:rsidR="007F57A4" w:rsidRPr="00475C01" w:rsidTr="00B5177C">
        <w:trPr>
          <w:trHeight w:val="241"/>
        </w:trPr>
        <w:tc>
          <w:tcPr>
            <w:tcW w:w="1975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0"/>
                <w:szCs w:val="22"/>
              </w:rPr>
              <w:t>odborná kvalifikace</w:t>
            </w:r>
          </w:p>
        </w:tc>
        <w:tc>
          <w:tcPr>
            <w:tcW w:w="1911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0"/>
                <w:szCs w:val="22"/>
              </w:rPr>
              <w:t>splňuje kvalifikaci</w:t>
            </w:r>
          </w:p>
        </w:tc>
        <w:tc>
          <w:tcPr>
            <w:tcW w:w="1698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0"/>
                <w:szCs w:val="22"/>
              </w:rPr>
              <w:t>nesplňuje kvalifikaci</w:t>
            </w:r>
          </w:p>
        </w:tc>
        <w:tc>
          <w:tcPr>
            <w:tcW w:w="1698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0"/>
                <w:szCs w:val="22"/>
              </w:rPr>
              <w:t>celkem</w:t>
            </w:r>
          </w:p>
        </w:tc>
        <w:tc>
          <w:tcPr>
            <w:tcW w:w="1698" w:type="dxa"/>
            <w:shd w:val="clear" w:color="auto" w:fill="E0E0E0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b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0"/>
                <w:szCs w:val="22"/>
              </w:rPr>
              <w:t>%</w:t>
            </w:r>
          </w:p>
        </w:tc>
      </w:tr>
      <w:tr w:rsidR="007F57A4" w:rsidRPr="00475C01" w:rsidTr="00B5177C">
        <w:trPr>
          <w:trHeight w:val="227"/>
        </w:trPr>
        <w:tc>
          <w:tcPr>
            <w:tcW w:w="1975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učitel prvního stupně základní školy</w:t>
            </w:r>
          </w:p>
        </w:tc>
        <w:tc>
          <w:tcPr>
            <w:tcW w:w="1911" w:type="dxa"/>
            <w:vAlign w:val="center"/>
          </w:tcPr>
          <w:p w:rsidR="007F57A4" w:rsidRPr="00475C01" w:rsidRDefault="00594989" w:rsidP="00D41E27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12</w:t>
            </w:r>
          </w:p>
        </w:tc>
        <w:tc>
          <w:tcPr>
            <w:tcW w:w="1698" w:type="dxa"/>
            <w:vAlign w:val="center"/>
          </w:tcPr>
          <w:p w:rsidR="007F57A4" w:rsidRPr="00475C01" w:rsidRDefault="00594989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1</w:t>
            </w:r>
          </w:p>
        </w:tc>
        <w:tc>
          <w:tcPr>
            <w:tcW w:w="1698" w:type="dxa"/>
            <w:vAlign w:val="center"/>
          </w:tcPr>
          <w:p w:rsidR="007F57A4" w:rsidRPr="00475C01" w:rsidRDefault="00594989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13</w:t>
            </w:r>
          </w:p>
        </w:tc>
        <w:tc>
          <w:tcPr>
            <w:tcW w:w="1698" w:type="dxa"/>
            <w:vAlign w:val="center"/>
          </w:tcPr>
          <w:p w:rsidR="007F57A4" w:rsidRPr="00475C01" w:rsidRDefault="003140BB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36,11</w:t>
            </w:r>
          </w:p>
        </w:tc>
      </w:tr>
      <w:tr w:rsidR="007F57A4" w:rsidRPr="00475C01" w:rsidTr="00B5177C">
        <w:trPr>
          <w:trHeight w:val="227"/>
        </w:trPr>
        <w:tc>
          <w:tcPr>
            <w:tcW w:w="1975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učitel druhého stupně základní školy</w:t>
            </w:r>
          </w:p>
        </w:tc>
        <w:tc>
          <w:tcPr>
            <w:tcW w:w="1911" w:type="dxa"/>
            <w:vAlign w:val="center"/>
          </w:tcPr>
          <w:p w:rsidR="007F57A4" w:rsidRPr="00475C01" w:rsidRDefault="003140BB" w:rsidP="00D41E27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11</w:t>
            </w:r>
          </w:p>
        </w:tc>
        <w:tc>
          <w:tcPr>
            <w:tcW w:w="1698" w:type="dxa"/>
            <w:vAlign w:val="center"/>
          </w:tcPr>
          <w:p w:rsidR="007F57A4" w:rsidRPr="00475C01" w:rsidRDefault="00CE00F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4</w:t>
            </w:r>
          </w:p>
        </w:tc>
        <w:tc>
          <w:tcPr>
            <w:tcW w:w="1698" w:type="dxa"/>
            <w:vAlign w:val="center"/>
          </w:tcPr>
          <w:p w:rsidR="007F57A4" w:rsidRPr="00475C01" w:rsidRDefault="003140BB" w:rsidP="005A7462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15</w:t>
            </w:r>
          </w:p>
        </w:tc>
        <w:tc>
          <w:tcPr>
            <w:tcW w:w="1698" w:type="dxa"/>
            <w:vAlign w:val="center"/>
          </w:tcPr>
          <w:p w:rsidR="007F57A4" w:rsidRPr="00475C01" w:rsidRDefault="003140BB" w:rsidP="00B816CC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41,66</w:t>
            </w:r>
          </w:p>
        </w:tc>
      </w:tr>
      <w:tr w:rsidR="007F57A4" w:rsidRPr="00475C01" w:rsidTr="00B5177C">
        <w:trPr>
          <w:trHeight w:val="227"/>
        </w:trPr>
        <w:tc>
          <w:tcPr>
            <w:tcW w:w="1975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učitel náboženství</w:t>
            </w:r>
          </w:p>
        </w:tc>
        <w:tc>
          <w:tcPr>
            <w:tcW w:w="191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</w:tr>
      <w:tr w:rsidR="007F57A4" w:rsidRPr="00475C01" w:rsidTr="00B5177C">
        <w:trPr>
          <w:trHeight w:val="227"/>
        </w:trPr>
        <w:tc>
          <w:tcPr>
            <w:tcW w:w="1975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vychovatel</w:t>
            </w:r>
          </w:p>
        </w:tc>
        <w:tc>
          <w:tcPr>
            <w:tcW w:w="1911" w:type="dxa"/>
            <w:vAlign w:val="center"/>
          </w:tcPr>
          <w:p w:rsidR="007F57A4" w:rsidRPr="00475C01" w:rsidRDefault="00CE00F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6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  <w:tc>
          <w:tcPr>
            <w:tcW w:w="1698" w:type="dxa"/>
            <w:vAlign w:val="center"/>
          </w:tcPr>
          <w:p w:rsidR="007F57A4" w:rsidRPr="00475C01" w:rsidRDefault="00CE00F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6</w:t>
            </w:r>
          </w:p>
        </w:tc>
        <w:tc>
          <w:tcPr>
            <w:tcW w:w="1698" w:type="dxa"/>
            <w:vAlign w:val="center"/>
          </w:tcPr>
          <w:p w:rsidR="007F57A4" w:rsidRPr="00475C01" w:rsidRDefault="003140BB" w:rsidP="003E0942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16,67</w:t>
            </w:r>
          </w:p>
        </w:tc>
      </w:tr>
      <w:tr w:rsidR="007F57A4" w:rsidRPr="00475C01" w:rsidTr="00B5177C">
        <w:trPr>
          <w:trHeight w:val="227"/>
        </w:trPr>
        <w:tc>
          <w:tcPr>
            <w:tcW w:w="1975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pedagog volného času</w:t>
            </w:r>
          </w:p>
        </w:tc>
        <w:tc>
          <w:tcPr>
            <w:tcW w:w="191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</w:tr>
      <w:tr w:rsidR="007F57A4" w:rsidRPr="00475C01" w:rsidTr="00B5177C">
        <w:trPr>
          <w:trHeight w:val="227"/>
        </w:trPr>
        <w:tc>
          <w:tcPr>
            <w:tcW w:w="1975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asistent pedagoga</w:t>
            </w:r>
          </w:p>
        </w:tc>
        <w:tc>
          <w:tcPr>
            <w:tcW w:w="1911" w:type="dxa"/>
            <w:vAlign w:val="center"/>
          </w:tcPr>
          <w:p w:rsidR="007F57A4" w:rsidRPr="00475C01" w:rsidRDefault="00CE00F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2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  <w:tc>
          <w:tcPr>
            <w:tcW w:w="1698" w:type="dxa"/>
            <w:vAlign w:val="center"/>
          </w:tcPr>
          <w:p w:rsidR="007F57A4" w:rsidRPr="00475C01" w:rsidRDefault="00CE00F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2</w:t>
            </w:r>
          </w:p>
        </w:tc>
        <w:tc>
          <w:tcPr>
            <w:tcW w:w="1698" w:type="dxa"/>
            <w:vAlign w:val="center"/>
          </w:tcPr>
          <w:p w:rsidR="007F57A4" w:rsidRPr="00475C01" w:rsidRDefault="003140BB" w:rsidP="003F5D06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5,56</w:t>
            </w:r>
          </w:p>
        </w:tc>
      </w:tr>
      <w:tr w:rsidR="007F57A4" w:rsidRPr="00475C01" w:rsidTr="00B5177C">
        <w:trPr>
          <w:trHeight w:val="227"/>
        </w:trPr>
        <w:tc>
          <w:tcPr>
            <w:tcW w:w="1975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trenér</w:t>
            </w:r>
          </w:p>
        </w:tc>
        <w:tc>
          <w:tcPr>
            <w:tcW w:w="1911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0</w:t>
            </w:r>
          </w:p>
        </w:tc>
      </w:tr>
      <w:tr w:rsidR="007F57A4" w:rsidRPr="00475C01" w:rsidTr="00B5177C">
        <w:trPr>
          <w:trHeight w:val="241"/>
        </w:trPr>
        <w:tc>
          <w:tcPr>
            <w:tcW w:w="1975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celkem</w:t>
            </w:r>
          </w:p>
        </w:tc>
        <w:tc>
          <w:tcPr>
            <w:tcW w:w="1911" w:type="dxa"/>
            <w:vAlign w:val="center"/>
          </w:tcPr>
          <w:p w:rsidR="007F57A4" w:rsidRPr="00475C01" w:rsidRDefault="005A7462" w:rsidP="003140BB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3</w:t>
            </w:r>
            <w:r w:rsidR="003140BB"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1</w:t>
            </w:r>
          </w:p>
        </w:tc>
        <w:tc>
          <w:tcPr>
            <w:tcW w:w="1698" w:type="dxa"/>
            <w:vAlign w:val="center"/>
          </w:tcPr>
          <w:p w:rsidR="007F57A4" w:rsidRPr="00475C01" w:rsidRDefault="003140BB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5</w:t>
            </w:r>
          </w:p>
        </w:tc>
        <w:tc>
          <w:tcPr>
            <w:tcW w:w="1698" w:type="dxa"/>
            <w:vAlign w:val="center"/>
          </w:tcPr>
          <w:p w:rsidR="007F57A4" w:rsidRPr="00475C01" w:rsidRDefault="003140BB" w:rsidP="009E4110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36</w:t>
            </w:r>
          </w:p>
        </w:tc>
        <w:tc>
          <w:tcPr>
            <w:tcW w:w="1698" w:type="dxa"/>
            <w:vAlign w:val="center"/>
          </w:tcPr>
          <w:p w:rsidR="007F57A4" w:rsidRPr="00475C01" w:rsidRDefault="007F57A4" w:rsidP="007F57A4">
            <w:pPr>
              <w:jc w:val="center"/>
              <w:rPr>
                <w:rFonts w:cstheme="minorHAnsi"/>
                <w:snapToGrid w:val="0"/>
                <w:color w:val="000000"/>
                <w:sz w:val="20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0"/>
                <w:szCs w:val="22"/>
              </w:rPr>
              <w:t>100,0</w:t>
            </w:r>
          </w:p>
        </w:tc>
      </w:tr>
    </w:tbl>
    <w:p w:rsidR="00B5177C" w:rsidRPr="00475C01" w:rsidRDefault="00B5177C" w:rsidP="007F57A4">
      <w:pPr>
        <w:rPr>
          <w:rFonts w:cstheme="minorHAnsi"/>
          <w:sz w:val="26"/>
        </w:rPr>
      </w:pPr>
    </w:p>
    <w:p w:rsidR="00B5177C" w:rsidRPr="00475C01" w:rsidRDefault="00B5177C" w:rsidP="00A7318F">
      <w:pPr>
        <w:jc w:val="center"/>
        <w:rPr>
          <w:rFonts w:cstheme="minorHAnsi"/>
        </w:rPr>
      </w:pPr>
    </w:p>
    <w:p w:rsidR="00B5177C" w:rsidRPr="00475C01" w:rsidRDefault="00B5177C" w:rsidP="00A7318F">
      <w:pPr>
        <w:jc w:val="center"/>
        <w:rPr>
          <w:rFonts w:cstheme="minorHAnsi"/>
        </w:rPr>
      </w:pPr>
    </w:p>
    <w:p w:rsidR="00B5177C" w:rsidRPr="00475C01" w:rsidRDefault="00B5177C" w:rsidP="00CC4A47">
      <w:pPr>
        <w:rPr>
          <w:rFonts w:cstheme="minorHAnsi"/>
        </w:rPr>
      </w:pPr>
    </w:p>
    <w:p w:rsidR="00B5177C" w:rsidRPr="00475C01" w:rsidRDefault="00B5177C" w:rsidP="00B5177C">
      <w:pPr>
        <w:rPr>
          <w:rFonts w:cstheme="minorHAnsi"/>
        </w:rPr>
      </w:pPr>
    </w:p>
    <w:p w:rsidR="00B5177C" w:rsidRPr="00475C01" w:rsidRDefault="007F57A4" w:rsidP="00B5177C">
      <w:pPr>
        <w:pStyle w:val="Nadpis2"/>
        <w:rPr>
          <w:rFonts w:asciiTheme="minorHAnsi" w:hAnsiTheme="minorHAnsi" w:cstheme="minorHAnsi"/>
        </w:rPr>
      </w:pPr>
      <w:bookmarkStart w:id="12" w:name="_Toc17029219"/>
      <w:r w:rsidRPr="00475C01">
        <w:rPr>
          <w:rFonts w:asciiTheme="minorHAnsi" w:hAnsiTheme="minorHAnsi" w:cstheme="minorHAnsi"/>
        </w:rPr>
        <w:lastRenderedPageBreak/>
        <w:t>2.4</w:t>
      </w:r>
      <w:r w:rsidR="00B5177C" w:rsidRPr="00475C01">
        <w:rPr>
          <w:rFonts w:asciiTheme="minorHAnsi" w:hAnsiTheme="minorHAnsi" w:cstheme="minorHAnsi"/>
        </w:rPr>
        <w:t xml:space="preserve"> Přehled </w:t>
      </w:r>
      <w:r w:rsidR="00975417" w:rsidRPr="00475C01">
        <w:rPr>
          <w:rFonts w:asciiTheme="minorHAnsi" w:hAnsiTheme="minorHAnsi" w:cstheme="minorHAnsi"/>
        </w:rPr>
        <w:t xml:space="preserve">pedagogických </w:t>
      </w:r>
      <w:r w:rsidR="00B5177C" w:rsidRPr="00475C01">
        <w:rPr>
          <w:rFonts w:asciiTheme="minorHAnsi" w:hAnsiTheme="minorHAnsi" w:cstheme="minorHAnsi"/>
        </w:rPr>
        <w:t xml:space="preserve">pracovníků </w:t>
      </w:r>
      <w:r w:rsidR="00CF20BE" w:rsidRPr="00475C01">
        <w:rPr>
          <w:rFonts w:asciiTheme="minorHAnsi" w:hAnsiTheme="minorHAnsi" w:cstheme="minorHAnsi"/>
        </w:rPr>
        <w:t>dle vyučovaných předmětů</w:t>
      </w:r>
      <w:bookmarkEnd w:id="12"/>
    </w:p>
    <w:tbl>
      <w:tblPr>
        <w:tblW w:w="0" w:type="auto"/>
        <w:tblInd w:w="9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72"/>
        <w:gridCol w:w="3364"/>
      </w:tblGrid>
      <w:tr w:rsidR="007F57A4" w:rsidRPr="00475C01" w:rsidTr="00321250">
        <w:trPr>
          <w:trHeight w:val="253"/>
        </w:trPr>
        <w:tc>
          <w:tcPr>
            <w:tcW w:w="2472" w:type="dxa"/>
            <w:shd w:val="clear" w:color="auto" w:fill="E0E0E0"/>
          </w:tcPr>
          <w:p w:rsidR="007F57A4" w:rsidRPr="00475C01" w:rsidRDefault="007F57A4" w:rsidP="007F57A4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jméno a příjmení</w:t>
            </w:r>
          </w:p>
        </w:tc>
        <w:tc>
          <w:tcPr>
            <w:tcW w:w="3364" w:type="dxa"/>
            <w:shd w:val="clear" w:color="auto" w:fill="E0E0E0"/>
          </w:tcPr>
          <w:p w:rsidR="007F57A4" w:rsidRPr="00475C01" w:rsidRDefault="00CF20BE" w:rsidP="007F57A4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vyučuje</w:t>
            </w:r>
          </w:p>
        </w:tc>
      </w:tr>
      <w:tr w:rsidR="007F57A4" w:rsidRPr="00475C01" w:rsidTr="00321250">
        <w:trPr>
          <w:trHeight w:val="253"/>
        </w:trPr>
        <w:tc>
          <w:tcPr>
            <w:tcW w:w="2472" w:type="dxa"/>
          </w:tcPr>
          <w:p w:rsidR="007F57A4" w:rsidRPr="00475C01" w:rsidRDefault="003E0942" w:rsidP="007F57A4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Milan Petráš</w:t>
            </w:r>
          </w:p>
        </w:tc>
        <w:tc>
          <w:tcPr>
            <w:tcW w:w="3364" w:type="dxa"/>
          </w:tcPr>
          <w:p w:rsidR="007F57A4" w:rsidRPr="00475C01" w:rsidRDefault="007F57A4" w:rsidP="007F57A4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Tv</w:t>
            </w:r>
            <w:r w:rsidR="00156E41" w:rsidRPr="00475C01">
              <w:rPr>
                <w:rFonts w:cstheme="minorHAnsi"/>
              </w:rPr>
              <w:t>, Tpr</w:t>
            </w:r>
          </w:p>
        </w:tc>
      </w:tr>
      <w:tr w:rsidR="007F57A4" w:rsidRPr="00475C01" w:rsidTr="00321250">
        <w:trPr>
          <w:trHeight w:val="253"/>
        </w:trPr>
        <w:tc>
          <w:tcPr>
            <w:tcW w:w="2472" w:type="dxa"/>
          </w:tcPr>
          <w:p w:rsidR="007F57A4" w:rsidRPr="00475C01" w:rsidRDefault="007F57A4" w:rsidP="007F57A4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Lenka Černá</w:t>
            </w:r>
          </w:p>
        </w:tc>
        <w:tc>
          <w:tcPr>
            <w:tcW w:w="3364" w:type="dxa"/>
          </w:tcPr>
          <w:p w:rsidR="007F57A4" w:rsidRPr="00475C01" w:rsidRDefault="007F57A4" w:rsidP="003E0942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M</w:t>
            </w:r>
            <w:r w:rsidR="009E4110" w:rsidRPr="00475C01">
              <w:rPr>
                <w:rFonts w:cstheme="minorHAnsi"/>
              </w:rPr>
              <w:t xml:space="preserve">, </w:t>
            </w:r>
          </w:p>
        </w:tc>
      </w:tr>
      <w:tr w:rsidR="00B15AF3" w:rsidRPr="00475C01" w:rsidTr="00321250">
        <w:trPr>
          <w:trHeight w:val="253"/>
        </w:trPr>
        <w:tc>
          <w:tcPr>
            <w:tcW w:w="2472" w:type="dxa"/>
          </w:tcPr>
          <w:p w:rsidR="00B15AF3" w:rsidRPr="00475C01" w:rsidRDefault="00B15AF3" w:rsidP="00E861CF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Ivana Strnádková</w:t>
            </w:r>
          </w:p>
        </w:tc>
        <w:tc>
          <w:tcPr>
            <w:tcW w:w="3364" w:type="dxa"/>
          </w:tcPr>
          <w:p w:rsidR="00B15AF3" w:rsidRPr="00475C01" w:rsidRDefault="00B15AF3" w:rsidP="00E861CF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 xml:space="preserve">M, F, 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E861CF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Jiřina Fejfušová</w:t>
            </w:r>
          </w:p>
        </w:tc>
        <w:tc>
          <w:tcPr>
            <w:tcW w:w="3364" w:type="dxa"/>
          </w:tcPr>
          <w:p w:rsidR="00003AE8" w:rsidRPr="00475C01" w:rsidRDefault="007E40B6" w:rsidP="00E861CF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>stupeň, vých. poradce</w:t>
            </w:r>
          </w:p>
        </w:tc>
      </w:tr>
      <w:tr w:rsidR="007F57A4" w:rsidRPr="00475C01" w:rsidTr="00321250">
        <w:trPr>
          <w:trHeight w:val="253"/>
        </w:trPr>
        <w:tc>
          <w:tcPr>
            <w:tcW w:w="2472" w:type="dxa"/>
          </w:tcPr>
          <w:p w:rsidR="007F57A4" w:rsidRPr="00475C01" w:rsidRDefault="007F57A4" w:rsidP="007F57A4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Lenka Eichlerová</w:t>
            </w:r>
          </w:p>
        </w:tc>
        <w:tc>
          <w:tcPr>
            <w:tcW w:w="3364" w:type="dxa"/>
          </w:tcPr>
          <w:p w:rsidR="007F57A4" w:rsidRPr="00475C01" w:rsidRDefault="00003AE8" w:rsidP="007F57A4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="007F57A4" w:rsidRPr="00475C01">
              <w:rPr>
                <w:rFonts w:cstheme="minorHAnsi"/>
              </w:rPr>
              <w:t>stupeň</w:t>
            </w:r>
          </w:p>
        </w:tc>
      </w:tr>
      <w:tr w:rsidR="00B15AF3" w:rsidRPr="00475C01" w:rsidTr="00321250">
        <w:trPr>
          <w:trHeight w:val="253"/>
        </w:trPr>
        <w:tc>
          <w:tcPr>
            <w:tcW w:w="2472" w:type="dxa"/>
          </w:tcPr>
          <w:p w:rsidR="00B15AF3" w:rsidRPr="00475C01" w:rsidRDefault="00B15AF3" w:rsidP="00B15AF3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Jana Hornychová</w:t>
            </w:r>
          </w:p>
        </w:tc>
        <w:tc>
          <w:tcPr>
            <w:tcW w:w="3364" w:type="dxa"/>
          </w:tcPr>
          <w:p w:rsidR="00B15AF3" w:rsidRPr="00475C01" w:rsidRDefault="00B15AF3" w:rsidP="00B15AF3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>stupeň</w:t>
            </w:r>
          </w:p>
        </w:tc>
      </w:tr>
      <w:tr w:rsidR="00B15AF3" w:rsidRPr="00475C01" w:rsidTr="00321250">
        <w:trPr>
          <w:trHeight w:val="253"/>
        </w:trPr>
        <w:tc>
          <w:tcPr>
            <w:tcW w:w="2472" w:type="dxa"/>
          </w:tcPr>
          <w:p w:rsidR="00B15AF3" w:rsidRPr="00475C01" w:rsidRDefault="00B15AF3" w:rsidP="00B15AF3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Zuzana Horáková</w:t>
            </w:r>
          </w:p>
        </w:tc>
        <w:tc>
          <w:tcPr>
            <w:tcW w:w="3364" w:type="dxa"/>
          </w:tcPr>
          <w:p w:rsidR="00B15AF3" w:rsidRPr="00475C01" w:rsidRDefault="00B15AF3" w:rsidP="00B15AF3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>stupeň, Vv</w:t>
            </w:r>
          </w:p>
        </w:tc>
      </w:tr>
      <w:tr w:rsidR="00B15AF3" w:rsidRPr="00475C01" w:rsidTr="00321250">
        <w:trPr>
          <w:trHeight w:val="253"/>
        </w:trPr>
        <w:tc>
          <w:tcPr>
            <w:tcW w:w="2472" w:type="dxa"/>
          </w:tcPr>
          <w:p w:rsidR="00B15AF3" w:rsidRPr="00475C01" w:rsidRDefault="00B15AF3" w:rsidP="00B15AF3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Romana Karásková</w:t>
            </w:r>
          </w:p>
        </w:tc>
        <w:tc>
          <w:tcPr>
            <w:tcW w:w="3364" w:type="dxa"/>
          </w:tcPr>
          <w:p w:rsidR="00B15AF3" w:rsidRPr="00475C01" w:rsidRDefault="00003AE8" w:rsidP="00B15AF3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>.</w:t>
            </w:r>
            <w:r w:rsidR="00B15AF3" w:rsidRPr="00475C01">
              <w:rPr>
                <w:rFonts w:cstheme="minorHAnsi"/>
              </w:rPr>
              <w:t>stupeň,</w:t>
            </w:r>
          </w:p>
        </w:tc>
      </w:tr>
      <w:tr w:rsidR="00B15AF3" w:rsidRPr="00475C01" w:rsidTr="00321250">
        <w:trPr>
          <w:trHeight w:val="253"/>
        </w:trPr>
        <w:tc>
          <w:tcPr>
            <w:tcW w:w="2472" w:type="dxa"/>
          </w:tcPr>
          <w:p w:rsidR="00B15AF3" w:rsidRPr="00475C01" w:rsidRDefault="00B15AF3" w:rsidP="00B15AF3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Radomíra Martínková</w:t>
            </w:r>
          </w:p>
        </w:tc>
        <w:tc>
          <w:tcPr>
            <w:tcW w:w="3364" w:type="dxa"/>
          </w:tcPr>
          <w:p w:rsidR="00B15AF3" w:rsidRPr="00475C01" w:rsidRDefault="00B15AF3" w:rsidP="00B15AF3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>stupeň</w:t>
            </w:r>
          </w:p>
        </w:tc>
      </w:tr>
      <w:tr w:rsidR="00B15AF3" w:rsidRPr="00475C01" w:rsidTr="00321250">
        <w:trPr>
          <w:trHeight w:val="253"/>
        </w:trPr>
        <w:tc>
          <w:tcPr>
            <w:tcW w:w="2472" w:type="dxa"/>
          </w:tcPr>
          <w:p w:rsidR="00B15AF3" w:rsidRPr="00475C01" w:rsidRDefault="00B15AF3" w:rsidP="00B15AF3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Hana Kapounová</w:t>
            </w:r>
          </w:p>
        </w:tc>
        <w:tc>
          <w:tcPr>
            <w:tcW w:w="3364" w:type="dxa"/>
          </w:tcPr>
          <w:p w:rsidR="00B15AF3" w:rsidRPr="00475C01" w:rsidRDefault="00003AE8" w:rsidP="00B15AF3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="00B15AF3" w:rsidRPr="00475C01">
              <w:rPr>
                <w:rFonts w:cstheme="minorHAnsi"/>
              </w:rPr>
              <w:t xml:space="preserve">stupeň, 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Jiřina Vrabcová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>stupeň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Ivana Železná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>stupeň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 xml:space="preserve">Radka Matesová 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>stupeň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Kristýna Pospíšilová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>stupeň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Stanislav Fejfuša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 xml:space="preserve">stupeň 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Petra Šimáňová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>stupeň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Šárka Vrabcová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1.</w:t>
            </w:r>
            <w:r w:rsidR="00321250">
              <w:rPr>
                <w:rFonts w:cstheme="minorHAnsi"/>
              </w:rPr>
              <w:t xml:space="preserve"> </w:t>
            </w:r>
            <w:r w:rsidRPr="00475C01">
              <w:rPr>
                <w:rFonts w:cstheme="minorHAnsi"/>
              </w:rPr>
              <w:t xml:space="preserve">stupeň, </w:t>
            </w:r>
            <w:r w:rsidR="00156E41" w:rsidRPr="00475C01">
              <w:rPr>
                <w:rFonts w:cstheme="minorHAnsi"/>
              </w:rPr>
              <w:t>2.</w:t>
            </w:r>
            <w:r w:rsidR="00321250">
              <w:rPr>
                <w:rFonts w:cstheme="minorHAnsi"/>
              </w:rPr>
              <w:t xml:space="preserve"> </w:t>
            </w:r>
            <w:r w:rsidR="00156E41" w:rsidRPr="00475C01">
              <w:rPr>
                <w:rFonts w:cstheme="minorHAnsi"/>
              </w:rPr>
              <w:t xml:space="preserve">st. </w:t>
            </w:r>
            <w:r w:rsidRPr="00475C01">
              <w:rPr>
                <w:rFonts w:cstheme="minorHAnsi"/>
              </w:rPr>
              <w:t xml:space="preserve">Aj </w:t>
            </w:r>
            <w:r w:rsidR="00156E41" w:rsidRPr="00475C01">
              <w:rPr>
                <w:rFonts w:cstheme="minorHAnsi"/>
              </w:rPr>
              <w:t>(od 2.</w:t>
            </w:r>
            <w:r w:rsidRPr="00475C01">
              <w:rPr>
                <w:rFonts w:cstheme="minorHAnsi"/>
              </w:rPr>
              <w:t>pol.</w:t>
            </w:r>
            <w:r w:rsidR="00156E41" w:rsidRPr="00475C01">
              <w:rPr>
                <w:rFonts w:cstheme="minorHAnsi"/>
              </w:rPr>
              <w:t>)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Dana Peregrinová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 xml:space="preserve">Čj, </w:t>
            </w:r>
            <w:r w:rsidR="00156E41" w:rsidRPr="00475C01">
              <w:rPr>
                <w:rFonts w:cstheme="minorHAnsi"/>
              </w:rPr>
              <w:t>D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Zelenková Klára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Čj, Vzdr, Vo, Med, Vv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Eliška Štěpánová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Hv, Sz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Hatice Güngör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Aj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Zdeněk Turek</w:t>
            </w:r>
          </w:p>
        </w:tc>
        <w:tc>
          <w:tcPr>
            <w:tcW w:w="3364" w:type="dxa"/>
          </w:tcPr>
          <w:p w:rsidR="00003AE8" w:rsidRPr="00475C01" w:rsidRDefault="00003AE8" w:rsidP="00156E41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 xml:space="preserve">Ch, P, Eko, </w:t>
            </w:r>
            <w:r w:rsidR="00156E41" w:rsidRPr="00475C01">
              <w:rPr>
                <w:rFonts w:cstheme="minorHAnsi"/>
              </w:rPr>
              <w:t>F, Hv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Barbora Horáková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D, Aj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Petra Stinková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Nj, Inf, D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Marcela Červová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M, F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Tomáš Novák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Tv, Sv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Ivana Štefková</w:t>
            </w:r>
          </w:p>
        </w:tc>
        <w:tc>
          <w:tcPr>
            <w:tcW w:w="3364" w:type="dxa"/>
          </w:tcPr>
          <w:p w:rsidR="00003AE8" w:rsidRPr="00475C01" w:rsidRDefault="00156E41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Př, P</w:t>
            </w:r>
          </w:p>
        </w:tc>
      </w:tr>
      <w:tr w:rsidR="00156E41" w:rsidRPr="00475C01" w:rsidTr="00321250">
        <w:trPr>
          <w:trHeight w:val="253"/>
        </w:trPr>
        <w:tc>
          <w:tcPr>
            <w:tcW w:w="2472" w:type="dxa"/>
          </w:tcPr>
          <w:p w:rsidR="00156E41" w:rsidRPr="00475C01" w:rsidRDefault="00156E41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Daniel Mašín</w:t>
            </w:r>
          </w:p>
        </w:tc>
        <w:tc>
          <w:tcPr>
            <w:tcW w:w="3364" w:type="dxa"/>
          </w:tcPr>
          <w:p w:rsidR="00156E41" w:rsidRPr="00475C01" w:rsidRDefault="00156E41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Z, Čspr</w:t>
            </w:r>
          </w:p>
        </w:tc>
      </w:tr>
      <w:tr w:rsidR="00003AE8" w:rsidRPr="00475C01" w:rsidTr="00321250">
        <w:trPr>
          <w:trHeight w:val="253"/>
        </w:trPr>
        <w:tc>
          <w:tcPr>
            <w:tcW w:w="2472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Jarmila Jonášová</w:t>
            </w:r>
          </w:p>
        </w:tc>
        <w:tc>
          <w:tcPr>
            <w:tcW w:w="3364" w:type="dxa"/>
          </w:tcPr>
          <w:p w:rsidR="00003AE8" w:rsidRPr="00475C01" w:rsidRDefault="00003AE8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Čj, Aj, Med, Vv</w:t>
            </w:r>
          </w:p>
        </w:tc>
      </w:tr>
      <w:tr w:rsidR="00156E41" w:rsidRPr="00475C01" w:rsidTr="00321250">
        <w:trPr>
          <w:trHeight w:val="253"/>
        </w:trPr>
        <w:tc>
          <w:tcPr>
            <w:tcW w:w="2472" w:type="dxa"/>
          </w:tcPr>
          <w:p w:rsidR="00156E41" w:rsidRPr="00475C01" w:rsidRDefault="00156E41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Karel Kozma</w:t>
            </w:r>
          </w:p>
        </w:tc>
        <w:tc>
          <w:tcPr>
            <w:tcW w:w="3364" w:type="dxa"/>
          </w:tcPr>
          <w:p w:rsidR="00156E41" w:rsidRPr="00475C01" w:rsidRDefault="00156E41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Tv, Sv, Vo</w:t>
            </w:r>
          </w:p>
        </w:tc>
      </w:tr>
      <w:tr w:rsidR="007E40B6" w:rsidRPr="00475C01" w:rsidTr="00321250">
        <w:trPr>
          <w:trHeight w:val="253"/>
        </w:trPr>
        <w:tc>
          <w:tcPr>
            <w:tcW w:w="2472" w:type="dxa"/>
          </w:tcPr>
          <w:p w:rsidR="007E40B6" w:rsidRPr="00475C01" w:rsidRDefault="007E40B6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Jana Kronusová</w:t>
            </w:r>
          </w:p>
        </w:tc>
        <w:tc>
          <w:tcPr>
            <w:tcW w:w="3364" w:type="dxa"/>
          </w:tcPr>
          <w:p w:rsidR="007E40B6" w:rsidRPr="00475C01" w:rsidRDefault="007E40B6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Vv</w:t>
            </w:r>
          </w:p>
        </w:tc>
      </w:tr>
      <w:tr w:rsidR="007E40B6" w:rsidRPr="00475C01" w:rsidTr="00321250">
        <w:trPr>
          <w:trHeight w:val="253"/>
        </w:trPr>
        <w:tc>
          <w:tcPr>
            <w:tcW w:w="2472" w:type="dxa"/>
          </w:tcPr>
          <w:p w:rsidR="007E40B6" w:rsidRPr="00475C01" w:rsidRDefault="007E40B6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Andrea Malinová</w:t>
            </w:r>
          </w:p>
        </w:tc>
        <w:tc>
          <w:tcPr>
            <w:tcW w:w="3364" w:type="dxa"/>
          </w:tcPr>
          <w:p w:rsidR="007E40B6" w:rsidRPr="00475C01" w:rsidRDefault="007E40B6" w:rsidP="00003AE8">
            <w:pPr>
              <w:rPr>
                <w:rFonts w:cstheme="minorHAnsi"/>
              </w:rPr>
            </w:pPr>
            <w:r w:rsidRPr="00475C01">
              <w:rPr>
                <w:rFonts w:cstheme="minorHAnsi"/>
              </w:rPr>
              <w:t>Vv</w:t>
            </w:r>
          </w:p>
        </w:tc>
      </w:tr>
    </w:tbl>
    <w:p w:rsidR="00B5177C" w:rsidRPr="00475C01" w:rsidRDefault="00D36C83" w:rsidP="00B5177C">
      <w:pPr>
        <w:pStyle w:val="Nadpis2"/>
        <w:rPr>
          <w:rFonts w:asciiTheme="minorHAnsi" w:hAnsiTheme="minorHAnsi" w:cstheme="minorHAnsi"/>
        </w:rPr>
      </w:pPr>
      <w:bookmarkStart w:id="13" w:name="_Toc17029220"/>
      <w:r w:rsidRPr="00475C01">
        <w:rPr>
          <w:rFonts w:asciiTheme="minorHAnsi" w:hAnsiTheme="minorHAnsi" w:cstheme="minorHAnsi"/>
        </w:rPr>
        <w:t>2.5</w:t>
      </w:r>
      <w:r w:rsidR="00B5177C" w:rsidRPr="00475C01">
        <w:rPr>
          <w:rFonts w:asciiTheme="minorHAnsi" w:hAnsiTheme="minorHAnsi" w:cstheme="minorHAnsi"/>
        </w:rPr>
        <w:t xml:space="preserve"> Trvání pracovního poměru</w:t>
      </w:r>
      <w:r w:rsidR="003F7B0C" w:rsidRPr="00475C01">
        <w:rPr>
          <w:rFonts w:asciiTheme="minorHAnsi" w:hAnsiTheme="minorHAnsi" w:cstheme="minorHAnsi"/>
        </w:rPr>
        <w:t xml:space="preserve"> na škole</w:t>
      </w:r>
      <w:r w:rsidR="00B5177C" w:rsidRPr="00475C01">
        <w:rPr>
          <w:rFonts w:asciiTheme="minorHAnsi" w:hAnsiTheme="minorHAnsi" w:cstheme="minorHAnsi"/>
        </w:rPr>
        <w:t xml:space="preserve"> – všech zaměstnanců</w:t>
      </w:r>
      <w:bookmarkEnd w:id="13"/>
      <w:r w:rsidR="00B5177C" w:rsidRPr="00475C01">
        <w:rPr>
          <w:rFonts w:asciiTheme="minorHAnsi" w:hAnsiTheme="minorHAnsi" w:cstheme="minorHAnsi"/>
        </w:rPr>
        <w:t xml:space="preserve"> </w:t>
      </w:r>
    </w:p>
    <w:tbl>
      <w:tblPr>
        <w:tblW w:w="0" w:type="auto"/>
        <w:tblInd w:w="9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184"/>
        <w:gridCol w:w="1922"/>
        <w:gridCol w:w="1458"/>
      </w:tblGrid>
      <w:tr w:rsidR="00B5177C" w:rsidRPr="00475C01" w:rsidTr="00321250">
        <w:trPr>
          <w:trHeight w:val="304"/>
        </w:trPr>
        <w:tc>
          <w:tcPr>
            <w:tcW w:w="2184" w:type="dxa"/>
            <w:shd w:val="clear" w:color="auto" w:fill="E0E0E0"/>
          </w:tcPr>
          <w:p w:rsidR="00B5177C" w:rsidRPr="00475C01" w:rsidRDefault="00B5177C" w:rsidP="00B5177C">
            <w:pPr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  <w:t>doba trvání</w:t>
            </w:r>
          </w:p>
        </w:tc>
        <w:tc>
          <w:tcPr>
            <w:tcW w:w="1922" w:type="dxa"/>
            <w:shd w:val="clear" w:color="auto" w:fill="E0E0E0"/>
          </w:tcPr>
          <w:p w:rsidR="00B5177C" w:rsidRPr="00475C01" w:rsidRDefault="00B5177C" w:rsidP="00B5177C">
            <w:pPr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  <w:t>počet</w:t>
            </w:r>
          </w:p>
        </w:tc>
        <w:tc>
          <w:tcPr>
            <w:tcW w:w="1458" w:type="dxa"/>
            <w:shd w:val="clear" w:color="auto" w:fill="E0E0E0"/>
          </w:tcPr>
          <w:p w:rsidR="00B5177C" w:rsidRPr="00475C01" w:rsidRDefault="00B5177C" w:rsidP="00B5177C">
            <w:pPr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  <w:t>%</w:t>
            </w:r>
          </w:p>
        </w:tc>
      </w:tr>
      <w:tr w:rsidR="00B5177C" w:rsidRPr="00475C01" w:rsidTr="00321250">
        <w:trPr>
          <w:trHeight w:val="285"/>
        </w:trPr>
        <w:tc>
          <w:tcPr>
            <w:tcW w:w="2184" w:type="dxa"/>
          </w:tcPr>
          <w:p w:rsidR="00B5177C" w:rsidRPr="00475C01" w:rsidRDefault="00B5177C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do 5 let</w:t>
            </w:r>
          </w:p>
        </w:tc>
        <w:tc>
          <w:tcPr>
            <w:tcW w:w="1922" w:type="dxa"/>
          </w:tcPr>
          <w:p w:rsidR="00B5177C" w:rsidRPr="00475C01" w:rsidRDefault="009F5BE9" w:rsidP="009F5BE9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458" w:type="dxa"/>
          </w:tcPr>
          <w:p w:rsidR="00B5177C" w:rsidRPr="00475C01" w:rsidRDefault="00F27730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53,49</w:t>
            </w:r>
          </w:p>
        </w:tc>
      </w:tr>
      <w:tr w:rsidR="00B5177C" w:rsidRPr="00475C01" w:rsidTr="00321250">
        <w:trPr>
          <w:trHeight w:val="285"/>
        </w:trPr>
        <w:tc>
          <w:tcPr>
            <w:tcW w:w="2184" w:type="dxa"/>
          </w:tcPr>
          <w:p w:rsidR="00B5177C" w:rsidRPr="00475C01" w:rsidRDefault="00B5177C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do 10 let</w:t>
            </w:r>
          </w:p>
        </w:tc>
        <w:tc>
          <w:tcPr>
            <w:tcW w:w="1922" w:type="dxa"/>
          </w:tcPr>
          <w:p w:rsidR="00B5177C" w:rsidRPr="00475C01" w:rsidRDefault="009F5BE9" w:rsidP="00FB4739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3</w:t>
            </w:r>
          </w:p>
        </w:tc>
        <w:tc>
          <w:tcPr>
            <w:tcW w:w="1458" w:type="dxa"/>
          </w:tcPr>
          <w:p w:rsidR="00B5177C" w:rsidRPr="00475C01" w:rsidRDefault="007E40B6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  <w:r w:rsidR="00F27730"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6,98</w:t>
            </w:r>
          </w:p>
        </w:tc>
      </w:tr>
      <w:tr w:rsidR="00B5177C" w:rsidRPr="00475C01" w:rsidTr="00321250">
        <w:trPr>
          <w:trHeight w:val="285"/>
        </w:trPr>
        <w:tc>
          <w:tcPr>
            <w:tcW w:w="2184" w:type="dxa"/>
          </w:tcPr>
          <w:p w:rsidR="00B5177C" w:rsidRPr="00475C01" w:rsidRDefault="00B5177C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 xml:space="preserve">do 15 let </w:t>
            </w:r>
          </w:p>
        </w:tc>
        <w:tc>
          <w:tcPr>
            <w:tcW w:w="1922" w:type="dxa"/>
          </w:tcPr>
          <w:p w:rsidR="00B5177C" w:rsidRPr="00475C01" w:rsidRDefault="00FB4739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5</w:t>
            </w:r>
          </w:p>
        </w:tc>
        <w:tc>
          <w:tcPr>
            <w:tcW w:w="1458" w:type="dxa"/>
          </w:tcPr>
          <w:p w:rsidR="00B5177C" w:rsidRPr="00475C01" w:rsidRDefault="00F27730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11,63</w:t>
            </w:r>
          </w:p>
        </w:tc>
      </w:tr>
      <w:tr w:rsidR="00B5177C" w:rsidRPr="00475C01" w:rsidTr="00321250">
        <w:trPr>
          <w:trHeight w:val="285"/>
        </w:trPr>
        <w:tc>
          <w:tcPr>
            <w:tcW w:w="2184" w:type="dxa"/>
          </w:tcPr>
          <w:p w:rsidR="00B5177C" w:rsidRPr="00475C01" w:rsidRDefault="00B5177C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do 20 let</w:t>
            </w:r>
          </w:p>
        </w:tc>
        <w:tc>
          <w:tcPr>
            <w:tcW w:w="1922" w:type="dxa"/>
          </w:tcPr>
          <w:p w:rsidR="00B5177C" w:rsidRPr="00475C01" w:rsidRDefault="009F5BE9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4</w:t>
            </w:r>
          </w:p>
        </w:tc>
        <w:tc>
          <w:tcPr>
            <w:tcW w:w="1458" w:type="dxa"/>
          </w:tcPr>
          <w:p w:rsidR="00B5177C" w:rsidRPr="00475C01" w:rsidRDefault="007E40B6" w:rsidP="003F7B0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  <w:r w:rsidR="00F27730"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9,30</w:t>
            </w:r>
          </w:p>
        </w:tc>
      </w:tr>
      <w:tr w:rsidR="00B5177C" w:rsidRPr="00475C01" w:rsidTr="00321250">
        <w:trPr>
          <w:trHeight w:val="304"/>
        </w:trPr>
        <w:tc>
          <w:tcPr>
            <w:tcW w:w="2184" w:type="dxa"/>
          </w:tcPr>
          <w:p w:rsidR="00B5177C" w:rsidRPr="00475C01" w:rsidRDefault="00B5177C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nad 20 let</w:t>
            </w:r>
          </w:p>
        </w:tc>
        <w:tc>
          <w:tcPr>
            <w:tcW w:w="1922" w:type="dxa"/>
          </w:tcPr>
          <w:p w:rsidR="00B5177C" w:rsidRPr="00475C01" w:rsidRDefault="009F5BE9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8</w:t>
            </w:r>
          </w:p>
        </w:tc>
        <w:tc>
          <w:tcPr>
            <w:tcW w:w="1458" w:type="dxa"/>
          </w:tcPr>
          <w:p w:rsidR="00B5177C" w:rsidRPr="00475C01" w:rsidRDefault="00F27730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18,60</w:t>
            </w:r>
          </w:p>
        </w:tc>
      </w:tr>
      <w:tr w:rsidR="00B5177C" w:rsidRPr="00475C01" w:rsidTr="00321250">
        <w:trPr>
          <w:trHeight w:val="304"/>
        </w:trPr>
        <w:tc>
          <w:tcPr>
            <w:tcW w:w="2184" w:type="dxa"/>
          </w:tcPr>
          <w:p w:rsidR="00B5177C" w:rsidRPr="00475C01" w:rsidRDefault="00B5177C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celkem</w:t>
            </w:r>
          </w:p>
        </w:tc>
        <w:tc>
          <w:tcPr>
            <w:tcW w:w="1922" w:type="dxa"/>
          </w:tcPr>
          <w:p w:rsidR="00B5177C" w:rsidRPr="00475C01" w:rsidRDefault="009F5BE9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43</w:t>
            </w:r>
          </w:p>
        </w:tc>
        <w:tc>
          <w:tcPr>
            <w:tcW w:w="1458" w:type="dxa"/>
          </w:tcPr>
          <w:p w:rsidR="00B5177C" w:rsidRPr="00475C01" w:rsidRDefault="00B5177C" w:rsidP="00B5177C">
            <w:pPr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100,0</w:t>
            </w:r>
          </w:p>
        </w:tc>
      </w:tr>
    </w:tbl>
    <w:p w:rsidR="002B5E28" w:rsidRPr="00475C01" w:rsidRDefault="002B5E28" w:rsidP="0040259C">
      <w:pPr>
        <w:pStyle w:val="Nadpis2"/>
        <w:rPr>
          <w:rFonts w:asciiTheme="minorHAnsi" w:hAnsiTheme="minorHAnsi" w:cstheme="minorHAnsi"/>
        </w:rPr>
      </w:pPr>
      <w:bookmarkStart w:id="14" w:name="_Toc298060924"/>
      <w:bookmarkEnd w:id="8"/>
    </w:p>
    <w:p w:rsidR="00512E32" w:rsidRPr="00475C01" w:rsidRDefault="00512E32" w:rsidP="00512E32">
      <w:pPr>
        <w:rPr>
          <w:rFonts w:cstheme="minorHAnsi"/>
        </w:rPr>
      </w:pPr>
    </w:p>
    <w:p w:rsidR="00512E32" w:rsidRPr="00475C01" w:rsidRDefault="00512E32" w:rsidP="00512E32">
      <w:pPr>
        <w:rPr>
          <w:rFonts w:cstheme="minorHAnsi"/>
        </w:rPr>
      </w:pPr>
    </w:p>
    <w:p w:rsidR="00512E32" w:rsidRPr="00475C01" w:rsidRDefault="00512E32" w:rsidP="00512E32">
      <w:pPr>
        <w:rPr>
          <w:rFonts w:cstheme="minorHAnsi"/>
        </w:rPr>
      </w:pPr>
    </w:p>
    <w:p w:rsidR="00953D79" w:rsidRPr="00475C01" w:rsidRDefault="00953D79" w:rsidP="0040259C">
      <w:pPr>
        <w:pStyle w:val="Nadpis2"/>
        <w:rPr>
          <w:rFonts w:asciiTheme="minorHAnsi" w:hAnsiTheme="minorHAnsi" w:cstheme="minorHAnsi"/>
          <w:snapToGrid w:val="0"/>
        </w:rPr>
      </w:pPr>
      <w:bookmarkStart w:id="15" w:name="_Toc17029221"/>
      <w:r w:rsidRPr="00475C01">
        <w:rPr>
          <w:rFonts w:asciiTheme="minorHAnsi" w:hAnsiTheme="minorHAnsi" w:cstheme="minorHAnsi"/>
          <w:snapToGrid w:val="0"/>
        </w:rPr>
        <w:t>Celkový údaj o vzniku a skončení pracovního poměru zaměstnanců</w:t>
      </w:r>
      <w:bookmarkEnd w:id="14"/>
      <w:bookmarkEnd w:id="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6029"/>
        <w:gridCol w:w="3090"/>
      </w:tblGrid>
      <w:tr w:rsidR="00953D79" w:rsidRPr="00475C01" w:rsidTr="00CC4A47">
        <w:trPr>
          <w:trHeight w:val="289"/>
        </w:trPr>
        <w:tc>
          <w:tcPr>
            <w:tcW w:w="6029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  <w:t>nástupy a odchody</w:t>
            </w:r>
          </w:p>
        </w:tc>
        <w:tc>
          <w:tcPr>
            <w:tcW w:w="3090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b/>
                <w:snapToGrid w:val="0"/>
                <w:color w:val="000000"/>
                <w:sz w:val="22"/>
                <w:szCs w:val="22"/>
              </w:rPr>
              <w:t>počet</w:t>
            </w:r>
          </w:p>
        </w:tc>
      </w:tr>
      <w:tr w:rsidR="00953D79" w:rsidRPr="00475C01" w:rsidTr="00CC4A47">
        <w:trPr>
          <w:trHeight w:val="289"/>
        </w:trPr>
        <w:tc>
          <w:tcPr>
            <w:tcW w:w="6029" w:type="dxa"/>
          </w:tcPr>
          <w:p w:rsidR="00953D79" w:rsidRPr="00475C01" w:rsidRDefault="00953D79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nástupy</w:t>
            </w:r>
          </w:p>
        </w:tc>
        <w:tc>
          <w:tcPr>
            <w:tcW w:w="3090" w:type="dxa"/>
          </w:tcPr>
          <w:p w:rsidR="00953D79" w:rsidRPr="00475C01" w:rsidRDefault="00F27730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7</w:t>
            </w:r>
          </w:p>
        </w:tc>
      </w:tr>
      <w:tr w:rsidR="00953D79" w:rsidRPr="00475C01" w:rsidTr="00CC4A47">
        <w:trPr>
          <w:trHeight w:val="289"/>
        </w:trPr>
        <w:tc>
          <w:tcPr>
            <w:tcW w:w="6029" w:type="dxa"/>
          </w:tcPr>
          <w:p w:rsidR="00953D79" w:rsidRPr="00475C01" w:rsidRDefault="00953D79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odchody</w:t>
            </w:r>
          </w:p>
        </w:tc>
        <w:tc>
          <w:tcPr>
            <w:tcW w:w="3090" w:type="dxa"/>
          </w:tcPr>
          <w:p w:rsidR="00953D79" w:rsidRPr="00475C01" w:rsidRDefault="00F27730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3</w:t>
            </w:r>
          </w:p>
        </w:tc>
      </w:tr>
      <w:tr w:rsidR="00CC4A47" w:rsidRPr="00475C01" w:rsidTr="00CC4A47">
        <w:trPr>
          <w:trHeight w:val="289"/>
        </w:trPr>
        <w:tc>
          <w:tcPr>
            <w:tcW w:w="6029" w:type="dxa"/>
          </w:tcPr>
          <w:p w:rsidR="00CC4A47" w:rsidRPr="00475C01" w:rsidRDefault="00CC4A47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Mateřská dovolená</w:t>
            </w:r>
            <w:r w:rsidR="00307E7E"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 xml:space="preserve"> (celkem)</w:t>
            </w:r>
          </w:p>
        </w:tc>
        <w:tc>
          <w:tcPr>
            <w:tcW w:w="3090" w:type="dxa"/>
          </w:tcPr>
          <w:p w:rsidR="00CC4A47" w:rsidRPr="00475C01" w:rsidRDefault="00F27730">
            <w:pPr>
              <w:jc w:val="center"/>
              <w:rPr>
                <w:rFonts w:cstheme="minorHAnsi"/>
                <w:snapToGrid w:val="0"/>
                <w:color w:val="000000"/>
                <w:sz w:val="22"/>
                <w:szCs w:val="22"/>
              </w:rPr>
            </w:pPr>
            <w:r w:rsidRPr="00475C01">
              <w:rPr>
                <w:rFonts w:cstheme="minorHAnsi"/>
                <w:snapToGrid w:val="0"/>
                <w:color w:val="000000"/>
                <w:sz w:val="22"/>
                <w:szCs w:val="22"/>
              </w:rPr>
              <w:t>8</w:t>
            </w:r>
          </w:p>
        </w:tc>
      </w:tr>
    </w:tbl>
    <w:p w:rsidR="00953D79" w:rsidRPr="00475C01" w:rsidRDefault="00953D79">
      <w:pPr>
        <w:rPr>
          <w:rFonts w:cstheme="minorHAnsi"/>
          <w:sz w:val="22"/>
          <w:szCs w:val="22"/>
        </w:rPr>
      </w:pPr>
    </w:p>
    <w:p w:rsidR="00CC4A47" w:rsidRPr="00475C01" w:rsidRDefault="00CC4A47">
      <w:pPr>
        <w:rPr>
          <w:rFonts w:cstheme="minorHAnsi"/>
          <w:sz w:val="22"/>
          <w:szCs w:val="22"/>
        </w:rPr>
      </w:pPr>
    </w:p>
    <w:p w:rsidR="00CC4A47" w:rsidRPr="00475C01" w:rsidRDefault="00CC4A47">
      <w:pPr>
        <w:rPr>
          <w:rFonts w:cstheme="minorHAnsi"/>
          <w:sz w:val="22"/>
          <w:szCs w:val="22"/>
        </w:rPr>
      </w:pPr>
    </w:p>
    <w:p w:rsidR="00CC4A47" w:rsidRPr="00475C01" w:rsidRDefault="00CC4A47">
      <w:pPr>
        <w:rPr>
          <w:rFonts w:cstheme="minorHAnsi"/>
          <w:sz w:val="22"/>
          <w:szCs w:val="22"/>
        </w:rPr>
      </w:pPr>
    </w:p>
    <w:p w:rsidR="00CC4A47" w:rsidRPr="00475C01" w:rsidRDefault="00CC4A47">
      <w:pPr>
        <w:rPr>
          <w:rFonts w:cstheme="minorHAnsi"/>
          <w:sz w:val="22"/>
          <w:szCs w:val="22"/>
        </w:rPr>
      </w:pPr>
    </w:p>
    <w:p w:rsidR="00CC4A47" w:rsidRPr="00475C01" w:rsidRDefault="00CC4A47">
      <w:pPr>
        <w:rPr>
          <w:rFonts w:cstheme="minorHAnsi"/>
          <w:sz w:val="22"/>
          <w:szCs w:val="22"/>
        </w:rPr>
      </w:pPr>
    </w:p>
    <w:p w:rsidR="00CC4A47" w:rsidRPr="00475C01" w:rsidRDefault="00CC4A47">
      <w:pPr>
        <w:rPr>
          <w:rFonts w:cstheme="minorHAnsi"/>
          <w:sz w:val="22"/>
          <w:szCs w:val="22"/>
        </w:rPr>
      </w:pPr>
    </w:p>
    <w:p w:rsidR="00CC4A47" w:rsidRPr="00475C01" w:rsidRDefault="00CC4A47">
      <w:pPr>
        <w:rPr>
          <w:rFonts w:cstheme="minorHAnsi"/>
          <w:sz w:val="22"/>
          <w:szCs w:val="2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52"/>
      </w:tblGrid>
      <w:tr w:rsidR="00953D79" w:rsidRPr="00475C01">
        <w:tc>
          <w:tcPr>
            <w:tcW w:w="9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</w:t>
            </w:r>
          </w:p>
        </w:tc>
      </w:tr>
      <w:tr w:rsidR="00953D79" w:rsidRPr="00475C01">
        <w:tc>
          <w:tcPr>
            <w:tcW w:w="9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</w:p>
          <w:p w:rsidR="00A75F22" w:rsidRPr="00475C01" w:rsidRDefault="00BC1992" w:rsidP="00A75F22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Školní rok </w:t>
            </w:r>
            <w:r w:rsidR="007E40B6" w:rsidRPr="00475C01">
              <w:rPr>
                <w:rFonts w:cstheme="minorHAnsi"/>
                <w:sz w:val="22"/>
                <w:szCs w:val="22"/>
              </w:rPr>
              <w:t>ne</w:t>
            </w:r>
            <w:r w:rsidRPr="00475C01">
              <w:rPr>
                <w:rFonts w:cstheme="minorHAnsi"/>
                <w:sz w:val="22"/>
                <w:szCs w:val="22"/>
              </w:rPr>
              <w:t xml:space="preserve">byl z hlediska personálního </w:t>
            </w:r>
            <w:r w:rsidR="007E40B6" w:rsidRPr="00475C01">
              <w:rPr>
                <w:rFonts w:cstheme="minorHAnsi"/>
                <w:sz w:val="22"/>
                <w:szCs w:val="22"/>
              </w:rPr>
              <w:t>zajištění jednoduchý</w:t>
            </w:r>
            <w:r w:rsidR="00264393" w:rsidRPr="00475C01">
              <w:rPr>
                <w:rFonts w:cstheme="minorHAnsi"/>
                <w:sz w:val="22"/>
                <w:szCs w:val="22"/>
              </w:rPr>
              <w:t>. V současnosti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26439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 xml:space="preserve">ení snadné zajistit kvalifikovaného pedagogického pracovníka, v celé republice </w:t>
            </w:r>
            <w:r w:rsidR="00F27730" w:rsidRPr="00475C01">
              <w:rPr>
                <w:rFonts w:cstheme="minorHAnsi"/>
                <w:sz w:val="22"/>
                <w:szCs w:val="22"/>
              </w:rPr>
              <w:t>chybí kolem 6 000 učitelů.</w:t>
            </w:r>
            <w:r w:rsidR="00910F5B" w:rsidRPr="00475C01">
              <w:rPr>
                <w:rFonts w:cstheme="minorHAnsi"/>
                <w:sz w:val="22"/>
                <w:szCs w:val="22"/>
              </w:rPr>
              <w:t xml:space="preserve"> Prům</w:t>
            </w:r>
            <w:r w:rsidR="0046405F" w:rsidRPr="00475C01">
              <w:rPr>
                <w:rFonts w:cstheme="minorHAnsi"/>
                <w:sz w:val="22"/>
                <w:szCs w:val="22"/>
              </w:rPr>
              <w:t>ěrný věk</w:t>
            </w:r>
            <w:r w:rsidR="00E94D89" w:rsidRPr="00475C01">
              <w:rPr>
                <w:rFonts w:cstheme="minorHAnsi"/>
                <w:sz w:val="22"/>
                <w:szCs w:val="22"/>
              </w:rPr>
              <w:t xml:space="preserve"> celého</w:t>
            </w:r>
            <w:r w:rsidR="0046405F" w:rsidRPr="00475C01">
              <w:rPr>
                <w:rFonts w:cstheme="minorHAnsi"/>
                <w:sz w:val="22"/>
                <w:szCs w:val="22"/>
              </w:rPr>
              <w:t xml:space="preserve"> kolektivu je </w:t>
            </w:r>
            <w:r w:rsidR="00F27730" w:rsidRPr="00475C01">
              <w:rPr>
                <w:rFonts w:cstheme="minorHAnsi"/>
                <w:sz w:val="22"/>
                <w:szCs w:val="22"/>
              </w:rPr>
              <w:t>48,6</w:t>
            </w:r>
            <w:r w:rsidR="007A1B88" w:rsidRPr="00475C01">
              <w:rPr>
                <w:rFonts w:cstheme="minorHAnsi"/>
                <w:sz w:val="22"/>
                <w:szCs w:val="22"/>
              </w:rPr>
              <w:t xml:space="preserve"> let</w:t>
            </w:r>
            <w:r w:rsidRPr="00475C01">
              <w:rPr>
                <w:rFonts w:cstheme="minorHAnsi"/>
                <w:sz w:val="22"/>
                <w:szCs w:val="22"/>
              </w:rPr>
              <w:t>. K</w:t>
            </w:r>
            <w:r w:rsidR="00FC549D" w:rsidRPr="00475C01">
              <w:rPr>
                <w:rFonts w:cstheme="minorHAnsi"/>
                <w:sz w:val="22"/>
                <w:szCs w:val="22"/>
              </w:rPr>
              <w:t xml:space="preserve">olektiv </w:t>
            </w:r>
            <w:r w:rsidRPr="00475C01">
              <w:rPr>
                <w:rFonts w:cstheme="minorHAnsi"/>
                <w:sz w:val="22"/>
                <w:szCs w:val="22"/>
              </w:rPr>
              <w:t xml:space="preserve">se podařilo </w:t>
            </w:r>
            <w:r w:rsidR="00536B94" w:rsidRPr="00475C01">
              <w:rPr>
                <w:rFonts w:cstheme="minorHAnsi"/>
                <w:sz w:val="22"/>
                <w:szCs w:val="22"/>
              </w:rPr>
              <w:t>stabilizovat</w:t>
            </w:r>
            <w:r w:rsidR="00A75F22" w:rsidRPr="00475C01">
              <w:rPr>
                <w:rFonts w:cstheme="minorHAnsi"/>
                <w:sz w:val="22"/>
                <w:szCs w:val="22"/>
              </w:rPr>
              <w:t xml:space="preserve">. </w:t>
            </w:r>
            <w:r w:rsidRPr="00475C01">
              <w:rPr>
                <w:rFonts w:cstheme="minorHAnsi"/>
                <w:sz w:val="22"/>
                <w:szCs w:val="22"/>
              </w:rPr>
              <w:t xml:space="preserve">Na uvolněné </w:t>
            </w:r>
            <w:r w:rsidR="00A75F22" w:rsidRPr="00475C01">
              <w:rPr>
                <w:rFonts w:cstheme="minorHAnsi"/>
                <w:sz w:val="22"/>
                <w:szCs w:val="22"/>
              </w:rPr>
              <w:t xml:space="preserve">učitelské </w:t>
            </w:r>
            <w:r w:rsidRPr="00475C01">
              <w:rPr>
                <w:rFonts w:cstheme="minorHAnsi"/>
                <w:sz w:val="22"/>
                <w:szCs w:val="22"/>
              </w:rPr>
              <w:t xml:space="preserve">pozice </w:t>
            </w:r>
            <w:r w:rsidR="00F27730" w:rsidRPr="00475C01">
              <w:rPr>
                <w:rFonts w:cstheme="minorHAnsi"/>
                <w:sz w:val="22"/>
                <w:szCs w:val="22"/>
              </w:rPr>
              <w:t xml:space="preserve">po nástupech na mateřské dovolené </w:t>
            </w:r>
            <w:r w:rsidRPr="00475C01">
              <w:rPr>
                <w:rFonts w:cstheme="minorHAnsi"/>
                <w:sz w:val="22"/>
                <w:szCs w:val="22"/>
              </w:rPr>
              <w:t>byla nalezena kvalitní náhrada</w:t>
            </w:r>
            <w:r w:rsidR="00FC549D" w:rsidRPr="00475C01">
              <w:rPr>
                <w:rFonts w:cstheme="minorHAnsi"/>
                <w:sz w:val="22"/>
                <w:szCs w:val="22"/>
              </w:rPr>
              <w:t>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E475E3" w:rsidRPr="00475C01">
              <w:rPr>
                <w:rFonts w:cstheme="minorHAnsi"/>
                <w:sz w:val="22"/>
                <w:szCs w:val="22"/>
              </w:rPr>
              <w:t xml:space="preserve">Učitelé </w:t>
            </w:r>
            <w:r w:rsidR="00CF581C" w:rsidRPr="00475C01">
              <w:rPr>
                <w:rFonts w:cstheme="minorHAnsi"/>
                <w:sz w:val="22"/>
                <w:szCs w:val="22"/>
              </w:rPr>
              <w:t xml:space="preserve">stále ještě nacházejí </w:t>
            </w:r>
            <w:r w:rsidR="00E475E3" w:rsidRPr="00475C01">
              <w:rPr>
                <w:rFonts w:cstheme="minorHAnsi"/>
                <w:sz w:val="22"/>
                <w:szCs w:val="22"/>
              </w:rPr>
              <w:t xml:space="preserve">dostatek elánu a </w:t>
            </w:r>
            <w:r w:rsidR="00CF581C" w:rsidRPr="00475C01">
              <w:rPr>
                <w:rFonts w:cstheme="minorHAnsi"/>
                <w:sz w:val="22"/>
                <w:szCs w:val="22"/>
              </w:rPr>
              <w:t xml:space="preserve">jejich </w:t>
            </w:r>
            <w:r w:rsidR="00DD3384" w:rsidRPr="00475C01">
              <w:rPr>
                <w:rFonts w:cstheme="minorHAnsi"/>
                <w:sz w:val="22"/>
                <w:szCs w:val="22"/>
              </w:rPr>
              <w:t>pracovní nasazení</w:t>
            </w:r>
            <w:r w:rsidR="00CF581C" w:rsidRPr="00475C01">
              <w:rPr>
                <w:rFonts w:cstheme="minorHAnsi"/>
                <w:sz w:val="22"/>
                <w:szCs w:val="22"/>
              </w:rPr>
              <w:t xml:space="preserve"> tvoří kvalitní školu</w:t>
            </w:r>
            <w:r w:rsidR="00E475E3" w:rsidRPr="00475C01">
              <w:rPr>
                <w:rFonts w:cstheme="minorHAnsi"/>
                <w:sz w:val="22"/>
                <w:szCs w:val="22"/>
              </w:rPr>
              <w:t xml:space="preserve">. </w:t>
            </w:r>
            <w:r w:rsidR="008B6676" w:rsidRPr="00475C01">
              <w:rPr>
                <w:rFonts w:cstheme="minorHAnsi"/>
                <w:sz w:val="22"/>
                <w:szCs w:val="22"/>
              </w:rPr>
              <w:t>Vedení školy se intenzivně snaží doplnit kolektiv kvalifikovanými a kvalitními učiteli, od nového školního roku</w:t>
            </w:r>
            <w:r w:rsidR="00A75F22" w:rsidRPr="00475C01">
              <w:rPr>
                <w:rFonts w:cstheme="minorHAnsi"/>
                <w:sz w:val="22"/>
                <w:szCs w:val="22"/>
              </w:rPr>
              <w:t xml:space="preserve"> nast</w:t>
            </w:r>
            <w:r w:rsidR="00536B94" w:rsidRPr="00475C01">
              <w:rPr>
                <w:rFonts w:cstheme="minorHAnsi"/>
                <w:sz w:val="22"/>
                <w:szCs w:val="22"/>
              </w:rPr>
              <w:t>upuje</w:t>
            </w:r>
            <w:r w:rsidR="008E4C01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36B94" w:rsidRPr="00475C01">
              <w:rPr>
                <w:rFonts w:cstheme="minorHAnsi"/>
                <w:sz w:val="22"/>
                <w:szCs w:val="22"/>
              </w:rPr>
              <w:t>6</w:t>
            </w:r>
            <w:r w:rsidR="008E4C01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36B94" w:rsidRPr="00475C01">
              <w:rPr>
                <w:rFonts w:cstheme="minorHAnsi"/>
                <w:sz w:val="22"/>
                <w:szCs w:val="22"/>
              </w:rPr>
              <w:t>pracovníků – školník</w:t>
            </w:r>
            <w:r w:rsidR="00264393" w:rsidRPr="00475C01">
              <w:rPr>
                <w:rFonts w:cstheme="minorHAnsi"/>
                <w:sz w:val="22"/>
                <w:szCs w:val="22"/>
              </w:rPr>
              <w:t>,</w:t>
            </w:r>
            <w:r w:rsidR="00E30242">
              <w:rPr>
                <w:rFonts w:cstheme="minorHAnsi"/>
                <w:sz w:val="22"/>
                <w:szCs w:val="22"/>
              </w:rPr>
              <w:t xml:space="preserve"> 2 asistentky</w:t>
            </w:r>
            <w:r w:rsidR="009A51CD">
              <w:rPr>
                <w:rFonts w:cstheme="minorHAnsi"/>
                <w:sz w:val="22"/>
                <w:szCs w:val="22"/>
              </w:rPr>
              <w:t xml:space="preserve"> pedagoga</w:t>
            </w:r>
            <w:r w:rsidR="00E30242">
              <w:rPr>
                <w:rFonts w:cstheme="minorHAnsi"/>
                <w:sz w:val="22"/>
                <w:szCs w:val="22"/>
              </w:rPr>
              <w:t>, vychovatelka a</w:t>
            </w:r>
            <w:r w:rsidR="00536B94" w:rsidRPr="00475C01">
              <w:rPr>
                <w:rFonts w:cstheme="minorHAnsi"/>
                <w:sz w:val="22"/>
                <w:szCs w:val="22"/>
              </w:rPr>
              <w:t xml:space="preserve"> 2 učitelky</w:t>
            </w:r>
            <w:r w:rsidR="008E4C01" w:rsidRPr="00475C01">
              <w:rPr>
                <w:rFonts w:cstheme="minorHAnsi"/>
                <w:sz w:val="22"/>
                <w:szCs w:val="22"/>
              </w:rPr>
              <w:t>, kteří</w:t>
            </w:r>
            <w:r w:rsidRPr="00475C01">
              <w:rPr>
                <w:rFonts w:cstheme="minorHAnsi"/>
                <w:sz w:val="22"/>
                <w:szCs w:val="22"/>
              </w:rPr>
              <w:t xml:space="preserve"> posílí </w:t>
            </w:r>
            <w:r w:rsidR="00536B94" w:rsidRPr="00475C01">
              <w:rPr>
                <w:rFonts w:cstheme="minorHAnsi"/>
                <w:sz w:val="22"/>
                <w:szCs w:val="22"/>
              </w:rPr>
              <w:t>kolektiv zaměstnanců</w:t>
            </w:r>
            <w:r w:rsidRPr="00475C01">
              <w:rPr>
                <w:rFonts w:cstheme="minorHAnsi"/>
                <w:sz w:val="22"/>
                <w:szCs w:val="22"/>
              </w:rPr>
              <w:t>.</w:t>
            </w:r>
            <w:r w:rsidR="008B667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264393" w:rsidRPr="00475C01">
              <w:rPr>
                <w:rFonts w:cstheme="minorHAnsi"/>
                <w:sz w:val="22"/>
                <w:szCs w:val="22"/>
              </w:rPr>
              <w:t>N</w:t>
            </w:r>
            <w:r w:rsidR="00536B94" w:rsidRPr="00475C01">
              <w:rPr>
                <w:rFonts w:cstheme="minorHAnsi"/>
                <w:sz w:val="22"/>
                <w:szCs w:val="22"/>
              </w:rPr>
              <w:t xml:space="preserve">a vlastní žádost </w:t>
            </w:r>
            <w:r w:rsidR="00264393" w:rsidRPr="00475C01">
              <w:rPr>
                <w:rFonts w:cstheme="minorHAnsi"/>
                <w:sz w:val="22"/>
                <w:szCs w:val="22"/>
              </w:rPr>
              <w:t xml:space="preserve">odchází </w:t>
            </w:r>
            <w:r w:rsidR="009A51CD">
              <w:rPr>
                <w:rFonts w:cstheme="minorHAnsi"/>
                <w:sz w:val="22"/>
                <w:szCs w:val="22"/>
              </w:rPr>
              <w:t>z pracovního poměru 4</w:t>
            </w:r>
            <w:r w:rsidR="00536B94" w:rsidRPr="00475C01">
              <w:rPr>
                <w:rFonts w:cstheme="minorHAnsi"/>
                <w:sz w:val="22"/>
                <w:szCs w:val="22"/>
              </w:rPr>
              <w:t xml:space="preserve"> z</w:t>
            </w:r>
            <w:r w:rsidR="009A51CD">
              <w:rPr>
                <w:rFonts w:cstheme="minorHAnsi"/>
                <w:sz w:val="22"/>
                <w:szCs w:val="22"/>
              </w:rPr>
              <w:t>aměstnanci – školník, učitelka,</w:t>
            </w:r>
            <w:r w:rsidR="00536B94" w:rsidRPr="00475C01">
              <w:rPr>
                <w:rFonts w:cstheme="minorHAnsi"/>
                <w:sz w:val="22"/>
                <w:szCs w:val="22"/>
              </w:rPr>
              <w:t xml:space="preserve"> vychovatelka</w:t>
            </w:r>
            <w:r w:rsidR="009A51CD">
              <w:rPr>
                <w:rFonts w:cstheme="minorHAnsi"/>
                <w:sz w:val="22"/>
                <w:szCs w:val="22"/>
              </w:rPr>
              <w:t xml:space="preserve"> a asistent pedagoga</w:t>
            </w:r>
            <w:r w:rsidR="00536B94" w:rsidRPr="00475C01">
              <w:rPr>
                <w:rFonts w:cstheme="minorHAnsi"/>
                <w:sz w:val="22"/>
                <w:szCs w:val="22"/>
              </w:rPr>
              <w:t>. Během roku proběhly 2 odchody na mateřskou dovolenou</w:t>
            </w:r>
          </w:p>
          <w:p w:rsidR="00523D0E" w:rsidRPr="00475C01" w:rsidRDefault="00523D0E" w:rsidP="00A75F22">
            <w:pPr>
              <w:rPr>
                <w:rFonts w:cstheme="minorHAnsi"/>
                <w:sz w:val="22"/>
                <w:szCs w:val="22"/>
              </w:rPr>
            </w:pPr>
          </w:p>
        </w:tc>
      </w:tr>
    </w:tbl>
    <w:p w:rsidR="0040259C" w:rsidRPr="00475C01" w:rsidRDefault="0040259C">
      <w:pPr>
        <w:rPr>
          <w:rFonts w:cstheme="minorHAnsi"/>
          <w:b/>
          <w:i/>
          <w:sz w:val="32"/>
          <w:szCs w:val="32"/>
        </w:rPr>
      </w:pPr>
    </w:p>
    <w:p w:rsidR="00BF0BA5" w:rsidRPr="00475C01" w:rsidRDefault="0040259C" w:rsidP="007E56B1">
      <w:pPr>
        <w:jc w:val="center"/>
        <w:rPr>
          <w:rFonts w:cstheme="minorHAnsi"/>
          <w:b/>
        </w:rPr>
      </w:pPr>
      <w:r w:rsidRPr="00475C01">
        <w:rPr>
          <w:rFonts w:cstheme="minorHAnsi"/>
          <w:b/>
          <w:i/>
          <w:sz w:val="32"/>
          <w:szCs w:val="32"/>
        </w:rPr>
        <w:br w:type="page"/>
      </w:r>
      <w:r w:rsidR="00BF0BA5" w:rsidRPr="00475C01">
        <w:rPr>
          <w:rFonts w:cstheme="minorHAnsi"/>
          <w:b/>
        </w:rPr>
        <w:lastRenderedPageBreak/>
        <w:t>V.</w:t>
      </w:r>
    </w:p>
    <w:p w:rsidR="0040259C" w:rsidRPr="00475C01" w:rsidRDefault="0040259C" w:rsidP="00BF0BA5">
      <w:pPr>
        <w:jc w:val="center"/>
        <w:rPr>
          <w:rFonts w:cstheme="minorHAnsi"/>
          <w:b/>
        </w:rPr>
      </w:pPr>
    </w:p>
    <w:p w:rsidR="00953D79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16" w:name="_Toc298060925"/>
      <w:bookmarkStart w:id="17" w:name="_Toc17029222"/>
      <w:r w:rsidRPr="00475C01">
        <w:rPr>
          <w:rFonts w:asciiTheme="minorHAnsi" w:hAnsiTheme="minorHAnsi" w:cstheme="minorHAnsi"/>
        </w:rPr>
        <w:t>Počty žáků školy</w:t>
      </w:r>
      <w:bookmarkEnd w:id="16"/>
      <w:bookmarkEnd w:id="17"/>
    </w:p>
    <w:tbl>
      <w:tblPr>
        <w:tblW w:w="91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28"/>
        <w:gridCol w:w="1539"/>
        <w:gridCol w:w="1523"/>
        <w:gridCol w:w="1643"/>
        <w:gridCol w:w="1644"/>
      </w:tblGrid>
      <w:tr w:rsidR="002B5E28" w:rsidRPr="00475C01" w:rsidTr="008E4C01">
        <w:trPr>
          <w:trHeight w:val="777"/>
          <w:jc w:val="center"/>
        </w:trPr>
        <w:tc>
          <w:tcPr>
            <w:tcW w:w="2828" w:type="dxa"/>
            <w:shd w:val="clear" w:color="auto" w:fill="E0E0E0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třída</w:t>
            </w:r>
          </w:p>
        </w:tc>
        <w:tc>
          <w:tcPr>
            <w:tcW w:w="1539" w:type="dxa"/>
            <w:shd w:val="clear" w:color="auto" w:fill="E0E0E0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žáků</w:t>
            </w:r>
          </w:p>
        </w:tc>
        <w:tc>
          <w:tcPr>
            <w:tcW w:w="1523" w:type="dxa"/>
            <w:shd w:val="clear" w:color="auto" w:fill="E0E0E0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z toho chlapců</w:t>
            </w:r>
          </w:p>
        </w:tc>
        <w:tc>
          <w:tcPr>
            <w:tcW w:w="1643" w:type="dxa"/>
            <w:shd w:val="clear" w:color="auto" w:fill="E0E0E0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z toho dívek</w:t>
            </w:r>
          </w:p>
        </w:tc>
        <w:tc>
          <w:tcPr>
            <w:tcW w:w="1644" w:type="dxa"/>
            <w:shd w:val="clear" w:color="auto" w:fill="E0E0E0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výjimka z počtu žáků (ano – ne)</w:t>
            </w:r>
          </w:p>
        </w:tc>
      </w:tr>
      <w:tr w:rsidR="002B5E28" w:rsidRPr="00475C01" w:rsidTr="008E4C01">
        <w:trPr>
          <w:trHeight w:val="264"/>
          <w:jc w:val="center"/>
        </w:trPr>
        <w:tc>
          <w:tcPr>
            <w:tcW w:w="2828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1.</w:t>
            </w:r>
            <w:r w:rsidR="00D7753A" w:rsidRPr="00475C01">
              <w:rPr>
                <w:rFonts w:cstheme="minorHAnsi"/>
                <w:sz w:val="22"/>
                <w:szCs w:val="22"/>
              </w:rPr>
              <w:t>A /1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1539" w:type="dxa"/>
            <w:vAlign w:val="center"/>
          </w:tcPr>
          <w:p w:rsidR="002B5E28" w:rsidRPr="00475C01" w:rsidRDefault="00536B94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25/25</w:t>
            </w:r>
          </w:p>
        </w:tc>
        <w:tc>
          <w:tcPr>
            <w:tcW w:w="1523" w:type="dxa"/>
            <w:vAlign w:val="center"/>
          </w:tcPr>
          <w:p w:rsidR="002B5E28" w:rsidRPr="00475C01" w:rsidRDefault="00536B94" w:rsidP="005B2D4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16/14</w:t>
            </w:r>
          </w:p>
        </w:tc>
        <w:tc>
          <w:tcPr>
            <w:tcW w:w="1643" w:type="dxa"/>
            <w:vAlign w:val="center"/>
          </w:tcPr>
          <w:p w:rsidR="002B5E28" w:rsidRPr="00475C01" w:rsidRDefault="00536B94" w:rsidP="00C070E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9/11</w:t>
            </w:r>
          </w:p>
        </w:tc>
        <w:tc>
          <w:tcPr>
            <w:tcW w:w="1644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</w:tr>
      <w:tr w:rsidR="002B5E28" w:rsidRPr="00475C01" w:rsidTr="008E4C01">
        <w:trPr>
          <w:trHeight w:val="248"/>
          <w:jc w:val="center"/>
        </w:trPr>
        <w:tc>
          <w:tcPr>
            <w:tcW w:w="2828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2.</w:t>
            </w:r>
            <w:r w:rsidR="00D7753A" w:rsidRPr="00475C01">
              <w:rPr>
                <w:rFonts w:cstheme="minorHAnsi"/>
                <w:sz w:val="22"/>
                <w:szCs w:val="22"/>
              </w:rPr>
              <w:t>A /</w:t>
            </w:r>
            <w:r w:rsidRPr="00475C01">
              <w:rPr>
                <w:rFonts w:cstheme="minorHAnsi"/>
                <w:sz w:val="22"/>
                <w:szCs w:val="22"/>
              </w:rPr>
              <w:t>2.</w:t>
            </w:r>
            <w:r w:rsidR="00D7753A" w:rsidRPr="00475C01">
              <w:rPr>
                <w:rFonts w:cstheme="minorHAnsi"/>
                <w:sz w:val="22"/>
                <w:szCs w:val="22"/>
              </w:rPr>
              <w:t>B/2.C</w:t>
            </w:r>
          </w:p>
        </w:tc>
        <w:tc>
          <w:tcPr>
            <w:tcW w:w="1539" w:type="dxa"/>
            <w:vAlign w:val="center"/>
          </w:tcPr>
          <w:p w:rsidR="002B5E28" w:rsidRPr="00475C01" w:rsidRDefault="008E4C01" w:rsidP="00536B9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24/</w:t>
            </w:r>
            <w:r w:rsidR="00536B94" w:rsidRPr="00475C01">
              <w:rPr>
                <w:rFonts w:cstheme="minorHAnsi"/>
                <w:sz w:val="22"/>
                <w:szCs w:val="22"/>
              </w:rPr>
              <w:t>23/24</w:t>
            </w:r>
          </w:p>
        </w:tc>
        <w:tc>
          <w:tcPr>
            <w:tcW w:w="1523" w:type="dxa"/>
            <w:vAlign w:val="center"/>
          </w:tcPr>
          <w:p w:rsidR="002B5E28" w:rsidRPr="00475C01" w:rsidRDefault="00326A9A" w:rsidP="005B2D4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12/12</w:t>
            </w:r>
            <w:r w:rsidR="00536B94" w:rsidRPr="00475C01">
              <w:rPr>
                <w:rFonts w:cstheme="minorHAnsi"/>
                <w:sz w:val="22"/>
                <w:szCs w:val="22"/>
              </w:rPr>
              <w:t>/12</w:t>
            </w:r>
          </w:p>
        </w:tc>
        <w:tc>
          <w:tcPr>
            <w:tcW w:w="1643" w:type="dxa"/>
            <w:vAlign w:val="center"/>
          </w:tcPr>
          <w:p w:rsidR="002B5E28" w:rsidRPr="00475C01" w:rsidRDefault="00326A9A" w:rsidP="006F61E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12/11/12</w:t>
            </w:r>
          </w:p>
        </w:tc>
        <w:tc>
          <w:tcPr>
            <w:tcW w:w="1644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</w:tr>
      <w:tr w:rsidR="002B5E28" w:rsidRPr="00475C01" w:rsidTr="008E4C01">
        <w:trPr>
          <w:trHeight w:val="264"/>
          <w:jc w:val="center"/>
        </w:trPr>
        <w:tc>
          <w:tcPr>
            <w:tcW w:w="2828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3.</w:t>
            </w:r>
            <w:r w:rsidR="00D7753A" w:rsidRPr="00475C01">
              <w:rPr>
                <w:rFonts w:cstheme="minorHAnsi"/>
                <w:sz w:val="22"/>
                <w:szCs w:val="22"/>
              </w:rPr>
              <w:t>A /</w:t>
            </w:r>
            <w:r w:rsidRPr="00475C01">
              <w:rPr>
                <w:rFonts w:cstheme="minorHAnsi"/>
                <w:sz w:val="22"/>
                <w:szCs w:val="22"/>
              </w:rPr>
              <w:t>3.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D7753A" w:rsidRPr="00475C01">
              <w:rPr>
                <w:rFonts w:cstheme="minorHAnsi"/>
                <w:sz w:val="22"/>
                <w:szCs w:val="22"/>
              </w:rPr>
              <w:t>B</w:t>
            </w:r>
            <w:r w:rsidR="008E4C01" w:rsidRPr="00475C01">
              <w:rPr>
                <w:rFonts w:cstheme="minorHAnsi"/>
                <w:sz w:val="22"/>
                <w:szCs w:val="22"/>
              </w:rPr>
              <w:t>/3.C</w:t>
            </w:r>
          </w:p>
        </w:tc>
        <w:tc>
          <w:tcPr>
            <w:tcW w:w="1539" w:type="dxa"/>
            <w:vAlign w:val="center"/>
          </w:tcPr>
          <w:p w:rsidR="002B5E28" w:rsidRPr="00475C01" w:rsidRDefault="00326A9A" w:rsidP="005B2D4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23/20/20</w:t>
            </w:r>
          </w:p>
        </w:tc>
        <w:tc>
          <w:tcPr>
            <w:tcW w:w="1523" w:type="dxa"/>
            <w:vAlign w:val="center"/>
          </w:tcPr>
          <w:p w:rsidR="002B5E28" w:rsidRPr="00475C01" w:rsidRDefault="008E4C01" w:rsidP="00326A9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14/</w:t>
            </w:r>
            <w:r w:rsidR="00326A9A" w:rsidRPr="00475C01">
              <w:rPr>
                <w:rFonts w:cstheme="minorHAnsi"/>
                <w:sz w:val="22"/>
                <w:szCs w:val="22"/>
              </w:rPr>
              <w:t>11/13</w:t>
            </w:r>
          </w:p>
        </w:tc>
        <w:tc>
          <w:tcPr>
            <w:tcW w:w="1643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9/9/7</w:t>
            </w:r>
          </w:p>
        </w:tc>
        <w:tc>
          <w:tcPr>
            <w:tcW w:w="1644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</w:tr>
      <w:tr w:rsidR="002B5E28" w:rsidRPr="00475C01" w:rsidTr="008E4C01">
        <w:trPr>
          <w:trHeight w:val="248"/>
          <w:jc w:val="center"/>
        </w:trPr>
        <w:tc>
          <w:tcPr>
            <w:tcW w:w="2828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4.</w:t>
            </w:r>
            <w:r w:rsidR="00D7753A" w:rsidRPr="00475C01">
              <w:rPr>
                <w:rFonts w:cstheme="minorHAnsi"/>
                <w:sz w:val="22"/>
                <w:szCs w:val="22"/>
              </w:rPr>
              <w:t>A /</w:t>
            </w:r>
            <w:r w:rsidRPr="00475C01">
              <w:rPr>
                <w:rFonts w:cstheme="minorHAnsi"/>
                <w:sz w:val="22"/>
                <w:szCs w:val="22"/>
              </w:rPr>
              <w:t>4.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D7753A" w:rsidRPr="00475C01">
              <w:rPr>
                <w:rFonts w:cstheme="minorHAnsi"/>
                <w:sz w:val="22"/>
                <w:szCs w:val="22"/>
              </w:rPr>
              <w:t>B</w:t>
            </w:r>
            <w:r w:rsidR="00536B94" w:rsidRPr="00475C01">
              <w:rPr>
                <w:rFonts w:cstheme="minorHAnsi"/>
                <w:sz w:val="22"/>
                <w:szCs w:val="22"/>
              </w:rPr>
              <w:t>/4.C</w:t>
            </w:r>
          </w:p>
        </w:tc>
        <w:tc>
          <w:tcPr>
            <w:tcW w:w="1539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30/30/21</w:t>
            </w:r>
          </w:p>
        </w:tc>
        <w:tc>
          <w:tcPr>
            <w:tcW w:w="1523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14/18/14</w:t>
            </w:r>
          </w:p>
        </w:tc>
        <w:tc>
          <w:tcPr>
            <w:tcW w:w="1643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16/12/7</w:t>
            </w:r>
          </w:p>
        </w:tc>
        <w:tc>
          <w:tcPr>
            <w:tcW w:w="1644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</w:tr>
      <w:tr w:rsidR="002B5E28" w:rsidRPr="00475C01" w:rsidTr="008E4C01">
        <w:trPr>
          <w:trHeight w:val="264"/>
          <w:jc w:val="center"/>
        </w:trPr>
        <w:tc>
          <w:tcPr>
            <w:tcW w:w="2828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5.A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D7753A" w:rsidRPr="00475C01">
              <w:rPr>
                <w:rFonts w:cstheme="minorHAnsi"/>
                <w:sz w:val="22"/>
                <w:szCs w:val="22"/>
              </w:rPr>
              <w:t>/</w:t>
            </w:r>
            <w:r w:rsidRPr="00475C01">
              <w:rPr>
                <w:rFonts w:cstheme="minorHAnsi"/>
                <w:sz w:val="22"/>
                <w:szCs w:val="22"/>
              </w:rPr>
              <w:t>5.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D7753A"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1539" w:type="dxa"/>
            <w:vAlign w:val="center"/>
          </w:tcPr>
          <w:p w:rsidR="002B5E28" w:rsidRPr="00475C01" w:rsidRDefault="00326A9A" w:rsidP="005B194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24/26</w:t>
            </w:r>
          </w:p>
        </w:tc>
        <w:tc>
          <w:tcPr>
            <w:tcW w:w="1523" w:type="dxa"/>
            <w:vAlign w:val="center"/>
          </w:tcPr>
          <w:p w:rsidR="002B5E28" w:rsidRPr="00475C01" w:rsidRDefault="00326A9A" w:rsidP="005B194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13/11</w:t>
            </w:r>
          </w:p>
        </w:tc>
        <w:tc>
          <w:tcPr>
            <w:tcW w:w="1643" w:type="dxa"/>
            <w:vAlign w:val="center"/>
          </w:tcPr>
          <w:p w:rsidR="002B5E28" w:rsidRPr="00475C01" w:rsidRDefault="008E4C01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11/</w:t>
            </w:r>
            <w:r w:rsidR="00326A9A" w:rsidRPr="00475C01">
              <w:rPr>
                <w:rFonts w:cstheme="minorHAnsi"/>
                <w:sz w:val="22"/>
                <w:szCs w:val="22"/>
              </w:rPr>
              <w:t>15</w:t>
            </w:r>
          </w:p>
        </w:tc>
        <w:tc>
          <w:tcPr>
            <w:tcW w:w="1644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</w:tr>
      <w:tr w:rsidR="002B5E28" w:rsidRPr="00475C01" w:rsidTr="008E4C01">
        <w:trPr>
          <w:trHeight w:val="248"/>
          <w:jc w:val="center"/>
        </w:trPr>
        <w:tc>
          <w:tcPr>
            <w:tcW w:w="2828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6.A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D7753A" w:rsidRPr="00475C01">
              <w:rPr>
                <w:rFonts w:cstheme="minorHAnsi"/>
                <w:sz w:val="22"/>
                <w:szCs w:val="22"/>
              </w:rPr>
              <w:t>/</w:t>
            </w:r>
            <w:r w:rsidRPr="00475C01">
              <w:rPr>
                <w:rFonts w:cstheme="minorHAnsi"/>
                <w:sz w:val="22"/>
                <w:szCs w:val="22"/>
              </w:rPr>
              <w:t>6.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D7753A"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1539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18</w:t>
            </w:r>
            <w:r w:rsidR="008E4C01" w:rsidRPr="00475C01">
              <w:rPr>
                <w:rFonts w:cstheme="minorHAnsi"/>
                <w:sz w:val="22"/>
                <w:szCs w:val="22"/>
              </w:rPr>
              <w:t>/23</w:t>
            </w:r>
          </w:p>
        </w:tc>
        <w:tc>
          <w:tcPr>
            <w:tcW w:w="1523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11/11</w:t>
            </w:r>
          </w:p>
        </w:tc>
        <w:tc>
          <w:tcPr>
            <w:tcW w:w="1643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7/12</w:t>
            </w:r>
          </w:p>
        </w:tc>
        <w:tc>
          <w:tcPr>
            <w:tcW w:w="1644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</w:tr>
      <w:tr w:rsidR="002B5E28" w:rsidRPr="00475C01" w:rsidTr="008E4C01">
        <w:trPr>
          <w:trHeight w:val="264"/>
          <w:jc w:val="center"/>
        </w:trPr>
        <w:tc>
          <w:tcPr>
            <w:tcW w:w="2828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7.A</w:t>
            </w:r>
            <w:r w:rsidR="00D7753A" w:rsidRPr="00475C01">
              <w:rPr>
                <w:rFonts w:cstheme="minorHAnsi"/>
                <w:sz w:val="22"/>
                <w:szCs w:val="22"/>
              </w:rPr>
              <w:t xml:space="preserve"> /7.B</w:t>
            </w:r>
          </w:p>
        </w:tc>
        <w:tc>
          <w:tcPr>
            <w:tcW w:w="1539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23/24</w:t>
            </w:r>
          </w:p>
        </w:tc>
        <w:tc>
          <w:tcPr>
            <w:tcW w:w="1523" w:type="dxa"/>
            <w:vAlign w:val="center"/>
          </w:tcPr>
          <w:p w:rsidR="002B5E28" w:rsidRPr="00475C01" w:rsidRDefault="00326A9A" w:rsidP="004A76BC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10/12</w:t>
            </w:r>
          </w:p>
        </w:tc>
        <w:tc>
          <w:tcPr>
            <w:tcW w:w="1643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13/12</w:t>
            </w:r>
          </w:p>
        </w:tc>
        <w:tc>
          <w:tcPr>
            <w:tcW w:w="1644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</w:tr>
      <w:tr w:rsidR="002B5E28" w:rsidRPr="00475C01" w:rsidTr="008E4C01">
        <w:trPr>
          <w:trHeight w:val="264"/>
          <w:jc w:val="center"/>
        </w:trPr>
        <w:tc>
          <w:tcPr>
            <w:tcW w:w="2828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D7753A" w:rsidRPr="00475C01">
              <w:rPr>
                <w:rFonts w:cstheme="minorHAnsi"/>
                <w:sz w:val="22"/>
                <w:szCs w:val="22"/>
              </w:rPr>
              <w:t>/8.B</w:t>
            </w:r>
          </w:p>
        </w:tc>
        <w:tc>
          <w:tcPr>
            <w:tcW w:w="1539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17/20</w:t>
            </w:r>
          </w:p>
        </w:tc>
        <w:tc>
          <w:tcPr>
            <w:tcW w:w="1523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9/10</w:t>
            </w:r>
          </w:p>
        </w:tc>
        <w:tc>
          <w:tcPr>
            <w:tcW w:w="1643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</w:t>
            </w:r>
            <w:r w:rsidR="00F47D04" w:rsidRPr="00475C01">
              <w:rPr>
                <w:rFonts w:cstheme="minorHAnsi"/>
                <w:sz w:val="22"/>
                <w:szCs w:val="22"/>
              </w:rPr>
              <w:t>/10</w:t>
            </w:r>
          </w:p>
        </w:tc>
        <w:tc>
          <w:tcPr>
            <w:tcW w:w="1644" w:type="dxa"/>
            <w:vAlign w:val="center"/>
          </w:tcPr>
          <w:p w:rsidR="002B5E28" w:rsidRPr="00475C01" w:rsidRDefault="002B5E28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</w:tr>
      <w:tr w:rsidR="002B5E28" w:rsidRPr="00475C01" w:rsidTr="008E4C01">
        <w:trPr>
          <w:trHeight w:val="248"/>
          <w:jc w:val="center"/>
        </w:trPr>
        <w:tc>
          <w:tcPr>
            <w:tcW w:w="2828" w:type="dxa"/>
            <w:vAlign w:val="center"/>
          </w:tcPr>
          <w:p w:rsidR="002B5E28" w:rsidRPr="00475C01" w:rsidRDefault="00D7753A" w:rsidP="00C5296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9.</w:t>
            </w:r>
            <w:r w:rsidR="002B5E28" w:rsidRPr="00475C01">
              <w:rPr>
                <w:rFonts w:cstheme="minorHAnsi"/>
                <w:sz w:val="22"/>
                <w:szCs w:val="22"/>
              </w:rPr>
              <w:t>A</w:t>
            </w:r>
            <w:r w:rsidRPr="00475C01">
              <w:rPr>
                <w:rFonts w:cstheme="minorHAnsi"/>
                <w:sz w:val="22"/>
                <w:szCs w:val="22"/>
              </w:rPr>
              <w:t>/9.B</w:t>
            </w:r>
          </w:p>
        </w:tc>
        <w:tc>
          <w:tcPr>
            <w:tcW w:w="1539" w:type="dxa"/>
            <w:vAlign w:val="center"/>
          </w:tcPr>
          <w:p w:rsidR="002B5E28" w:rsidRPr="00475C01" w:rsidRDefault="004A76BC" w:rsidP="00326A9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18</w:t>
            </w:r>
            <w:r w:rsidR="0026724E">
              <w:rPr>
                <w:rFonts w:cstheme="minorHAnsi"/>
                <w:sz w:val="22"/>
                <w:szCs w:val="22"/>
              </w:rPr>
              <w:t>/</w:t>
            </w:r>
            <w:r w:rsidR="00326A9A" w:rsidRPr="00475C01">
              <w:rPr>
                <w:rFonts w:cstheme="minorHAnsi"/>
                <w:sz w:val="22"/>
                <w:szCs w:val="22"/>
              </w:rPr>
              <w:t>19</w:t>
            </w:r>
          </w:p>
        </w:tc>
        <w:tc>
          <w:tcPr>
            <w:tcW w:w="1523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9/9</w:t>
            </w:r>
          </w:p>
        </w:tc>
        <w:tc>
          <w:tcPr>
            <w:tcW w:w="1643" w:type="dxa"/>
            <w:vAlign w:val="center"/>
          </w:tcPr>
          <w:p w:rsidR="002B5E28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9/10</w:t>
            </w:r>
          </w:p>
        </w:tc>
        <w:tc>
          <w:tcPr>
            <w:tcW w:w="1644" w:type="dxa"/>
            <w:vAlign w:val="center"/>
          </w:tcPr>
          <w:p w:rsidR="002B5E28" w:rsidRPr="00475C01" w:rsidRDefault="00D7753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</w:tr>
      <w:tr w:rsidR="008E4C01" w:rsidRPr="00475C01" w:rsidTr="008E4C01">
        <w:trPr>
          <w:trHeight w:val="264"/>
          <w:jc w:val="center"/>
        </w:trPr>
        <w:tc>
          <w:tcPr>
            <w:tcW w:w="2828" w:type="dxa"/>
            <w:vAlign w:val="center"/>
          </w:tcPr>
          <w:p w:rsidR="008E4C01" w:rsidRPr="00475C01" w:rsidRDefault="008E4C01" w:rsidP="00C5296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celkem</w:t>
            </w:r>
          </w:p>
        </w:tc>
        <w:tc>
          <w:tcPr>
            <w:tcW w:w="1539" w:type="dxa"/>
            <w:vAlign w:val="center"/>
          </w:tcPr>
          <w:p w:rsidR="008E4C01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477</w:t>
            </w:r>
          </w:p>
        </w:tc>
        <w:tc>
          <w:tcPr>
            <w:tcW w:w="1523" w:type="dxa"/>
            <w:vAlign w:val="center"/>
          </w:tcPr>
          <w:p w:rsidR="008E4C01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255</w:t>
            </w:r>
          </w:p>
        </w:tc>
        <w:tc>
          <w:tcPr>
            <w:tcW w:w="1643" w:type="dxa"/>
            <w:vAlign w:val="center"/>
          </w:tcPr>
          <w:p w:rsidR="008E4C01" w:rsidRPr="00475C01" w:rsidRDefault="00326A9A" w:rsidP="00A7318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222</w:t>
            </w:r>
          </w:p>
        </w:tc>
        <w:tc>
          <w:tcPr>
            <w:tcW w:w="1644" w:type="dxa"/>
            <w:vAlign w:val="center"/>
          </w:tcPr>
          <w:p w:rsidR="008E4C01" w:rsidRPr="00475C01" w:rsidRDefault="008E4C01" w:rsidP="00A7318F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</w:tbl>
    <w:p w:rsidR="009A0642" w:rsidRPr="00475C01" w:rsidRDefault="009A0642" w:rsidP="0040259C">
      <w:pPr>
        <w:pStyle w:val="Nadpis2"/>
        <w:rPr>
          <w:rFonts w:asciiTheme="minorHAnsi" w:hAnsiTheme="minorHAnsi" w:cstheme="minorHAnsi"/>
        </w:rPr>
      </w:pPr>
      <w:bookmarkStart w:id="18" w:name="_Toc298060926"/>
    </w:p>
    <w:p w:rsidR="009A0642" w:rsidRPr="00475C01" w:rsidRDefault="009A0642" w:rsidP="0040259C">
      <w:pPr>
        <w:pStyle w:val="Nadpis2"/>
        <w:rPr>
          <w:rFonts w:asciiTheme="minorHAnsi" w:hAnsiTheme="minorHAnsi" w:cstheme="minorHAnsi"/>
        </w:rPr>
      </w:pPr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19" w:name="_Toc17029223"/>
      <w:r w:rsidRPr="00475C01">
        <w:rPr>
          <w:rFonts w:asciiTheme="minorHAnsi" w:hAnsiTheme="minorHAnsi" w:cstheme="minorHAnsi"/>
        </w:rPr>
        <w:t>Žáci přijatí do 1. ročníku základní školy</w:t>
      </w:r>
      <w:bookmarkEnd w:id="18"/>
      <w:r w:rsidR="00333CAB" w:rsidRPr="00475C01">
        <w:rPr>
          <w:rFonts w:asciiTheme="minorHAnsi" w:hAnsiTheme="minorHAnsi" w:cstheme="minorHAnsi"/>
        </w:rPr>
        <w:t xml:space="preserve"> pro rok </w:t>
      </w:r>
      <w:r w:rsidR="00326A9A" w:rsidRPr="00475C01">
        <w:rPr>
          <w:rFonts w:asciiTheme="minorHAnsi" w:hAnsiTheme="minorHAnsi" w:cstheme="minorHAnsi"/>
        </w:rPr>
        <w:t>2019/2020</w:t>
      </w:r>
      <w:bookmarkEnd w:id="19"/>
    </w:p>
    <w:tbl>
      <w:tblPr>
        <w:tblW w:w="9180" w:type="dxa"/>
        <w:tblInd w:w="7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60"/>
        <w:gridCol w:w="3780"/>
        <w:gridCol w:w="3240"/>
      </w:tblGrid>
      <w:tr w:rsidR="00953D79" w:rsidRPr="00475C01"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70" w:type="dxa"/>
              <w:bottom w:w="0" w:type="dxa"/>
              <w:right w:w="70" w:type="dxa"/>
            </w:tcMar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prvních tříd</w:t>
            </w:r>
          </w:p>
        </w:tc>
        <w:tc>
          <w:tcPr>
            <w:tcW w:w="378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70" w:type="dxa"/>
              <w:bottom w:w="0" w:type="dxa"/>
              <w:right w:w="70" w:type="dxa"/>
            </w:tcMar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dětí přijatých do prvních tříd</w:t>
            </w:r>
          </w:p>
        </w:tc>
        <w:tc>
          <w:tcPr>
            <w:tcW w:w="324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70" w:type="dxa"/>
              <w:bottom w:w="0" w:type="dxa"/>
              <w:right w:w="70" w:type="dxa"/>
            </w:tcMar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 xml:space="preserve">počet odkladů pro  školní rok </w:t>
            </w:r>
          </w:p>
        </w:tc>
      </w:tr>
      <w:tr w:rsidR="00953D79" w:rsidRPr="00475C01"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:rsidR="00953D79" w:rsidRPr="00475C01" w:rsidRDefault="004A76BC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:rsidR="00953D79" w:rsidRPr="00475C01" w:rsidRDefault="00326A9A" w:rsidP="00CC181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:rsidR="00953D79" w:rsidRPr="00475C01" w:rsidRDefault="00747C46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12</w:t>
            </w:r>
          </w:p>
        </w:tc>
      </w:tr>
    </w:tbl>
    <w:p w:rsidR="009A0642" w:rsidRPr="00475C01" w:rsidRDefault="009A0642" w:rsidP="0063697A">
      <w:pPr>
        <w:pStyle w:val="Nadpis2"/>
        <w:rPr>
          <w:rFonts w:asciiTheme="minorHAnsi" w:hAnsiTheme="minorHAnsi" w:cstheme="minorHAnsi"/>
        </w:rPr>
      </w:pPr>
      <w:bookmarkStart w:id="20" w:name="_Toc298060928"/>
    </w:p>
    <w:p w:rsidR="009A0642" w:rsidRPr="00475C01" w:rsidRDefault="009A0642" w:rsidP="0063697A">
      <w:pPr>
        <w:pStyle w:val="Nadpis2"/>
        <w:rPr>
          <w:rFonts w:asciiTheme="minorHAnsi" w:hAnsiTheme="minorHAnsi" w:cstheme="minorHAnsi"/>
        </w:rPr>
      </w:pPr>
    </w:p>
    <w:p w:rsidR="009A0642" w:rsidRPr="00475C01" w:rsidRDefault="009A0642" w:rsidP="0063697A">
      <w:pPr>
        <w:pStyle w:val="Nadpis2"/>
        <w:rPr>
          <w:rFonts w:asciiTheme="minorHAnsi" w:hAnsiTheme="minorHAnsi" w:cstheme="minorHAnsi"/>
        </w:rPr>
      </w:pPr>
    </w:p>
    <w:p w:rsidR="009A0642" w:rsidRPr="00475C01" w:rsidRDefault="009A0642" w:rsidP="0063697A">
      <w:pPr>
        <w:pStyle w:val="Nadpis2"/>
        <w:rPr>
          <w:rFonts w:asciiTheme="minorHAnsi" w:hAnsiTheme="minorHAnsi" w:cstheme="minorHAnsi"/>
        </w:rPr>
      </w:pPr>
    </w:p>
    <w:p w:rsidR="0063697A" w:rsidRPr="00475C01" w:rsidRDefault="006C71B8" w:rsidP="0063697A">
      <w:pPr>
        <w:pStyle w:val="Nadpis2"/>
        <w:rPr>
          <w:rFonts w:asciiTheme="minorHAnsi" w:hAnsiTheme="minorHAnsi" w:cstheme="minorHAnsi"/>
          <w:sz w:val="24"/>
        </w:rPr>
      </w:pPr>
      <w:bookmarkStart w:id="21" w:name="_Toc17029224"/>
      <w:r w:rsidRPr="00475C01">
        <w:rPr>
          <w:rFonts w:asciiTheme="minorHAnsi" w:hAnsiTheme="minorHAnsi" w:cstheme="minorHAnsi"/>
        </w:rPr>
        <w:t>Počty žáků s doporučeními ŠPZ dle znevýhodnění</w:t>
      </w:r>
      <w:bookmarkEnd w:id="21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72"/>
        <w:gridCol w:w="2384"/>
      </w:tblGrid>
      <w:tr w:rsidR="0063697A" w:rsidRPr="00475C01" w:rsidTr="00264393">
        <w:trPr>
          <w:trHeight w:val="261"/>
          <w:jc w:val="center"/>
        </w:trPr>
        <w:tc>
          <w:tcPr>
            <w:tcW w:w="5672" w:type="dxa"/>
            <w:shd w:val="clear" w:color="auto" w:fill="E0E0E0"/>
            <w:vAlign w:val="center"/>
          </w:tcPr>
          <w:p w:rsidR="0063697A" w:rsidRPr="00475C01" w:rsidRDefault="0063697A" w:rsidP="006B7BA4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třída</w:t>
            </w:r>
          </w:p>
        </w:tc>
        <w:tc>
          <w:tcPr>
            <w:tcW w:w="2384" w:type="dxa"/>
            <w:shd w:val="clear" w:color="auto" w:fill="E0E0E0"/>
            <w:vAlign w:val="center"/>
          </w:tcPr>
          <w:p w:rsidR="0063697A" w:rsidRPr="00475C01" w:rsidRDefault="0063697A" w:rsidP="006B7BA4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žáků</w:t>
            </w:r>
          </w:p>
        </w:tc>
      </w:tr>
      <w:tr w:rsidR="0063697A" w:rsidRPr="00475C01" w:rsidTr="00264393">
        <w:trPr>
          <w:trHeight w:val="508"/>
          <w:jc w:val="center"/>
        </w:trPr>
        <w:tc>
          <w:tcPr>
            <w:tcW w:w="5672" w:type="dxa"/>
            <w:vAlign w:val="center"/>
          </w:tcPr>
          <w:p w:rsidR="0063697A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Souběžné postižení více vadami</w:t>
            </w:r>
          </w:p>
        </w:tc>
        <w:tc>
          <w:tcPr>
            <w:tcW w:w="2384" w:type="dxa"/>
            <w:vAlign w:val="center"/>
          </w:tcPr>
          <w:p w:rsidR="0063697A" w:rsidRPr="00475C01" w:rsidRDefault="009A0642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63697A" w:rsidRPr="00475C01" w:rsidTr="00264393">
        <w:trPr>
          <w:trHeight w:val="246"/>
          <w:jc w:val="center"/>
        </w:trPr>
        <w:tc>
          <w:tcPr>
            <w:tcW w:w="5672" w:type="dxa"/>
            <w:vAlign w:val="center"/>
          </w:tcPr>
          <w:p w:rsidR="0063697A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Krátkodobé SVP</w:t>
            </w:r>
          </w:p>
        </w:tc>
        <w:tc>
          <w:tcPr>
            <w:tcW w:w="2384" w:type="dxa"/>
            <w:vAlign w:val="center"/>
          </w:tcPr>
          <w:p w:rsidR="0063697A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</w:t>
            </w:r>
          </w:p>
        </w:tc>
      </w:tr>
      <w:tr w:rsidR="0063697A" w:rsidRPr="00475C01" w:rsidTr="00264393">
        <w:trPr>
          <w:trHeight w:val="261"/>
          <w:jc w:val="center"/>
        </w:trPr>
        <w:tc>
          <w:tcPr>
            <w:tcW w:w="5672" w:type="dxa"/>
            <w:vAlign w:val="center"/>
          </w:tcPr>
          <w:p w:rsidR="0063697A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Dlouhodobé SVP</w:t>
            </w:r>
          </w:p>
        </w:tc>
        <w:tc>
          <w:tcPr>
            <w:tcW w:w="2384" w:type="dxa"/>
            <w:vAlign w:val="center"/>
          </w:tcPr>
          <w:p w:rsidR="0063697A" w:rsidRPr="00475C01" w:rsidRDefault="009A0642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</w:t>
            </w:r>
          </w:p>
        </w:tc>
      </w:tr>
      <w:tr w:rsidR="0063697A" w:rsidRPr="00475C01" w:rsidTr="00264393">
        <w:trPr>
          <w:trHeight w:val="261"/>
          <w:jc w:val="center"/>
        </w:trPr>
        <w:tc>
          <w:tcPr>
            <w:tcW w:w="5672" w:type="dxa"/>
            <w:vAlign w:val="center"/>
          </w:tcPr>
          <w:p w:rsidR="0063697A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Lehké mentální postižení</w:t>
            </w:r>
          </w:p>
        </w:tc>
        <w:tc>
          <w:tcPr>
            <w:tcW w:w="2384" w:type="dxa"/>
            <w:vAlign w:val="center"/>
          </w:tcPr>
          <w:p w:rsidR="0063697A" w:rsidRPr="00475C01" w:rsidRDefault="009A0642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</w:t>
            </w:r>
          </w:p>
        </w:tc>
      </w:tr>
      <w:tr w:rsidR="0063697A" w:rsidRPr="00475C01" w:rsidTr="00264393">
        <w:trPr>
          <w:trHeight w:val="246"/>
          <w:jc w:val="center"/>
        </w:trPr>
        <w:tc>
          <w:tcPr>
            <w:tcW w:w="5672" w:type="dxa"/>
            <w:vAlign w:val="center"/>
          </w:tcPr>
          <w:p w:rsidR="0063697A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Mírné vady řeči</w:t>
            </w:r>
          </w:p>
        </w:tc>
        <w:tc>
          <w:tcPr>
            <w:tcW w:w="2384" w:type="dxa"/>
            <w:vAlign w:val="center"/>
          </w:tcPr>
          <w:p w:rsidR="0063697A" w:rsidRPr="00475C01" w:rsidRDefault="009A0642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</w:t>
            </w:r>
          </w:p>
        </w:tc>
      </w:tr>
      <w:tr w:rsidR="0063697A" w:rsidRPr="00475C01" w:rsidTr="00264393">
        <w:trPr>
          <w:trHeight w:val="261"/>
          <w:jc w:val="center"/>
        </w:trPr>
        <w:tc>
          <w:tcPr>
            <w:tcW w:w="5672" w:type="dxa"/>
            <w:vAlign w:val="center"/>
          </w:tcPr>
          <w:p w:rsidR="0063697A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Mírné poruchy chování</w:t>
            </w:r>
          </w:p>
        </w:tc>
        <w:tc>
          <w:tcPr>
            <w:tcW w:w="2384" w:type="dxa"/>
            <w:vAlign w:val="center"/>
          </w:tcPr>
          <w:p w:rsidR="0063697A" w:rsidRPr="00475C01" w:rsidRDefault="009A0642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10</w:t>
            </w:r>
          </w:p>
        </w:tc>
      </w:tr>
      <w:tr w:rsidR="0063697A" w:rsidRPr="00475C01" w:rsidTr="00264393">
        <w:trPr>
          <w:trHeight w:val="237"/>
          <w:jc w:val="center"/>
        </w:trPr>
        <w:tc>
          <w:tcPr>
            <w:tcW w:w="5672" w:type="dxa"/>
            <w:vAlign w:val="center"/>
          </w:tcPr>
          <w:p w:rsidR="0063697A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Středně závažné poruchy chování</w:t>
            </w:r>
          </w:p>
        </w:tc>
        <w:tc>
          <w:tcPr>
            <w:tcW w:w="2384" w:type="dxa"/>
            <w:vAlign w:val="center"/>
          </w:tcPr>
          <w:p w:rsidR="0063697A" w:rsidRPr="00475C01" w:rsidRDefault="009A0642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16</w:t>
            </w:r>
          </w:p>
        </w:tc>
      </w:tr>
      <w:tr w:rsidR="009A0642" w:rsidRPr="00475C01" w:rsidTr="00264393">
        <w:trPr>
          <w:trHeight w:val="237"/>
          <w:jc w:val="center"/>
        </w:trPr>
        <w:tc>
          <w:tcPr>
            <w:tcW w:w="5672" w:type="dxa"/>
            <w:vAlign w:val="center"/>
          </w:tcPr>
          <w:p w:rsidR="009A0642" w:rsidRPr="00475C01" w:rsidRDefault="009A0642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Závažné poruchy chování</w:t>
            </w:r>
          </w:p>
        </w:tc>
        <w:tc>
          <w:tcPr>
            <w:tcW w:w="2384" w:type="dxa"/>
            <w:vAlign w:val="center"/>
          </w:tcPr>
          <w:p w:rsidR="009A0642" w:rsidRPr="00475C01" w:rsidRDefault="009A0642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63697A" w:rsidRPr="00475C01" w:rsidTr="00264393">
        <w:trPr>
          <w:trHeight w:val="261"/>
          <w:jc w:val="center"/>
        </w:trPr>
        <w:tc>
          <w:tcPr>
            <w:tcW w:w="5672" w:type="dxa"/>
            <w:vAlign w:val="center"/>
          </w:tcPr>
          <w:p w:rsidR="0063697A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Mírné vývoj.</w:t>
            </w:r>
            <w:r w:rsid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poruchy učení</w:t>
            </w:r>
          </w:p>
        </w:tc>
        <w:tc>
          <w:tcPr>
            <w:tcW w:w="2384" w:type="dxa"/>
            <w:vAlign w:val="center"/>
          </w:tcPr>
          <w:p w:rsidR="0063697A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</w:t>
            </w:r>
          </w:p>
        </w:tc>
      </w:tr>
      <w:tr w:rsidR="009A0642" w:rsidRPr="00475C01" w:rsidTr="00264393">
        <w:trPr>
          <w:trHeight w:val="261"/>
          <w:jc w:val="center"/>
        </w:trPr>
        <w:tc>
          <w:tcPr>
            <w:tcW w:w="5672" w:type="dxa"/>
            <w:vAlign w:val="center"/>
          </w:tcPr>
          <w:p w:rsidR="009A0642" w:rsidRPr="00475C01" w:rsidRDefault="009A0642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Středně závažné poruchy učení</w:t>
            </w:r>
          </w:p>
        </w:tc>
        <w:tc>
          <w:tcPr>
            <w:tcW w:w="2384" w:type="dxa"/>
            <w:vAlign w:val="center"/>
          </w:tcPr>
          <w:p w:rsidR="009A0642" w:rsidRPr="00475C01" w:rsidRDefault="009A0642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18</w:t>
            </w:r>
          </w:p>
        </w:tc>
      </w:tr>
      <w:tr w:rsidR="006C71B8" w:rsidRPr="00475C01" w:rsidTr="00264393">
        <w:trPr>
          <w:trHeight w:val="246"/>
          <w:jc w:val="center"/>
        </w:trPr>
        <w:tc>
          <w:tcPr>
            <w:tcW w:w="5672" w:type="dxa"/>
            <w:tcBorders>
              <w:bottom w:val="single" w:sz="4" w:space="0" w:color="auto"/>
            </w:tcBorders>
            <w:vAlign w:val="center"/>
          </w:tcPr>
          <w:p w:rsidR="006C71B8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SVP vy</w:t>
            </w:r>
            <w:r w:rsidR="00475C01">
              <w:rPr>
                <w:rFonts w:cstheme="minorHAnsi"/>
                <w:sz w:val="22"/>
                <w:szCs w:val="22"/>
              </w:rPr>
              <w:t>plývající z kulturního prostředí žáka</w:t>
            </w:r>
          </w:p>
        </w:tc>
        <w:tc>
          <w:tcPr>
            <w:tcW w:w="2384" w:type="dxa"/>
            <w:tcBorders>
              <w:bottom w:val="single" w:sz="4" w:space="0" w:color="auto"/>
            </w:tcBorders>
            <w:vAlign w:val="center"/>
          </w:tcPr>
          <w:p w:rsidR="006C71B8" w:rsidRPr="00475C01" w:rsidRDefault="006C71B8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</w:t>
            </w:r>
          </w:p>
        </w:tc>
      </w:tr>
      <w:tr w:rsidR="0063697A" w:rsidRPr="00475C01" w:rsidTr="00264393">
        <w:trPr>
          <w:trHeight w:val="246"/>
          <w:jc w:val="center"/>
        </w:trPr>
        <w:tc>
          <w:tcPr>
            <w:tcW w:w="5672" w:type="dxa"/>
            <w:tcBorders>
              <w:bottom w:val="single" w:sz="4" w:space="0" w:color="auto"/>
            </w:tcBorders>
            <w:vAlign w:val="center"/>
          </w:tcPr>
          <w:p w:rsidR="0063697A" w:rsidRPr="00475C01" w:rsidRDefault="00475C01" w:rsidP="006B7BA4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SVP vyplývající z dopadu životních </w:t>
            </w:r>
            <w:r w:rsidR="009A0642" w:rsidRPr="00475C01">
              <w:rPr>
                <w:rFonts w:cstheme="minorHAnsi"/>
                <w:sz w:val="22"/>
                <w:szCs w:val="22"/>
              </w:rPr>
              <w:t>podmínek</w:t>
            </w:r>
          </w:p>
        </w:tc>
        <w:tc>
          <w:tcPr>
            <w:tcW w:w="2384" w:type="dxa"/>
            <w:tcBorders>
              <w:bottom w:val="single" w:sz="4" w:space="0" w:color="auto"/>
            </w:tcBorders>
            <w:vAlign w:val="center"/>
          </w:tcPr>
          <w:p w:rsidR="0063697A" w:rsidRPr="00475C01" w:rsidRDefault="006C71B8" w:rsidP="009A064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</w:tbl>
    <w:p w:rsidR="002B5E28" w:rsidRPr="00475C01" w:rsidRDefault="002B5E28" w:rsidP="0040259C">
      <w:pPr>
        <w:pStyle w:val="Nadpis2"/>
        <w:rPr>
          <w:rFonts w:asciiTheme="minorHAnsi" w:hAnsiTheme="minorHAnsi" w:cstheme="minorHAnsi"/>
        </w:rPr>
      </w:pPr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22" w:name="_Toc17029225"/>
      <w:r w:rsidRPr="00475C01">
        <w:rPr>
          <w:rFonts w:asciiTheme="minorHAnsi" w:hAnsiTheme="minorHAnsi" w:cstheme="minorHAnsi"/>
        </w:rPr>
        <w:t>Žáci přijati ke vzdělávání do střední školy</w:t>
      </w:r>
      <w:bookmarkEnd w:id="20"/>
      <w:bookmarkEnd w:id="22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426"/>
        <w:gridCol w:w="4526"/>
      </w:tblGrid>
      <w:tr w:rsidR="00953D79" w:rsidRPr="00475C01">
        <w:tc>
          <w:tcPr>
            <w:tcW w:w="4498" w:type="dxa"/>
            <w:shd w:val="clear" w:color="auto" w:fill="E6E6E6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typ školy</w:t>
            </w:r>
          </w:p>
        </w:tc>
        <w:tc>
          <w:tcPr>
            <w:tcW w:w="4606" w:type="dxa"/>
            <w:shd w:val="clear" w:color="auto" w:fill="E6E6E6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přijatých žáků</w:t>
            </w:r>
          </w:p>
        </w:tc>
      </w:tr>
      <w:tr w:rsidR="002B5E28" w:rsidRPr="00475C01" w:rsidTr="00A7318F">
        <w:tc>
          <w:tcPr>
            <w:tcW w:w="4498" w:type="dxa"/>
          </w:tcPr>
          <w:p w:rsidR="002B5E28" w:rsidRPr="00475C01" w:rsidRDefault="002B5E28" w:rsidP="002B5E2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víceleté gymnázium</w:t>
            </w:r>
          </w:p>
        </w:tc>
        <w:tc>
          <w:tcPr>
            <w:tcW w:w="4606" w:type="dxa"/>
            <w:vAlign w:val="center"/>
          </w:tcPr>
          <w:p w:rsidR="002B5E28" w:rsidRPr="00475C01" w:rsidRDefault="004E75E2" w:rsidP="008E110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17</w:t>
            </w:r>
          </w:p>
        </w:tc>
      </w:tr>
      <w:tr w:rsidR="002B5E28" w:rsidRPr="00475C01" w:rsidTr="00A7318F">
        <w:tc>
          <w:tcPr>
            <w:tcW w:w="4498" w:type="dxa"/>
          </w:tcPr>
          <w:p w:rsidR="002B5E28" w:rsidRPr="00475C01" w:rsidRDefault="002B5E28" w:rsidP="002B5E2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čtyřleté gymnázium</w:t>
            </w:r>
          </w:p>
        </w:tc>
        <w:tc>
          <w:tcPr>
            <w:tcW w:w="4606" w:type="dxa"/>
            <w:vAlign w:val="center"/>
          </w:tcPr>
          <w:p w:rsidR="002B5E28" w:rsidRPr="00475C01" w:rsidRDefault="004E75E2" w:rsidP="002B5E2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</w:t>
            </w:r>
          </w:p>
        </w:tc>
      </w:tr>
      <w:tr w:rsidR="002B5E28" w:rsidRPr="00475C01" w:rsidTr="00A7318F">
        <w:tc>
          <w:tcPr>
            <w:tcW w:w="4498" w:type="dxa"/>
          </w:tcPr>
          <w:p w:rsidR="002B5E28" w:rsidRPr="00475C01" w:rsidRDefault="002B5E28" w:rsidP="002B5E2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střední odborná škola</w:t>
            </w:r>
          </w:p>
        </w:tc>
        <w:tc>
          <w:tcPr>
            <w:tcW w:w="4606" w:type="dxa"/>
            <w:vAlign w:val="center"/>
          </w:tcPr>
          <w:p w:rsidR="002B5E28" w:rsidRPr="00475C01" w:rsidRDefault="004E75E2" w:rsidP="002B5E2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17</w:t>
            </w:r>
          </w:p>
        </w:tc>
      </w:tr>
      <w:tr w:rsidR="002B5E28" w:rsidRPr="00475C01" w:rsidTr="00A7318F">
        <w:tc>
          <w:tcPr>
            <w:tcW w:w="4498" w:type="dxa"/>
          </w:tcPr>
          <w:p w:rsidR="002B5E28" w:rsidRPr="00475C01" w:rsidRDefault="002B5E28" w:rsidP="002B5E2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střední odborné učiliště</w:t>
            </w:r>
            <w:r w:rsidR="00FD56DC" w:rsidRPr="00475C01">
              <w:rPr>
                <w:rFonts w:cstheme="minorHAnsi"/>
                <w:sz w:val="22"/>
                <w:szCs w:val="22"/>
              </w:rPr>
              <w:t xml:space="preserve"> – 3leté</w:t>
            </w:r>
          </w:p>
        </w:tc>
        <w:tc>
          <w:tcPr>
            <w:tcW w:w="4606" w:type="dxa"/>
            <w:vAlign w:val="center"/>
          </w:tcPr>
          <w:p w:rsidR="002B5E28" w:rsidRPr="00475C01" w:rsidRDefault="004E75E2" w:rsidP="002B5E2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</w:t>
            </w:r>
          </w:p>
        </w:tc>
      </w:tr>
      <w:tr w:rsidR="00FD56DC" w:rsidRPr="00475C01" w:rsidTr="00A7318F">
        <w:tc>
          <w:tcPr>
            <w:tcW w:w="4498" w:type="dxa"/>
          </w:tcPr>
          <w:p w:rsidR="00FD56DC" w:rsidRPr="00475C01" w:rsidRDefault="00FD56DC" w:rsidP="002B5E2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střední odborné učiliště – 4leté</w:t>
            </w:r>
          </w:p>
        </w:tc>
        <w:tc>
          <w:tcPr>
            <w:tcW w:w="4606" w:type="dxa"/>
            <w:vAlign w:val="center"/>
          </w:tcPr>
          <w:p w:rsidR="00FD56DC" w:rsidRPr="00475C01" w:rsidRDefault="004E75E2" w:rsidP="002B5E2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</w:t>
            </w:r>
          </w:p>
        </w:tc>
      </w:tr>
    </w:tbl>
    <w:p w:rsidR="002B5E28" w:rsidRPr="00475C01" w:rsidRDefault="002B5E28" w:rsidP="0040259C">
      <w:pPr>
        <w:pStyle w:val="Nadpis2"/>
        <w:rPr>
          <w:rFonts w:asciiTheme="minorHAnsi" w:hAnsiTheme="minorHAnsi" w:cstheme="minorHAnsi"/>
        </w:rPr>
      </w:pPr>
      <w:bookmarkStart w:id="23" w:name="_Toc298060929"/>
    </w:p>
    <w:p w:rsidR="00BB2F39" w:rsidRPr="00475C01" w:rsidRDefault="00BB2F39" w:rsidP="00BB2F39">
      <w:pPr>
        <w:rPr>
          <w:rFonts w:cstheme="minorHAnsi"/>
        </w:rPr>
      </w:pPr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24" w:name="_Toc17029226"/>
      <w:r w:rsidRPr="00475C01">
        <w:rPr>
          <w:rFonts w:asciiTheme="minorHAnsi" w:hAnsiTheme="minorHAnsi" w:cstheme="minorHAnsi"/>
        </w:rPr>
        <w:t>Žáci – cizinci</w:t>
      </w:r>
      <w:bookmarkEnd w:id="23"/>
      <w:bookmarkEnd w:id="24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84"/>
        <w:gridCol w:w="1250"/>
        <w:gridCol w:w="5218"/>
      </w:tblGrid>
      <w:tr w:rsidR="00953D79" w:rsidRPr="00475C01" w:rsidTr="00E7684E">
        <w:tc>
          <w:tcPr>
            <w:tcW w:w="252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kategorie cizinců</w:t>
            </w:r>
          </w:p>
        </w:tc>
        <w:tc>
          <w:tcPr>
            <w:tcW w:w="12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občané EU</w:t>
            </w:r>
          </w:p>
        </w:tc>
        <w:tc>
          <w:tcPr>
            <w:tcW w:w="5324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ostatní cizinci pobývající v ČR přechodně nebo trvale, žadatelé o udělení azylu a azylanti</w:t>
            </w:r>
          </w:p>
        </w:tc>
      </w:tr>
      <w:tr w:rsidR="00953D79" w:rsidRPr="00475C01" w:rsidTr="00E7684E">
        <w:tc>
          <w:tcPr>
            <w:tcW w:w="252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počet žáků celkem</w:t>
            </w:r>
          </w:p>
        </w:tc>
        <w:tc>
          <w:tcPr>
            <w:tcW w:w="1260" w:type="dxa"/>
            <w:vAlign w:val="center"/>
          </w:tcPr>
          <w:p w:rsidR="00953D79" w:rsidRPr="00475C01" w:rsidRDefault="00D53784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</w:t>
            </w:r>
          </w:p>
        </w:tc>
        <w:tc>
          <w:tcPr>
            <w:tcW w:w="5324" w:type="dxa"/>
            <w:vAlign w:val="center"/>
          </w:tcPr>
          <w:p w:rsidR="00953D79" w:rsidRPr="00475C01" w:rsidRDefault="00D53784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</w:t>
            </w:r>
          </w:p>
        </w:tc>
      </w:tr>
    </w:tbl>
    <w:p w:rsidR="00953D79" w:rsidRPr="00475C01" w:rsidRDefault="00953D79">
      <w:pPr>
        <w:rPr>
          <w:rFonts w:cstheme="minorHAnsi"/>
          <w:sz w:val="22"/>
          <w:szCs w:val="22"/>
        </w:rPr>
      </w:pPr>
    </w:p>
    <w:p w:rsidR="004308DE" w:rsidRPr="00475C01" w:rsidRDefault="004308DE">
      <w:pPr>
        <w:rPr>
          <w:rFonts w:cstheme="minorHAnsi"/>
          <w:sz w:val="22"/>
          <w:szCs w:val="2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52"/>
      </w:tblGrid>
      <w:tr w:rsidR="00953D79" w:rsidRPr="00475C01">
        <w:tc>
          <w:tcPr>
            <w:tcW w:w="9104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</w:t>
            </w:r>
          </w:p>
        </w:tc>
      </w:tr>
      <w:tr w:rsidR="00953D79" w:rsidRPr="00475C01">
        <w:trPr>
          <w:trHeight w:val="70"/>
        </w:trPr>
        <w:tc>
          <w:tcPr>
            <w:tcW w:w="9104" w:type="dxa"/>
          </w:tcPr>
          <w:p w:rsidR="00953D79" w:rsidRPr="00475C01" w:rsidRDefault="00D53784" w:rsidP="00322569">
            <w:pPr>
              <w:pStyle w:val="Zkladntext2"/>
              <w:rPr>
                <w:rFonts w:asciiTheme="minorHAnsi" w:hAnsiTheme="minorHAnsi" w:cstheme="minorHAnsi"/>
              </w:rPr>
            </w:pPr>
            <w:r w:rsidRPr="00475C01">
              <w:rPr>
                <w:rFonts w:asciiTheme="minorHAnsi" w:hAnsiTheme="minorHAnsi" w:cstheme="minorHAnsi"/>
              </w:rPr>
              <w:t xml:space="preserve">Počty žáků na škole nepřesahují kapacitu školy, která byla v  roce </w:t>
            </w:r>
            <w:r w:rsidR="00326A9A" w:rsidRPr="00475C01">
              <w:rPr>
                <w:rFonts w:asciiTheme="minorHAnsi" w:hAnsiTheme="minorHAnsi" w:cstheme="minorHAnsi"/>
              </w:rPr>
              <w:t xml:space="preserve">2017 </w:t>
            </w:r>
            <w:r w:rsidRPr="00475C01">
              <w:rPr>
                <w:rFonts w:asciiTheme="minorHAnsi" w:hAnsiTheme="minorHAnsi" w:cstheme="minorHAnsi"/>
              </w:rPr>
              <w:t xml:space="preserve">navýšena na 515 žáků pro školu a 200 pro družinu. Počet žáků se téměř stabilizoval kolem počtu </w:t>
            </w:r>
            <w:r w:rsidR="00326A9A" w:rsidRPr="00475C01">
              <w:rPr>
                <w:rFonts w:asciiTheme="minorHAnsi" w:hAnsiTheme="minorHAnsi" w:cstheme="minorHAnsi"/>
              </w:rPr>
              <w:t>480</w:t>
            </w:r>
            <w:r w:rsidRPr="00475C01">
              <w:rPr>
                <w:rFonts w:asciiTheme="minorHAnsi" w:hAnsiTheme="minorHAnsi" w:cstheme="minorHAnsi"/>
              </w:rPr>
              <w:t xml:space="preserve"> žáků</w:t>
            </w:r>
            <w:r w:rsidR="00264393" w:rsidRPr="00475C01">
              <w:rPr>
                <w:rFonts w:asciiTheme="minorHAnsi" w:hAnsiTheme="minorHAnsi" w:cstheme="minorHAnsi"/>
              </w:rPr>
              <w:t>, počet tříd je 21, průměrný počet žáků na třídu je 22,71</w:t>
            </w:r>
            <w:r w:rsidR="00322569" w:rsidRPr="00475C01">
              <w:rPr>
                <w:rFonts w:asciiTheme="minorHAnsi" w:hAnsiTheme="minorHAnsi" w:cstheme="minorHAnsi"/>
              </w:rPr>
              <w:t>. V letošním roce</w:t>
            </w:r>
            <w:r w:rsidR="00264393" w:rsidRPr="00475C01">
              <w:rPr>
                <w:rFonts w:asciiTheme="minorHAnsi" w:hAnsiTheme="minorHAnsi" w:cstheme="minorHAnsi"/>
              </w:rPr>
              <w:t xml:space="preserve"> d</w:t>
            </w:r>
            <w:r w:rsidR="008B4EAF" w:rsidRPr="00475C01">
              <w:rPr>
                <w:rFonts w:asciiTheme="minorHAnsi" w:hAnsiTheme="minorHAnsi" w:cstheme="minorHAnsi"/>
              </w:rPr>
              <w:t xml:space="preserve">ošlo </w:t>
            </w:r>
            <w:r w:rsidR="00816502" w:rsidRPr="00475C01">
              <w:rPr>
                <w:rFonts w:asciiTheme="minorHAnsi" w:hAnsiTheme="minorHAnsi" w:cstheme="minorHAnsi"/>
              </w:rPr>
              <w:t>k velkému odli</w:t>
            </w:r>
            <w:r w:rsidR="008B4EAF" w:rsidRPr="00475C01">
              <w:rPr>
                <w:rFonts w:asciiTheme="minorHAnsi" w:hAnsiTheme="minorHAnsi" w:cstheme="minorHAnsi"/>
              </w:rPr>
              <w:t>vu žáků</w:t>
            </w:r>
            <w:r w:rsidR="004E75E2" w:rsidRPr="00475C01">
              <w:rPr>
                <w:rFonts w:asciiTheme="minorHAnsi" w:hAnsiTheme="minorHAnsi" w:cstheme="minorHAnsi"/>
              </w:rPr>
              <w:t xml:space="preserve"> na víceletá gymnázia – 17 přijatých! Na čtyřletá gymnázia bylo přijato 9 žáků, což svědčí o kvalitě přípravy žáků k dalšímu vzdělávání. </w:t>
            </w:r>
            <w:r w:rsidR="00816502" w:rsidRPr="00475C01">
              <w:rPr>
                <w:rFonts w:asciiTheme="minorHAnsi" w:hAnsiTheme="minorHAnsi" w:cstheme="minorHAnsi"/>
              </w:rPr>
              <w:t xml:space="preserve"> V budoucím školním roce se otevřou 2 první třídy, které </w:t>
            </w:r>
            <w:r w:rsidR="008B4EAF" w:rsidRPr="00475C01">
              <w:rPr>
                <w:rFonts w:asciiTheme="minorHAnsi" w:hAnsiTheme="minorHAnsi" w:cstheme="minorHAnsi"/>
              </w:rPr>
              <w:t>budou umístěny</w:t>
            </w:r>
            <w:r w:rsidR="00816502" w:rsidRPr="00475C01">
              <w:rPr>
                <w:rFonts w:asciiTheme="minorHAnsi" w:hAnsiTheme="minorHAnsi" w:cstheme="minorHAnsi"/>
              </w:rPr>
              <w:t xml:space="preserve"> v Horních S</w:t>
            </w:r>
            <w:r w:rsidR="008B4EAF" w:rsidRPr="00475C01">
              <w:rPr>
                <w:rFonts w:asciiTheme="minorHAnsi" w:hAnsiTheme="minorHAnsi" w:cstheme="minorHAnsi"/>
              </w:rPr>
              <w:t>takorách.</w:t>
            </w:r>
          </w:p>
        </w:tc>
      </w:tr>
    </w:tbl>
    <w:p w:rsidR="00BF0BA5" w:rsidRPr="00475C01" w:rsidRDefault="0040259C" w:rsidP="007E56B1">
      <w:pPr>
        <w:jc w:val="center"/>
        <w:rPr>
          <w:rFonts w:cstheme="minorHAnsi"/>
          <w:b/>
        </w:rPr>
      </w:pPr>
      <w:r w:rsidRPr="00475C01">
        <w:rPr>
          <w:rFonts w:cstheme="minorHAnsi"/>
          <w:b/>
        </w:rPr>
        <w:br w:type="page"/>
      </w:r>
      <w:r w:rsidR="00BF0BA5" w:rsidRPr="00475C01">
        <w:rPr>
          <w:rFonts w:cstheme="minorHAnsi"/>
          <w:b/>
        </w:rPr>
        <w:lastRenderedPageBreak/>
        <w:t>VI.</w:t>
      </w:r>
    </w:p>
    <w:p w:rsidR="0018385E" w:rsidRPr="00475C01" w:rsidRDefault="0018385E" w:rsidP="00BF0BA5">
      <w:pPr>
        <w:jc w:val="center"/>
        <w:rPr>
          <w:rFonts w:cstheme="minorHAnsi"/>
          <w:b/>
        </w:rPr>
      </w:pPr>
    </w:p>
    <w:p w:rsidR="00953D79" w:rsidRPr="00475C01" w:rsidRDefault="00953D79" w:rsidP="0040259C">
      <w:pPr>
        <w:pStyle w:val="Nadpis1"/>
        <w:rPr>
          <w:rFonts w:asciiTheme="minorHAnsi" w:hAnsiTheme="minorHAnsi" w:cstheme="minorHAnsi"/>
          <w:sz w:val="22"/>
        </w:rPr>
      </w:pPr>
      <w:bookmarkStart w:id="25" w:name="_Toc298060930"/>
      <w:bookmarkStart w:id="26" w:name="_Toc17029227"/>
      <w:r w:rsidRPr="00475C01">
        <w:rPr>
          <w:rFonts w:asciiTheme="minorHAnsi" w:hAnsiTheme="minorHAnsi" w:cstheme="minorHAnsi"/>
        </w:rPr>
        <w:t>Hodnocení žáků</w:t>
      </w:r>
      <w:bookmarkEnd w:id="25"/>
      <w:bookmarkEnd w:id="26"/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27" w:name="_Toc298060931"/>
      <w:bookmarkStart w:id="28" w:name="_Toc17029228"/>
      <w:r w:rsidRPr="00475C01">
        <w:rPr>
          <w:rFonts w:asciiTheme="minorHAnsi" w:hAnsiTheme="minorHAnsi" w:cstheme="minorHAnsi"/>
        </w:rPr>
        <w:t>Celkové hodnocení žáků – prospěch</w:t>
      </w:r>
      <w:bookmarkEnd w:id="27"/>
      <w:r w:rsidR="00847DAB" w:rsidRPr="00475C01">
        <w:rPr>
          <w:rFonts w:asciiTheme="minorHAnsi" w:hAnsiTheme="minorHAnsi" w:cstheme="minorHAnsi"/>
        </w:rPr>
        <w:t xml:space="preserve">- </w:t>
      </w:r>
      <w:r w:rsidR="003B7D8C" w:rsidRPr="00475C01">
        <w:rPr>
          <w:rFonts w:asciiTheme="minorHAnsi" w:hAnsiTheme="minorHAnsi" w:cstheme="minorHAnsi"/>
        </w:rPr>
        <w:t>počet žáků v ročníku</w:t>
      </w:r>
      <w:bookmarkEnd w:id="28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18"/>
        <w:gridCol w:w="2160"/>
        <w:gridCol w:w="1876"/>
        <w:gridCol w:w="1440"/>
      </w:tblGrid>
      <w:tr w:rsidR="00953D79" w:rsidRPr="00475C01" w:rsidTr="00E7684E">
        <w:trPr>
          <w:jc w:val="center"/>
        </w:trPr>
        <w:tc>
          <w:tcPr>
            <w:tcW w:w="3418" w:type="dxa"/>
            <w:shd w:val="clear" w:color="auto" w:fill="E0E0E0"/>
            <w:vAlign w:val="center"/>
          </w:tcPr>
          <w:p w:rsidR="00953D79" w:rsidRPr="00475C01" w:rsidRDefault="00A33E33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třídy</w:t>
            </w:r>
          </w:p>
        </w:tc>
        <w:tc>
          <w:tcPr>
            <w:tcW w:w="21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prospěli s vyznamenáním</w:t>
            </w:r>
          </w:p>
        </w:tc>
        <w:tc>
          <w:tcPr>
            <w:tcW w:w="1876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prospěli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neprospěli</w:t>
            </w:r>
          </w:p>
        </w:tc>
      </w:tr>
      <w:tr w:rsidR="0040259C" w:rsidRPr="00475C01" w:rsidTr="00E7684E">
        <w:trPr>
          <w:jc w:val="center"/>
        </w:trPr>
        <w:tc>
          <w:tcPr>
            <w:tcW w:w="3418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1.</w:t>
            </w:r>
          </w:p>
        </w:tc>
        <w:tc>
          <w:tcPr>
            <w:tcW w:w="2160" w:type="dxa"/>
            <w:vAlign w:val="center"/>
          </w:tcPr>
          <w:p w:rsidR="0040259C" w:rsidRPr="00475C01" w:rsidRDefault="00D50683" w:rsidP="00D4241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49</w:t>
            </w:r>
          </w:p>
        </w:tc>
        <w:tc>
          <w:tcPr>
            <w:tcW w:w="1876" w:type="dxa"/>
            <w:vAlign w:val="center"/>
          </w:tcPr>
          <w:p w:rsidR="0040259C" w:rsidRPr="00475C01" w:rsidRDefault="00DC70D6" w:rsidP="00847DAB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440" w:type="dxa"/>
            <w:vAlign w:val="center"/>
          </w:tcPr>
          <w:p w:rsidR="0040259C" w:rsidRPr="00475C01" w:rsidRDefault="003B7D8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3418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2.</w:t>
            </w:r>
          </w:p>
        </w:tc>
        <w:tc>
          <w:tcPr>
            <w:tcW w:w="2160" w:type="dxa"/>
            <w:vAlign w:val="center"/>
          </w:tcPr>
          <w:p w:rsidR="0040259C" w:rsidRPr="00475C01" w:rsidRDefault="00D50683" w:rsidP="00D4241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68</w:t>
            </w:r>
          </w:p>
        </w:tc>
        <w:tc>
          <w:tcPr>
            <w:tcW w:w="1876" w:type="dxa"/>
            <w:vAlign w:val="center"/>
          </w:tcPr>
          <w:p w:rsidR="0040259C" w:rsidRPr="00475C01" w:rsidRDefault="00DC70D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</w:t>
            </w:r>
          </w:p>
        </w:tc>
        <w:tc>
          <w:tcPr>
            <w:tcW w:w="1440" w:type="dxa"/>
            <w:vAlign w:val="center"/>
          </w:tcPr>
          <w:p w:rsidR="0040259C" w:rsidRPr="00475C01" w:rsidRDefault="00DA0CA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3418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3.</w:t>
            </w:r>
          </w:p>
        </w:tc>
        <w:tc>
          <w:tcPr>
            <w:tcW w:w="2160" w:type="dxa"/>
            <w:vAlign w:val="center"/>
          </w:tcPr>
          <w:p w:rsidR="0040259C" w:rsidRPr="00475C01" w:rsidRDefault="00D50683" w:rsidP="00263B2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61</w:t>
            </w:r>
          </w:p>
        </w:tc>
        <w:tc>
          <w:tcPr>
            <w:tcW w:w="1876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</w:t>
            </w:r>
          </w:p>
        </w:tc>
        <w:tc>
          <w:tcPr>
            <w:tcW w:w="1440" w:type="dxa"/>
            <w:vAlign w:val="center"/>
          </w:tcPr>
          <w:p w:rsidR="0040259C" w:rsidRPr="00475C01" w:rsidRDefault="003B7D8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3418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4.</w:t>
            </w:r>
          </w:p>
        </w:tc>
        <w:tc>
          <w:tcPr>
            <w:tcW w:w="2160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53</w:t>
            </w:r>
          </w:p>
        </w:tc>
        <w:tc>
          <w:tcPr>
            <w:tcW w:w="1876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28</w:t>
            </w:r>
          </w:p>
        </w:tc>
        <w:tc>
          <w:tcPr>
            <w:tcW w:w="1440" w:type="dxa"/>
            <w:vAlign w:val="center"/>
          </w:tcPr>
          <w:p w:rsidR="0040259C" w:rsidRPr="00475C01" w:rsidRDefault="003B7D8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3418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5.</w:t>
            </w:r>
          </w:p>
        </w:tc>
        <w:tc>
          <w:tcPr>
            <w:tcW w:w="2160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39</w:t>
            </w:r>
          </w:p>
        </w:tc>
        <w:tc>
          <w:tcPr>
            <w:tcW w:w="1876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11</w:t>
            </w:r>
          </w:p>
        </w:tc>
        <w:tc>
          <w:tcPr>
            <w:tcW w:w="1440" w:type="dxa"/>
            <w:vAlign w:val="center"/>
          </w:tcPr>
          <w:p w:rsidR="0040259C" w:rsidRPr="00475C01" w:rsidRDefault="003B7D8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3418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6.</w:t>
            </w:r>
          </w:p>
        </w:tc>
        <w:tc>
          <w:tcPr>
            <w:tcW w:w="2160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25</w:t>
            </w:r>
          </w:p>
        </w:tc>
        <w:tc>
          <w:tcPr>
            <w:tcW w:w="1876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15</w:t>
            </w:r>
          </w:p>
        </w:tc>
        <w:tc>
          <w:tcPr>
            <w:tcW w:w="1440" w:type="dxa"/>
            <w:vAlign w:val="center"/>
          </w:tcPr>
          <w:p w:rsidR="0040259C" w:rsidRPr="00475C01" w:rsidRDefault="003B7D8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3418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7.</w:t>
            </w:r>
          </w:p>
        </w:tc>
        <w:tc>
          <w:tcPr>
            <w:tcW w:w="2160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20</w:t>
            </w:r>
          </w:p>
        </w:tc>
        <w:tc>
          <w:tcPr>
            <w:tcW w:w="1876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26</w:t>
            </w:r>
          </w:p>
        </w:tc>
        <w:tc>
          <w:tcPr>
            <w:tcW w:w="1440" w:type="dxa"/>
            <w:vAlign w:val="center"/>
          </w:tcPr>
          <w:p w:rsidR="0040259C" w:rsidRPr="00475C01" w:rsidRDefault="00DC70D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40259C" w:rsidRPr="00475C01" w:rsidTr="00E7684E">
        <w:trPr>
          <w:jc w:val="center"/>
        </w:trPr>
        <w:tc>
          <w:tcPr>
            <w:tcW w:w="3418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8.</w:t>
            </w:r>
          </w:p>
        </w:tc>
        <w:tc>
          <w:tcPr>
            <w:tcW w:w="2160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23</w:t>
            </w:r>
          </w:p>
        </w:tc>
        <w:tc>
          <w:tcPr>
            <w:tcW w:w="1876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13</w:t>
            </w:r>
          </w:p>
        </w:tc>
        <w:tc>
          <w:tcPr>
            <w:tcW w:w="1440" w:type="dxa"/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3418" w:type="dxa"/>
            <w:tcBorders>
              <w:bottom w:val="single" w:sz="4" w:space="0" w:color="auto"/>
            </w:tcBorders>
            <w:vAlign w:val="center"/>
          </w:tcPr>
          <w:p w:rsidR="0040259C" w:rsidRPr="00475C01" w:rsidRDefault="00A33E33" w:rsidP="000A05A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9.</w:t>
            </w:r>
          </w:p>
        </w:tc>
        <w:tc>
          <w:tcPr>
            <w:tcW w:w="2160" w:type="dxa"/>
            <w:tcBorders>
              <w:bottom w:val="single" w:sz="4" w:space="0" w:color="auto"/>
            </w:tcBorders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17</w:t>
            </w:r>
          </w:p>
        </w:tc>
        <w:tc>
          <w:tcPr>
            <w:tcW w:w="1876" w:type="dxa"/>
            <w:tcBorders>
              <w:bottom w:val="single" w:sz="4" w:space="0" w:color="auto"/>
            </w:tcBorders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19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40259C" w:rsidRPr="00475C01" w:rsidRDefault="00D5068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3418" w:type="dxa"/>
            <w:shd w:val="clear" w:color="auto" w:fill="E6E6E6"/>
            <w:vAlign w:val="center"/>
          </w:tcPr>
          <w:p w:rsidR="00953D79" w:rsidRPr="00475C01" w:rsidRDefault="000A05AF" w:rsidP="001A0B00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C</w:t>
            </w:r>
            <w:r w:rsidR="00953D79" w:rsidRPr="00475C01">
              <w:rPr>
                <w:rFonts w:cstheme="minorHAnsi"/>
                <w:b/>
                <w:sz w:val="22"/>
                <w:szCs w:val="22"/>
              </w:rPr>
              <w:t>elkem</w:t>
            </w:r>
            <w:r w:rsidRPr="00475C01">
              <w:rPr>
                <w:rFonts w:cstheme="minorHAnsi"/>
                <w:b/>
                <w:sz w:val="22"/>
                <w:szCs w:val="22"/>
              </w:rPr>
              <w:t xml:space="preserve"> </w:t>
            </w:r>
            <w:r w:rsidR="001A0B00" w:rsidRPr="00475C01">
              <w:rPr>
                <w:rFonts w:cstheme="minorHAnsi"/>
                <w:b/>
                <w:sz w:val="22"/>
                <w:szCs w:val="22"/>
              </w:rPr>
              <w:t>žáků</w:t>
            </w:r>
          </w:p>
        </w:tc>
        <w:tc>
          <w:tcPr>
            <w:tcW w:w="2160" w:type="dxa"/>
            <w:shd w:val="clear" w:color="auto" w:fill="E6E6E6"/>
            <w:vAlign w:val="center"/>
          </w:tcPr>
          <w:p w:rsidR="00953D79" w:rsidRPr="00475C01" w:rsidRDefault="00E339C5" w:rsidP="009466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3</w:t>
            </w:r>
            <w:r w:rsidR="001A6B79" w:rsidRPr="00475C01">
              <w:rPr>
                <w:rFonts w:cstheme="minorHAnsi"/>
                <w:b/>
                <w:sz w:val="22"/>
                <w:szCs w:val="22"/>
              </w:rPr>
              <w:t>55</w:t>
            </w:r>
          </w:p>
        </w:tc>
        <w:tc>
          <w:tcPr>
            <w:tcW w:w="1876" w:type="dxa"/>
            <w:shd w:val="clear" w:color="auto" w:fill="E6E6E6"/>
            <w:vAlign w:val="center"/>
          </w:tcPr>
          <w:p w:rsidR="00953D79" w:rsidRPr="00475C01" w:rsidRDefault="00E339C5" w:rsidP="001A6B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1</w:t>
            </w:r>
            <w:r w:rsidR="001A6B79" w:rsidRPr="00475C01">
              <w:rPr>
                <w:rFonts w:cstheme="minorHAnsi"/>
                <w:b/>
                <w:sz w:val="22"/>
                <w:szCs w:val="22"/>
              </w:rPr>
              <w:t>16</w:t>
            </w:r>
          </w:p>
        </w:tc>
        <w:tc>
          <w:tcPr>
            <w:tcW w:w="1440" w:type="dxa"/>
            <w:shd w:val="clear" w:color="auto" w:fill="E6E6E6"/>
            <w:vAlign w:val="center"/>
          </w:tcPr>
          <w:p w:rsidR="00953D79" w:rsidRPr="00475C01" w:rsidRDefault="00D50683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1</w:t>
            </w:r>
          </w:p>
        </w:tc>
      </w:tr>
    </w:tbl>
    <w:p w:rsidR="00953D79" w:rsidRPr="00475C01" w:rsidRDefault="00BF0BA5" w:rsidP="0040259C">
      <w:pPr>
        <w:pStyle w:val="Nadpis2"/>
        <w:rPr>
          <w:rFonts w:asciiTheme="minorHAnsi" w:hAnsiTheme="minorHAnsi" w:cstheme="minorHAnsi"/>
        </w:rPr>
      </w:pPr>
      <w:bookmarkStart w:id="29" w:name="_Toc298060932"/>
      <w:bookmarkStart w:id="30" w:name="_Toc17029229"/>
      <w:r w:rsidRPr="00475C01">
        <w:rPr>
          <w:rFonts w:asciiTheme="minorHAnsi" w:hAnsiTheme="minorHAnsi" w:cstheme="minorHAnsi"/>
        </w:rPr>
        <w:t>C</w:t>
      </w:r>
      <w:r w:rsidR="00953D79" w:rsidRPr="00475C01">
        <w:rPr>
          <w:rFonts w:asciiTheme="minorHAnsi" w:hAnsiTheme="minorHAnsi" w:cstheme="minorHAnsi"/>
        </w:rPr>
        <w:t xml:space="preserve">elkové hodnocení žáků </w:t>
      </w:r>
      <w:r w:rsidR="003B7D8C" w:rsidRPr="00475C01">
        <w:rPr>
          <w:rFonts w:asciiTheme="minorHAnsi" w:hAnsiTheme="minorHAnsi" w:cstheme="minorHAnsi"/>
        </w:rPr>
        <w:t xml:space="preserve">– </w:t>
      </w:r>
      <w:r w:rsidR="00953D79" w:rsidRPr="00475C01">
        <w:rPr>
          <w:rFonts w:asciiTheme="minorHAnsi" w:hAnsiTheme="minorHAnsi" w:cstheme="minorHAnsi"/>
        </w:rPr>
        <w:t>chování</w:t>
      </w:r>
      <w:bookmarkEnd w:id="29"/>
      <w:r w:rsidR="003B7D8C" w:rsidRPr="00475C01">
        <w:rPr>
          <w:rFonts w:asciiTheme="minorHAnsi" w:hAnsiTheme="minorHAnsi" w:cstheme="minorHAnsi"/>
        </w:rPr>
        <w:t xml:space="preserve"> – počet žáků v ročníku</w:t>
      </w:r>
      <w:bookmarkEnd w:id="30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60"/>
        <w:gridCol w:w="2730"/>
        <w:gridCol w:w="3088"/>
      </w:tblGrid>
      <w:tr w:rsidR="00953D79" w:rsidRPr="00475C01">
        <w:trPr>
          <w:jc w:val="center"/>
        </w:trPr>
        <w:tc>
          <w:tcPr>
            <w:tcW w:w="3060" w:type="dxa"/>
            <w:shd w:val="clear" w:color="auto" w:fill="E0E0E0"/>
          </w:tcPr>
          <w:p w:rsidR="00953D79" w:rsidRPr="00475C01" w:rsidRDefault="00A33E33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třídy</w:t>
            </w:r>
          </w:p>
        </w:tc>
        <w:tc>
          <w:tcPr>
            <w:tcW w:w="2730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uspokojivé chování</w:t>
            </w:r>
          </w:p>
        </w:tc>
        <w:tc>
          <w:tcPr>
            <w:tcW w:w="3088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neuspokojivé chování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A33E33" w:rsidP="00735C4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1.</w:t>
            </w:r>
          </w:p>
        </w:tc>
        <w:tc>
          <w:tcPr>
            <w:tcW w:w="2730" w:type="dxa"/>
          </w:tcPr>
          <w:p w:rsidR="0040259C" w:rsidRPr="00475C01" w:rsidRDefault="001A6B79" w:rsidP="00D4241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49</w:t>
            </w:r>
          </w:p>
        </w:tc>
        <w:tc>
          <w:tcPr>
            <w:tcW w:w="3088" w:type="dxa"/>
          </w:tcPr>
          <w:p w:rsidR="0040259C" w:rsidRPr="00475C01" w:rsidRDefault="0024282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A33E33" w:rsidP="00735C4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2.</w:t>
            </w:r>
          </w:p>
        </w:tc>
        <w:tc>
          <w:tcPr>
            <w:tcW w:w="2730" w:type="dxa"/>
          </w:tcPr>
          <w:p w:rsidR="0040259C" w:rsidRPr="00475C01" w:rsidRDefault="001A6B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70</w:t>
            </w:r>
          </w:p>
        </w:tc>
        <w:tc>
          <w:tcPr>
            <w:tcW w:w="3088" w:type="dxa"/>
          </w:tcPr>
          <w:p w:rsidR="0040259C" w:rsidRPr="00475C01" w:rsidRDefault="0024282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A33E33" w:rsidP="00735C4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3.</w:t>
            </w:r>
          </w:p>
        </w:tc>
        <w:tc>
          <w:tcPr>
            <w:tcW w:w="2730" w:type="dxa"/>
          </w:tcPr>
          <w:p w:rsidR="0040259C" w:rsidRPr="00475C01" w:rsidRDefault="001A6B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63</w:t>
            </w:r>
          </w:p>
        </w:tc>
        <w:tc>
          <w:tcPr>
            <w:tcW w:w="3088" w:type="dxa"/>
          </w:tcPr>
          <w:p w:rsidR="0040259C" w:rsidRPr="00475C01" w:rsidRDefault="0024282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A33E33" w:rsidP="00735C4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4.</w:t>
            </w:r>
          </w:p>
        </w:tc>
        <w:tc>
          <w:tcPr>
            <w:tcW w:w="2730" w:type="dxa"/>
          </w:tcPr>
          <w:p w:rsidR="0040259C" w:rsidRPr="00475C01" w:rsidRDefault="001A6B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81</w:t>
            </w:r>
          </w:p>
        </w:tc>
        <w:tc>
          <w:tcPr>
            <w:tcW w:w="3088" w:type="dxa"/>
          </w:tcPr>
          <w:p w:rsidR="0040259C" w:rsidRPr="00475C01" w:rsidRDefault="0024282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5.</w:t>
            </w:r>
          </w:p>
        </w:tc>
        <w:tc>
          <w:tcPr>
            <w:tcW w:w="2730" w:type="dxa"/>
          </w:tcPr>
          <w:p w:rsidR="0040259C" w:rsidRPr="00475C01" w:rsidRDefault="001A6B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49</w:t>
            </w:r>
          </w:p>
        </w:tc>
        <w:tc>
          <w:tcPr>
            <w:tcW w:w="3088" w:type="dxa"/>
          </w:tcPr>
          <w:p w:rsidR="0040259C" w:rsidRPr="00475C01" w:rsidRDefault="001A6B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A33E33" w:rsidP="00735C4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6.</w:t>
            </w:r>
          </w:p>
        </w:tc>
        <w:tc>
          <w:tcPr>
            <w:tcW w:w="2730" w:type="dxa"/>
          </w:tcPr>
          <w:p w:rsidR="0040259C" w:rsidRPr="00475C01" w:rsidRDefault="001A6B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39</w:t>
            </w:r>
          </w:p>
        </w:tc>
        <w:tc>
          <w:tcPr>
            <w:tcW w:w="3088" w:type="dxa"/>
          </w:tcPr>
          <w:p w:rsidR="0040259C" w:rsidRPr="00475C01" w:rsidRDefault="001A6B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A33E33" w:rsidP="00661FD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7.</w:t>
            </w:r>
          </w:p>
        </w:tc>
        <w:tc>
          <w:tcPr>
            <w:tcW w:w="2730" w:type="dxa"/>
          </w:tcPr>
          <w:p w:rsidR="0040259C" w:rsidRPr="00475C01" w:rsidRDefault="001A6B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</w:t>
            </w:r>
          </w:p>
        </w:tc>
        <w:tc>
          <w:tcPr>
            <w:tcW w:w="3088" w:type="dxa"/>
          </w:tcPr>
          <w:p w:rsidR="0040259C" w:rsidRPr="00475C01" w:rsidRDefault="0024282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8.</w:t>
            </w:r>
          </w:p>
        </w:tc>
        <w:tc>
          <w:tcPr>
            <w:tcW w:w="2730" w:type="dxa"/>
          </w:tcPr>
          <w:p w:rsidR="0040259C" w:rsidRPr="00475C01" w:rsidRDefault="00946679" w:rsidP="001A6B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</w:t>
            </w:r>
            <w:r w:rsidR="001A6B79" w:rsidRPr="00475C01">
              <w:rPr>
                <w:rFonts w:cstheme="minorHAnsi"/>
                <w:sz w:val="22"/>
                <w:szCs w:val="22"/>
              </w:rPr>
              <w:t>4</w:t>
            </w:r>
          </w:p>
        </w:tc>
        <w:tc>
          <w:tcPr>
            <w:tcW w:w="3088" w:type="dxa"/>
          </w:tcPr>
          <w:p w:rsidR="0040259C" w:rsidRPr="00475C01" w:rsidRDefault="001A6B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A33E33" w:rsidP="001A0B00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9.</w:t>
            </w:r>
          </w:p>
        </w:tc>
        <w:tc>
          <w:tcPr>
            <w:tcW w:w="2730" w:type="dxa"/>
          </w:tcPr>
          <w:p w:rsidR="0040259C" w:rsidRPr="00475C01" w:rsidRDefault="001A6B79" w:rsidP="00943EA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36</w:t>
            </w:r>
          </w:p>
        </w:tc>
        <w:tc>
          <w:tcPr>
            <w:tcW w:w="3088" w:type="dxa"/>
          </w:tcPr>
          <w:p w:rsidR="0040259C" w:rsidRPr="00475C01" w:rsidRDefault="001A6B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>
        <w:trPr>
          <w:jc w:val="center"/>
        </w:trPr>
        <w:tc>
          <w:tcPr>
            <w:tcW w:w="3060" w:type="dxa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celkem</w:t>
            </w:r>
          </w:p>
        </w:tc>
        <w:tc>
          <w:tcPr>
            <w:tcW w:w="2730" w:type="dxa"/>
          </w:tcPr>
          <w:p w:rsidR="00953D79" w:rsidRPr="00475C01" w:rsidRDefault="001A6B79" w:rsidP="001A0B00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468</w:t>
            </w:r>
          </w:p>
        </w:tc>
        <w:tc>
          <w:tcPr>
            <w:tcW w:w="3088" w:type="dxa"/>
          </w:tcPr>
          <w:p w:rsidR="00953D79" w:rsidRPr="00475C01" w:rsidRDefault="001A6B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4</w:t>
            </w: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31" w:name="_Toc298060933"/>
      <w:bookmarkStart w:id="32" w:name="_Toc17029230"/>
      <w:r w:rsidRPr="00475C01">
        <w:rPr>
          <w:rFonts w:asciiTheme="minorHAnsi" w:hAnsiTheme="minorHAnsi" w:cstheme="minorHAnsi"/>
        </w:rPr>
        <w:t>Hodnocení výsledků vzdělávání – způsob vyjádření (klasifikačním stupněm, slovně, kombinací obou způsobů)</w:t>
      </w:r>
      <w:bookmarkEnd w:id="31"/>
      <w:bookmarkEnd w:id="32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39"/>
        <w:gridCol w:w="1861"/>
        <w:gridCol w:w="1914"/>
        <w:gridCol w:w="2525"/>
      </w:tblGrid>
      <w:tr w:rsidR="00953D79" w:rsidRPr="00475C01" w:rsidTr="00E7684E">
        <w:trPr>
          <w:jc w:val="center"/>
        </w:trPr>
        <w:tc>
          <w:tcPr>
            <w:tcW w:w="2639" w:type="dxa"/>
            <w:shd w:val="clear" w:color="auto" w:fill="E0E0E0"/>
            <w:vAlign w:val="center"/>
          </w:tcPr>
          <w:p w:rsidR="00953D79" w:rsidRPr="00475C01" w:rsidRDefault="00A33E33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třídy</w:t>
            </w:r>
          </w:p>
        </w:tc>
        <w:tc>
          <w:tcPr>
            <w:tcW w:w="1861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hodnocení klasifikačním stupněm</w:t>
            </w:r>
          </w:p>
        </w:tc>
        <w:tc>
          <w:tcPr>
            <w:tcW w:w="1914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hodnocení slovní</w:t>
            </w:r>
          </w:p>
        </w:tc>
        <w:tc>
          <w:tcPr>
            <w:tcW w:w="2525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 xml:space="preserve">kombinace slovního hodnocení </w:t>
            </w:r>
            <w:r w:rsidR="00397CC5" w:rsidRPr="00475C01">
              <w:rPr>
                <w:rFonts w:cstheme="minorHAnsi"/>
                <w:b/>
                <w:sz w:val="22"/>
                <w:szCs w:val="22"/>
              </w:rPr>
              <w:br/>
            </w:r>
            <w:r w:rsidRPr="00475C01">
              <w:rPr>
                <w:rFonts w:cstheme="minorHAnsi"/>
                <w:b/>
                <w:sz w:val="22"/>
                <w:szCs w:val="22"/>
              </w:rPr>
              <w:t>a klasifikačním stupněm</w:t>
            </w:r>
          </w:p>
        </w:tc>
      </w:tr>
      <w:tr w:rsidR="0040259C" w:rsidRPr="00475C01" w:rsidTr="00E7684E">
        <w:trPr>
          <w:jc w:val="center"/>
        </w:trPr>
        <w:tc>
          <w:tcPr>
            <w:tcW w:w="2639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1.</w:t>
            </w:r>
          </w:p>
        </w:tc>
        <w:tc>
          <w:tcPr>
            <w:tcW w:w="1861" w:type="dxa"/>
            <w:vAlign w:val="center"/>
          </w:tcPr>
          <w:p w:rsidR="0040259C" w:rsidRPr="00475C01" w:rsidRDefault="001A6B79" w:rsidP="00D4241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49</w:t>
            </w:r>
          </w:p>
        </w:tc>
        <w:tc>
          <w:tcPr>
            <w:tcW w:w="1914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525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2639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2.</w:t>
            </w:r>
          </w:p>
        </w:tc>
        <w:tc>
          <w:tcPr>
            <w:tcW w:w="1861" w:type="dxa"/>
            <w:vAlign w:val="center"/>
          </w:tcPr>
          <w:p w:rsidR="0040259C" w:rsidRPr="00475C01" w:rsidRDefault="001A6B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70</w:t>
            </w:r>
          </w:p>
        </w:tc>
        <w:tc>
          <w:tcPr>
            <w:tcW w:w="1914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525" w:type="dxa"/>
            <w:vAlign w:val="center"/>
          </w:tcPr>
          <w:p w:rsidR="0040259C" w:rsidRPr="00475C01" w:rsidRDefault="00943EA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2639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3.</w:t>
            </w:r>
          </w:p>
        </w:tc>
        <w:tc>
          <w:tcPr>
            <w:tcW w:w="1861" w:type="dxa"/>
            <w:vAlign w:val="center"/>
          </w:tcPr>
          <w:p w:rsidR="0040259C" w:rsidRPr="00475C01" w:rsidRDefault="001A6B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63</w:t>
            </w:r>
          </w:p>
        </w:tc>
        <w:tc>
          <w:tcPr>
            <w:tcW w:w="1914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525" w:type="dxa"/>
            <w:vAlign w:val="center"/>
          </w:tcPr>
          <w:p w:rsidR="0040259C" w:rsidRPr="00475C01" w:rsidRDefault="005B1944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2639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4.</w:t>
            </w:r>
          </w:p>
        </w:tc>
        <w:tc>
          <w:tcPr>
            <w:tcW w:w="1861" w:type="dxa"/>
            <w:vAlign w:val="center"/>
          </w:tcPr>
          <w:p w:rsidR="0040259C" w:rsidRPr="00475C01" w:rsidRDefault="001A6B79" w:rsidP="00082F3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81</w:t>
            </w:r>
          </w:p>
        </w:tc>
        <w:tc>
          <w:tcPr>
            <w:tcW w:w="1914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525" w:type="dxa"/>
            <w:vAlign w:val="center"/>
          </w:tcPr>
          <w:p w:rsidR="0040259C" w:rsidRPr="00475C01" w:rsidRDefault="001A0B00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2639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5.</w:t>
            </w:r>
          </w:p>
        </w:tc>
        <w:tc>
          <w:tcPr>
            <w:tcW w:w="1861" w:type="dxa"/>
            <w:vAlign w:val="center"/>
          </w:tcPr>
          <w:p w:rsidR="0040259C" w:rsidRPr="00475C01" w:rsidRDefault="001A6B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50</w:t>
            </w:r>
          </w:p>
        </w:tc>
        <w:tc>
          <w:tcPr>
            <w:tcW w:w="1914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525" w:type="dxa"/>
            <w:vAlign w:val="center"/>
          </w:tcPr>
          <w:p w:rsidR="0040259C" w:rsidRPr="00475C01" w:rsidRDefault="000E494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2639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6.</w:t>
            </w:r>
          </w:p>
        </w:tc>
        <w:tc>
          <w:tcPr>
            <w:tcW w:w="1861" w:type="dxa"/>
            <w:vAlign w:val="center"/>
          </w:tcPr>
          <w:p w:rsidR="0040259C" w:rsidRPr="00475C01" w:rsidRDefault="001A6B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40</w:t>
            </w:r>
          </w:p>
        </w:tc>
        <w:tc>
          <w:tcPr>
            <w:tcW w:w="1914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525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2639" w:type="dxa"/>
            <w:vAlign w:val="center"/>
          </w:tcPr>
          <w:p w:rsidR="0040259C" w:rsidRPr="00475C01" w:rsidRDefault="00A33E3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7.</w:t>
            </w:r>
          </w:p>
        </w:tc>
        <w:tc>
          <w:tcPr>
            <w:tcW w:w="1861" w:type="dxa"/>
            <w:vAlign w:val="center"/>
          </w:tcPr>
          <w:p w:rsidR="0040259C" w:rsidRPr="00475C01" w:rsidRDefault="001A6B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</w:t>
            </w:r>
          </w:p>
        </w:tc>
        <w:tc>
          <w:tcPr>
            <w:tcW w:w="1914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525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2639" w:type="dxa"/>
            <w:vAlign w:val="center"/>
          </w:tcPr>
          <w:p w:rsidR="0040259C" w:rsidRPr="00475C01" w:rsidRDefault="00A33E33" w:rsidP="00FD0C9B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8.</w:t>
            </w:r>
          </w:p>
        </w:tc>
        <w:tc>
          <w:tcPr>
            <w:tcW w:w="1861" w:type="dxa"/>
            <w:vAlign w:val="center"/>
          </w:tcPr>
          <w:p w:rsidR="0040259C" w:rsidRPr="00475C01" w:rsidRDefault="001A6B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36</w:t>
            </w:r>
          </w:p>
        </w:tc>
        <w:tc>
          <w:tcPr>
            <w:tcW w:w="1914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525" w:type="dxa"/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 w:rsidTr="00E7684E">
        <w:trPr>
          <w:jc w:val="center"/>
        </w:trPr>
        <w:tc>
          <w:tcPr>
            <w:tcW w:w="2639" w:type="dxa"/>
            <w:tcBorders>
              <w:bottom w:val="single" w:sz="4" w:space="0" w:color="auto"/>
            </w:tcBorders>
            <w:vAlign w:val="center"/>
          </w:tcPr>
          <w:p w:rsidR="0040259C" w:rsidRPr="00475C01" w:rsidRDefault="00A33E33" w:rsidP="001A0B00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9.</w:t>
            </w:r>
          </w:p>
        </w:tc>
        <w:tc>
          <w:tcPr>
            <w:tcW w:w="1861" w:type="dxa"/>
            <w:tcBorders>
              <w:bottom w:val="single" w:sz="4" w:space="0" w:color="auto"/>
            </w:tcBorders>
            <w:vAlign w:val="center"/>
          </w:tcPr>
          <w:p w:rsidR="0040259C" w:rsidRPr="00475C01" w:rsidRDefault="001A6B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36</w:t>
            </w:r>
          </w:p>
        </w:tc>
        <w:tc>
          <w:tcPr>
            <w:tcW w:w="1914" w:type="dxa"/>
            <w:tcBorders>
              <w:bottom w:val="single" w:sz="4" w:space="0" w:color="auto"/>
            </w:tcBorders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525" w:type="dxa"/>
            <w:tcBorders>
              <w:bottom w:val="single" w:sz="4" w:space="0" w:color="auto"/>
            </w:tcBorders>
            <w:vAlign w:val="center"/>
          </w:tcPr>
          <w:p w:rsidR="0040259C" w:rsidRPr="00475C01" w:rsidRDefault="00242821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2639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celkem</w:t>
            </w:r>
          </w:p>
        </w:tc>
        <w:tc>
          <w:tcPr>
            <w:tcW w:w="1861" w:type="dxa"/>
            <w:shd w:val="clear" w:color="auto" w:fill="E0E0E0"/>
            <w:vAlign w:val="center"/>
          </w:tcPr>
          <w:p w:rsidR="00953D79" w:rsidRPr="00475C01" w:rsidRDefault="00D97E74" w:rsidP="001A6B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4</w:t>
            </w:r>
            <w:r w:rsidR="001A6B79" w:rsidRPr="00475C01">
              <w:rPr>
                <w:rFonts w:cstheme="minorHAnsi"/>
                <w:b/>
                <w:sz w:val="22"/>
                <w:szCs w:val="22"/>
              </w:rPr>
              <w:t>72</w:t>
            </w:r>
          </w:p>
        </w:tc>
        <w:tc>
          <w:tcPr>
            <w:tcW w:w="1914" w:type="dxa"/>
            <w:shd w:val="clear" w:color="auto" w:fill="E0E0E0"/>
            <w:vAlign w:val="center"/>
          </w:tcPr>
          <w:p w:rsidR="00953D79" w:rsidRPr="00475C01" w:rsidRDefault="00242821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0</w:t>
            </w:r>
          </w:p>
        </w:tc>
        <w:tc>
          <w:tcPr>
            <w:tcW w:w="2525" w:type="dxa"/>
            <w:shd w:val="clear" w:color="auto" w:fill="E0E0E0"/>
            <w:vAlign w:val="center"/>
          </w:tcPr>
          <w:p w:rsidR="00953D79" w:rsidRPr="00475C01" w:rsidRDefault="000E494B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0</w:t>
            </w:r>
          </w:p>
        </w:tc>
      </w:tr>
    </w:tbl>
    <w:p w:rsidR="00502C3F" w:rsidRPr="00475C01" w:rsidRDefault="00502C3F" w:rsidP="0040259C">
      <w:pPr>
        <w:pStyle w:val="Nadpis2"/>
        <w:rPr>
          <w:rFonts w:asciiTheme="minorHAnsi" w:hAnsiTheme="minorHAnsi" w:cstheme="minorHAnsi"/>
        </w:rPr>
      </w:pPr>
      <w:bookmarkStart w:id="33" w:name="_Toc298060934"/>
    </w:p>
    <w:p w:rsidR="00DA0BEE" w:rsidRPr="00475C01" w:rsidRDefault="00DA0BEE" w:rsidP="00DA0BEE">
      <w:pPr>
        <w:rPr>
          <w:rFonts w:cstheme="minorHAnsi"/>
        </w:rPr>
      </w:pPr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34" w:name="_Toc17029231"/>
      <w:r w:rsidRPr="00475C01">
        <w:rPr>
          <w:rFonts w:asciiTheme="minorHAnsi" w:hAnsiTheme="minorHAnsi" w:cstheme="minorHAnsi"/>
        </w:rPr>
        <w:t>Výchovná opatření – pochvaly</w:t>
      </w:r>
      <w:bookmarkEnd w:id="33"/>
      <w:r w:rsidR="00A6792D" w:rsidRPr="00475C01">
        <w:rPr>
          <w:rFonts w:asciiTheme="minorHAnsi" w:hAnsiTheme="minorHAnsi" w:cstheme="minorHAnsi"/>
        </w:rPr>
        <w:t>- I.</w:t>
      </w:r>
      <w:r w:rsidR="00475C01">
        <w:rPr>
          <w:rFonts w:asciiTheme="minorHAnsi" w:hAnsiTheme="minorHAnsi" w:cstheme="minorHAnsi"/>
        </w:rPr>
        <w:t xml:space="preserve"> </w:t>
      </w:r>
      <w:r w:rsidR="00A6792D" w:rsidRPr="00475C01">
        <w:rPr>
          <w:rFonts w:asciiTheme="minorHAnsi" w:hAnsiTheme="minorHAnsi" w:cstheme="minorHAnsi"/>
        </w:rPr>
        <w:t>/II.</w:t>
      </w:r>
      <w:r w:rsidR="00475C01">
        <w:rPr>
          <w:rFonts w:asciiTheme="minorHAnsi" w:hAnsiTheme="minorHAnsi" w:cstheme="minorHAnsi"/>
        </w:rPr>
        <w:t xml:space="preserve"> </w:t>
      </w:r>
      <w:r w:rsidR="00A6792D" w:rsidRPr="00475C01">
        <w:rPr>
          <w:rFonts w:asciiTheme="minorHAnsi" w:hAnsiTheme="minorHAnsi" w:cstheme="minorHAnsi"/>
        </w:rPr>
        <w:t>pol</w:t>
      </w:r>
      <w:bookmarkEnd w:id="34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60"/>
        <w:gridCol w:w="2700"/>
        <w:gridCol w:w="3063"/>
      </w:tblGrid>
      <w:tr w:rsidR="00953D79" w:rsidRPr="00475C01">
        <w:trPr>
          <w:jc w:val="center"/>
        </w:trPr>
        <w:tc>
          <w:tcPr>
            <w:tcW w:w="3060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třída</w:t>
            </w:r>
          </w:p>
        </w:tc>
        <w:tc>
          <w:tcPr>
            <w:tcW w:w="2700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pochvala ředitele školy</w:t>
            </w:r>
          </w:p>
        </w:tc>
        <w:tc>
          <w:tcPr>
            <w:tcW w:w="3063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pochvala třídního učitele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40259C" w:rsidP="00735C4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1. A/1. B</w:t>
            </w:r>
          </w:p>
        </w:tc>
        <w:tc>
          <w:tcPr>
            <w:tcW w:w="2700" w:type="dxa"/>
          </w:tcPr>
          <w:p w:rsidR="0040259C" w:rsidRPr="00475C01" w:rsidRDefault="0012415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63" w:type="dxa"/>
          </w:tcPr>
          <w:p w:rsidR="0040259C" w:rsidRPr="00475C01" w:rsidRDefault="00DD3384" w:rsidP="000D487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40259C" w:rsidP="00735C4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2. A/2. B</w:t>
            </w:r>
            <w:r w:rsidR="000D487D" w:rsidRPr="00475C01">
              <w:rPr>
                <w:rFonts w:cstheme="minorHAnsi"/>
                <w:sz w:val="22"/>
                <w:szCs w:val="22"/>
              </w:rPr>
              <w:t>/2.C</w:t>
            </w:r>
          </w:p>
        </w:tc>
        <w:tc>
          <w:tcPr>
            <w:tcW w:w="2700" w:type="dxa"/>
          </w:tcPr>
          <w:p w:rsidR="0040259C" w:rsidRPr="00475C01" w:rsidRDefault="00DD3384" w:rsidP="000312B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1/0/0</w:t>
            </w:r>
          </w:p>
        </w:tc>
        <w:tc>
          <w:tcPr>
            <w:tcW w:w="3063" w:type="dxa"/>
          </w:tcPr>
          <w:p w:rsidR="0040259C" w:rsidRPr="00475C01" w:rsidRDefault="00DD338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1/2/11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40259C" w:rsidP="00735C4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3. A/3. B</w:t>
            </w:r>
            <w:r w:rsidR="00D97E74" w:rsidRPr="00475C01">
              <w:rPr>
                <w:rFonts w:cstheme="minorHAnsi"/>
                <w:sz w:val="22"/>
                <w:szCs w:val="22"/>
              </w:rPr>
              <w:t>/3.C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</w:tc>
        <w:tc>
          <w:tcPr>
            <w:tcW w:w="2700" w:type="dxa"/>
          </w:tcPr>
          <w:p w:rsidR="0040259C" w:rsidRPr="00475C01" w:rsidRDefault="00DD3384" w:rsidP="000312B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3/0/1</w:t>
            </w:r>
          </w:p>
        </w:tc>
        <w:tc>
          <w:tcPr>
            <w:tcW w:w="3063" w:type="dxa"/>
          </w:tcPr>
          <w:p w:rsidR="0040259C" w:rsidRPr="00475C01" w:rsidRDefault="00DD3384" w:rsidP="000312B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6/5/1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40259C" w:rsidP="00735C4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4. A/4. B </w:t>
            </w:r>
            <w:r w:rsidR="00E14F97" w:rsidRPr="00475C01">
              <w:rPr>
                <w:rFonts w:cstheme="minorHAnsi"/>
                <w:sz w:val="22"/>
                <w:szCs w:val="22"/>
              </w:rPr>
              <w:t>/4.C</w:t>
            </w:r>
          </w:p>
        </w:tc>
        <w:tc>
          <w:tcPr>
            <w:tcW w:w="2700" w:type="dxa"/>
          </w:tcPr>
          <w:p w:rsidR="0040259C" w:rsidRPr="00475C01" w:rsidRDefault="00D97E74" w:rsidP="000312B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63" w:type="dxa"/>
          </w:tcPr>
          <w:p w:rsidR="0040259C" w:rsidRPr="00475C01" w:rsidRDefault="00DD3384" w:rsidP="000312B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0/6/6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40259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5. A</w:t>
            </w:r>
            <w:r w:rsidR="00943EA2" w:rsidRPr="00475C01">
              <w:rPr>
                <w:rFonts w:cstheme="minorHAnsi"/>
                <w:sz w:val="22"/>
                <w:szCs w:val="22"/>
              </w:rPr>
              <w:t>/5.B</w:t>
            </w:r>
          </w:p>
        </w:tc>
        <w:tc>
          <w:tcPr>
            <w:tcW w:w="2700" w:type="dxa"/>
          </w:tcPr>
          <w:p w:rsidR="0040259C" w:rsidRPr="00475C01" w:rsidRDefault="00DD3384" w:rsidP="000B00F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63" w:type="dxa"/>
          </w:tcPr>
          <w:p w:rsidR="0040259C" w:rsidRPr="00475C01" w:rsidRDefault="00D97E74" w:rsidP="000B00F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DD3384" w:rsidRPr="00475C01">
              <w:rPr>
                <w:rFonts w:cstheme="minorHAnsi"/>
                <w:sz w:val="22"/>
                <w:szCs w:val="22"/>
              </w:rPr>
              <w:t>/5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40259C" w:rsidP="00735C4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6. A</w:t>
            </w:r>
            <w:r w:rsidR="000006B8" w:rsidRPr="00475C01">
              <w:rPr>
                <w:rFonts w:cstheme="minorHAnsi"/>
                <w:sz w:val="22"/>
                <w:szCs w:val="22"/>
              </w:rPr>
              <w:t>/6.B</w:t>
            </w:r>
          </w:p>
        </w:tc>
        <w:tc>
          <w:tcPr>
            <w:tcW w:w="2700" w:type="dxa"/>
          </w:tcPr>
          <w:p w:rsidR="0040259C" w:rsidRPr="00475C01" w:rsidRDefault="00D97E74" w:rsidP="000B00F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63" w:type="dxa"/>
          </w:tcPr>
          <w:p w:rsidR="0040259C" w:rsidRPr="00475C01" w:rsidRDefault="00DD3384" w:rsidP="000B00F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40259C" w:rsidP="00943EA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7. A</w:t>
            </w:r>
            <w:r w:rsidR="00A6792D" w:rsidRPr="00475C01">
              <w:rPr>
                <w:rFonts w:cstheme="minorHAnsi"/>
                <w:sz w:val="22"/>
                <w:szCs w:val="22"/>
              </w:rPr>
              <w:t>/7.B</w:t>
            </w:r>
          </w:p>
        </w:tc>
        <w:tc>
          <w:tcPr>
            <w:tcW w:w="2700" w:type="dxa"/>
          </w:tcPr>
          <w:p w:rsidR="0040259C" w:rsidRPr="00475C01" w:rsidRDefault="00D97E74" w:rsidP="000B00F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63" w:type="dxa"/>
          </w:tcPr>
          <w:p w:rsidR="0040259C" w:rsidRPr="00475C01" w:rsidRDefault="00DD3384" w:rsidP="000B00F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0/4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</w:tcPr>
          <w:p w:rsidR="0040259C" w:rsidRPr="00475C01" w:rsidRDefault="0040259C" w:rsidP="000006B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8. A</w:t>
            </w:r>
            <w:r w:rsidR="000E494B" w:rsidRPr="00475C01">
              <w:rPr>
                <w:rFonts w:cstheme="minorHAnsi"/>
                <w:sz w:val="22"/>
                <w:szCs w:val="22"/>
              </w:rPr>
              <w:t>/8.B</w:t>
            </w:r>
          </w:p>
        </w:tc>
        <w:tc>
          <w:tcPr>
            <w:tcW w:w="2700" w:type="dxa"/>
          </w:tcPr>
          <w:p w:rsidR="0040259C" w:rsidRPr="00475C01" w:rsidRDefault="00DD3384" w:rsidP="007F14D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63" w:type="dxa"/>
          </w:tcPr>
          <w:p w:rsidR="0040259C" w:rsidRPr="00475C01" w:rsidRDefault="00DD3384" w:rsidP="007F14D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40259C" w:rsidRPr="00475C01">
        <w:trPr>
          <w:jc w:val="center"/>
        </w:trPr>
        <w:tc>
          <w:tcPr>
            <w:tcW w:w="3060" w:type="dxa"/>
            <w:tcBorders>
              <w:bottom w:val="single" w:sz="4" w:space="0" w:color="auto"/>
            </w:tcBorders>
          </w:tcPr>
          <w:p w:rsidR="0040259C" w:rsidRPr="00475C01" w:rsidRDefault="0040259C" w:rsidP="00A6792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9. A</w:t>
            </w:r>
            <w:r w:rsidR="0012415A" w:rsidRPr="00475C01">
              <w:rPr>
                <w:rFonts w:cstheme="minorHAnsi"/>
                <w:sz w:val="22"/>
                <w:szCs w:val="22"/>
              </w:rPr>
              <w:t>/9.B</w:t>
            </w:r>
          </w:p>
        </w:tc>
        <w:tc>
          <w:tcPr>
            <w:tcW w:w="2700" w:type="dxa"/>
            <w:tcBorders>
              <w:bottom w:val="single" w:sz="4" w:space="0" w:color="auto"/>
            </w:tcBorders>
          </w:tcPr>
          <w:p w:rsidR="0040259C" w:rsidRPr="00475C01" w:rsidRDefault="00DD338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63" w:type="dxa"/>
            <w:tcBorders>
              <w:bottom w:val="single" w:sz="4" w:space="0" w:color="auto"/>
            </w:tcBorders>
          </w:tcPr>
          <w:p w:rsidR="0040259C" w:rsidRPr="00475C01" w:rsidRDefault="00DD338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3/</w:t>
            </w:r>
            <w:r w:rsidR="00D14C9C"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>
        <w:trPr>
          <w:jc w:val="center"/>
        </w:trPr>
        <w:tc>
          <w:tcPr>
            <w:tcW w:w="3060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celkem</w:t>
            </w:r>
          </w:p>
        </w:tc>
        <w:tc>
          <w:tcPr>
            <w:tcW w:w="2700" w:type="dxa"/>
            <w:shd w:val="clear" w:color="auto" w:fill="E0E0E0"/>
          </w:tcPr>
          <w:p w:rsidR="00953D79" w:rsidRPr="00475C01" w:rsidRDefault="00DD3384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5</w:t>
            </w:r>
          </w:p>
        </w:tc>
        <w:tc>
          <w:tcPr>
            <w:tcW w:w="3063" w:type="dxa"/>
            <w:shd w:val="clear" w:color="auto" w:fill="E0E0E0"/>
          </w:tcPr>
          <w:p w:rsidR="00953D79" w:rsidRPr="00475C01" w:rsidRDefault="00D14C9C" w:rsidP="00DD3384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5</w:t>
            </w:r>
            <w:r w:rsidR="00DD3384" w:rsidRPr="00475C01">
              <w:rPr>
                <w:rFonts w:cstheme="minorHAnsi"/>
                <w:b/>
                <w:sz w:val="22"/>
                <w:szCs w:val="22"/>
              </w:rPr>
              <w:t>0</w:t>
            </w:r>
          </w:p>
        </w:tc>
      </w:tr>
    </w:tbl>
    <w:p w:rsidR="00C230E4" w:rsidRPr="00475C01" w:rsidRDefault="00C230E4" w:rsidP="0040259C">
      <w:pPr>
        <w:pStyle w:val="Nadpis2"/>
        <w:rPr>
          <w:rFonts w:asciiTheme="minorHAnsi" w:hAnsiTheme="minorHAnsi" w:cstheme="minorHAnsi"/>
        </w:rPr>
      </w:pPr>
      <w:bookmarkStart w:id="35" w:name="_Toc298060935"/>
    </w:p>
    <w:p w:rsidR="00C230E4" w:rsidRPr="00475C01" w:rsidRDefault="00C230E4" w:rsidP="0040259C">
      <w:pPr>
        <w:pStyle w:val="Nadpis2"/>
        <w:rPr>
          <w:rFonts w:asciiTheme="minorHAnsi" w:hAnsiTheme="minorHAnsi" w:cstheme="minorHAnsi"/>
        </w:rPr>
      </w:pPr>
    </w:p>
    <w:p w:rsidR="00953D79" w:rsidRPr="00475C01" w:rsidRDefault="00953D79" w:rsidP="0040259C">
      <w:pPr>
        <w:pStyle w:val="Nadpis2"/>
        <w:rPr>
          <w:rFonts w:asciiTheme="minorHAnsi" w:hAnsiTheme="minorHAnsi" w:cstheme="minorHAnsi"/>
          <w:sz w:val="24"/>
        </w:rPr>
      </w:pPr>
      <w:bookmarkStart w:id="36" w:name="_Toc17029232"/>
      <w:r w:rsidRPr="00475C01">
        <w:rPr>
          <w:rFonts w:asciiTheme="minorHAnsi" w:hAnsiTheme="minorHAnsi" w:cstheme="minorHAnsi"/>
        </w:rPr>
        <w:t>Výchovná opatření – napomenutí a důtky</w:t>
      </w:r>
      <w:bookmarkEnd w:id="35"/>
      <w:bookmarkEnd w:id="36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60"/>
        <w:gridCol w:w="1908"/>
        <w:gridCol w:w="1966"/>
        <w:gridCol w:w="1804"/>
      </w:tblGrid>
      <w:tr w:rsidR="00953D79" w:rsidRPr="00475C01" w:rsidTr="00E7684E">
        <w:trPr>
          <w:jc w:val="center"/>
        </w:trPr>
        <w:tc>
          <w:tcPr>
            <w:tcW w:w="30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třída</w:t>
            </w:r>
          </w:p>
        </w:tc>
        <w:tc>
          <w:tcPr>
            <w:tcW w:w="1908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napomenutí třídního učitele</w:t>
            </w:r>
          </w:p>
        </w:tc>
        <w:tc>
          <w:tcPr>
            <w:tcW w:w="1966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důtka třídního učitele</w:t>
            </w:r>
          </w:p>
        </w:tc>
        <w:tc>
          <w:tcPr>
            <w:tcW w:w="1804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důtka ředitele školy</w:t>
            </w:r>
          </w:p>
        </w:tc>
      </w:tr>
      <w:tr w:rsidR="00953D79" w:rsidRPr="00475C01" w:rsidTr="00E7684E">
        <w:trPr>
          <w:jc w:val="center"/>
        </w:trPr>
        <w:tc>
          <w:tcPr>
            <w:tcW w:w="30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E92C00" w:rsidRPr="00475C01">
              <w:rPr>
                <w:rFonts w:cstheme="minorHAnsi"/>
                <w:sz w:val="22"/>
                <w:szCs w:val="22"/>
              </w:rPr>
              <w:t>/</w:t>
            </w:r>
            <w:r w:rsidRPr="00475C01">
              <w:rPr>
                <w:rFonts w:cstheme="minorHAnsi"/>
                <w:sz w:val="22"/>
                <w:szCs w:val="22"/>
              </w:rPr>
              <w:t>1.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1908" w:type="dxa"/>
            <w:vAlign w:val="center"/>
          </w:tcPr>
          <w:p w:rsidR="00953D79" w:rsidRPr="00475C01" w:rsidRDefault="000312B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966" w:type="dxa"/>
            <w:vAlign w:val="center"/>
          </w:tcPr>
          <w:p w:rsidR="00953D79" w:rsidRPr="00475C01" w:rsidRDefault="000312B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4" w:type="dxa"/>
            <w:vAlign w:val="center"/>
          </w:tcPr>
          <w:p w:rsidR="00953D79" w:rsidRPr="00475C01" w:rsidRDefault="000312B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30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2.</w:t>
            </w:r>
            <w:r w:rsidR="0058140D" w:rsidRPr="00475C01">
              <w:rPr>
                <w:rFonts w:cstheme="minorHAnsi"/>
                <w:sz w:val="22"/>
                <w:szCs w:val="22"/>
              </w:rPr>
              <w:t xml:space="preserve"> A</w:t>
            </w:r>
            <w:r w:rsidR="00E92C00" w:rsidRPr="00475C01">
              <w:rPr>
                <w:rFonts w:cstheme="minorHAnsi"/>
                <w:sz w:val="22"/>
                <w:szCs w:val="22"/>
              </w:rPr>
              <w:t>/</w:t>
            </w:r>
            <w:r w:rsidRPr="00475C01">
              <w:rPr>
                <w:rFonts w:cstheme="minorHAnsi"/>
                <w:sz w:val="22"/>
                <w:szCs w:val="22"/>
              </w:rPr>
              <w:t>2.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B</w:t>
            </w:r>
            <w:r w:rsidR="000D487D" w:rsidRPr="00475C01">
              <w:rPr>
                <w:rFonts w:cstheme="minorHAnsi"/>
                <w:sz w:val="22"/>
                <w:szCs w:val="22"/>
              </w:rPr>
              <w:t>/2.C</w:t>
            </w:r>
          </w:p>
        </w:tc>
        <w:tc>
          <w:tcPr>
            <w:tcW w:w="1908" w:type="dxa"/>
            <w:vAlign w:val="center"/>
          </w:tcPr>
          <w:p w:rsidR="00953D79" w:rsidRPr="00475C01" w:rsidRDefault="00D14C9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DD3384" w:rsidRPr="00475C01">
              <w:rPr>
                <w:rFonts w:cstheme="minorHAnsi"/>
                <w:sz w:val="22"/>
                <w:szCs w:val="22"/>
              </w:rPr>
              <w:t>/0/1</w:t>
            </w:r>
          </w:p>
        </w:tc>
        <w:tc>
          <w:tcPr>
            <w:tcW w:w="1966" w:type="dxa"/>
            <w:vAlign w:val="center"/>
          </w:tcPr>
          <w:p w:rsidR="00953D79" w:rsidRPr="00475C01" w:rsidRDefault="001A3C0E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4" w:type="dxa"/>
            <w:vAlign w:val="center"/>
          </w:tcPr>
          <w:p w:rsidR="00953D79" w:rsidRPr="00475C01" w:rsidRDefault="000312B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222ECC">
        <w:trPr>
          <w:trHeight w:val="70"/>
          <w:jc w:val="center"/>
        </w:trPr>
        <w:tc>
          <w:tcPr>
            <w:tcW w:w="30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E92C00" w:rsidRPr="00475C01">
              <w:rPr>
                <w:rFonts w:cstheme="minorHAnsi"/>
                <w:sz w:val="22"/>
                <w:szCs w:val="22"/>
              </w:rPr>
              <w:t>/</w:t>
            </w:r>
            <w:r w:rsidR="003C6243" w:rsidRPr="00475C01">
              <w:rPr>
                <w:rFonts w:cstheme="minorHAnsi"/>
                <w:sz w:val="22"/>
                <w:szCs w:val="22"/>
              </w:rPr>
              <w:t>3.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3C6243" w:rsidRPr="00475C01">
              <w:rPr>
                <w:rFonts w:cstheme="minorHAnsi"/>
                <w:sz w:val="22"/>
                <w:szCs w:val="22"/>
              </w:rPr>
              <w:t>B</w:t>
            </w:r>
            <w:r w:rsidR="00835C49" w:rsidRPr="00475C01">
              <w:rPr>
                <w:rFonts w:cstheme="minorHAnsi"/>
                <w:sz w:val="22"/>
                <w:szCs w:val="22"/>
              </w:rPr>
              <w:t>/3.C</w:t>
            </w:r>
          </w:p>
        </w:tc>
        <w:tc>
          <w:tcPr>
            <w:tcW w:w="1908" w:type="dxa"/>
            <w:vAlign w:val="center"/>
          </w:tcPr>
          <w:p w:rsidR="00953D79" w:rsidRPr="00475C01" w:rsidRDefault="00DD3384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966" w:type="dxa"/>
            <w:vAlign w:val="center"/>
          </w:tcPr>
          <w:p w:rsidR="00953D79" w:rsidRPr="00475C01" w:rsidRDefault="00DD3384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4" w:type="dxa"/>
            <w:vAlign w:val="center"/>
          </w:tcPr>
          <w:p w:rsidR="00953D79" w:rsidRPr="00475C01" w:rsidRDefault="000312B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30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E92C00" w:rsidRPr="00475C01">
              <w:rPr>
                <w:rFonts w:cstheme="minorHAnsi"/>
                <w:sz w:val="22"/>
                <w:szCs w:val="22"/>
              </w:rPr>
              <w:t>/4.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E92C00" w:rsidRPr="00475C01">
              <w:rPr>
                <w:rFonts w:cstheme="minorHAnsi"/>
                <w:sz w:val="22"/>
                <w:szCs w:val="22"/>
              </w:rPr>
              <w:t>B</w:t>
            </w:r>
            <w:r w:rsidR="00E14F97" w:rsidRPr="00475C01">
              <w:rPr>
                <w:rFonts w:cstheme="minorHAnsi"/>
                <w:sz w:val="22"/>
                <w:szCs w:val="22"/>
              </w:rPr>
              <w:t>/4.C</w:t>
            </w:r>
          </w:p>
        </w:tc>
        <w:tc>
          <w:tcPr>
            <w:tcW w:w="1908" w:type="dxa"/>
            <w:vAlign w:val="center"/>
          </w:tcPr>
          <w:p w:rsidR="00953D79" w:rsidRPr="00475C01" w:rsidRDefault="00DD3384" w:rsidP="000312B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0/0/10</w:t>
            </w:r>
          </w:p>
        </w:tc>
        <w:tc>
          <w:tcPr>
            <w:tcW w:w="1966" w:type="dxa"/>
            <w:vAlign w:val="center"/>
          </w:tcPr>
          <w:p w:rsidR="00953D79" w:rsidRPr="00475C01" w:rsidRDefault="000312B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DD3384" w:rsidRPr="00475C01">
              <w:rPr>
                <w:rFonts w:cstheme="minorHAnsi"/>
                <w:sz w:val="22"/>
                <w:szCs w:val="22"/>
              </w:rPr>
              <w:t>/0/4</w:t>
            </w:r>
          </w:p>
        </w:tc>
        <w:tc>
          <w:tcPr>
            <w:tcW w:w="1804" w:type="dxa"/>
            <w:vAlign w:val="center"/>
          </w:tcPr>
          <w:p w:rsidR="00953D79" w:rsidRPr="00475C01" w:rsidRDefault="000312B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30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1461D7" w:rsidRPr="00475C01">
              <w:rPr>
                <w:rFonts w:cstheme="minorHAnsi"/>
                <w:sz w:val="22"/>
                <w:szCs w:val="22"/>
              </w:rPr>
              <w:t>/5.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1461D7"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1908" w:type="dxa"/>
            <w:vAlign w:val="center"/>
          </w:tcPr>
          <w:p w:rsidR="00953D79" w:rsidRPr="00475C01" w:rsidRDefault="00DD3384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3/2</w:t>
            </w:r>
          </w:p>
        </w:tc>
        <w:tc>
          <w:tcPr>
            <w:tcW w:w="1966" w:type="dxa"/>
            <w:vAlign w:val="center"/>
          </w:tcPr>
          <w:p w:rsidR="00953D79" w:rsidRPr="00475C01" w:rsidRDefault="000B00F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4" w:type="dxa"/>
            <w:vAlign w:val="center"/>
          </w:tcPr>
          <w:p w:rsidR="00953D79" w:rsidRPr="00475C01" w:rsidRDefault="000B00F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30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597442" w:rsidRPr="00475C01">
              <w:rPr>
                <w:rFonts w:cstheme="minorHAnsi"/>
                <w:sz w:val="22"/>
                <w:szCs w:val="22"/>
              </w:rPr>
              <w:t>/6.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97442"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1908" w:type="dxa"/>
            <w:vAlign w:val="center"/>
          </w:tcPr>
          <w:p w:rsidR="00953D79" w:rsidRPr="00475C01" w:rsidRDefault="00DD3384" w:rsidP="000B00F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6/1</w:t>
            </w:r>
          </w:p>
        </w:tc>
        <w:tc>
          <w:tcPr>
            <w:tcW w:w="1966" w:type="dxa"/>
            <w:vAlign w:val="center"/>
          </w:tcPr>
          <w:p w:rsidR="00953D79" w:rsidRPr="00475C01" w:rsidRDefault="00DD3384" w:rsidP="000B00F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2/0</w:t>
            </w:r>
          </w:p>
        </w:tc>
        <w:tc>
          <w:tcPr>
            <w:tcW w:w="1804" w:type="dxa"/>
            <w:vAlign w:val="center"/>
          </w:tcPr>
          <w:p w:rsidR="00953D79" w:rsidRPr="00475C01" w:rsidRDefault="001A3C0E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DD3384" w:rsidRPr="00475C01">
              <w:rPr>
                <w:rFonts w:cstheme="minorHAnsi"/>
                <w:sz w:val="22"/>
                <w:szCs w:val="22"/>
              </w:rPr>
              <w:t>/1</w:t>
            </w:r>
          </w:p>
        </w:tc>
      </w:tr>
      <w:tr w:rsidR="00953D79" w:rsidRPr="00475C01" w:rsidTr="00E7684E">
        <w:trPr>
          <w:jc w:val="center"/>
        </w:trPr>
        <w:tc>
          <w:tcPr>
            <w:tcW w:w="30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6C4109" w:rsidRPr="00475C01">
              <w:rPr>
                <w:rFonts w:cstheme="minorHAnsi"/>
                <w:sz w:val="22"/>
                <w:szCs w:val="22"/>
              </w:rPr>
              <w:t>/7.B</w:t>
            </w:r>
          </w:p>
        </w:tc>
        <w:tc>
          <w:tcPr>
            <w:tcW w:w="1908" w:type="dxa"/>
            <w:vAlign w:val="center"/>
          </w:tcPr>
          <w:p w:rsidR="00953D79" w:rsidRPr="00475C01" w:rsidRDefault="00DD3384" w:rsidP="000B00F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4/4</w:t>
            </w:r>
          </w:p>
        </w:tc>
        <w:tc>
          <w:tcPr>
            <w:tcW w:w="1966" w:type="dxa"/>
            <w:vAlign w:val="center"/>
          </w:tcPr>
          <w:p w:rsidR="00953D79" w:rsidRPr="00475C01" w:rsidRDefault="00DD3384" w:rsidP="000B00F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4/1</w:t>
            </w:r>
          </w:p>
        </w:tc>
        <w:tc>
          <w:tcPr>
            <w:tcW w:w="1804" w:type="dxa"/>
            <w:vAlign w:val="center"/>
          </w:tcPr>
          <w:p w:rsidR="00953D79" w:rsidRPr="00475C01" w:rsidRDefault="000B00F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3060" w:type="dxa"/>
            <w:vAlign w:val="center"/>
          </w:tcPr>
          <w:p w:rsidR="00953D79" w:rsidRPr="00475C01" w:rsidRDefault="00953D79" w:rsidP="0059744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0E494B" w:rsidRPr="00475C01">
              <w:rPr>
                <w:rFonts w:cstheme="minorHAnsi"/>
                <w:sz w:val="22"/>
                <w:szCs w:val="22"/>
              </w:rPr>
              <w:t>/8.B</w:t>
            </w:r>
          </w:p>
        </w:tc>
        <w:tc>
          <w:tcPr>
            <w:tcW w:w="1908" w:type="dxa"/>
            <w:vAlign w:val="center"/>
          </w:tcPr>
          <w:p w:rsidR="00953D79" w:rsidRPr="00475C01" w:rsidRDefault="00DD3384" w:rsidP="001A3C0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0/1</w:t>
            </w:r>
          </w:p>
        </w:tc>
        <w:tc>
          <w:tcPr>
            <w:tcW w:w="1966" w:type="dxa"/>
            <w:vAlign w:val="center"/>
          </w:tcPr>
          <w:p w:rsidR="00953D79" w:rsidRPr="00475C01" w:rsidRDefault="00DD3384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4" w:type="dxa"/>
            <w:vAlign w:val="center"/>
          </w:tcPr>
          <w:p w:rsidR="00953D79" w:rsidRPr="00475C01" w:rsidRDefault="00835C49" w:rsidP="007F14D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306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DA0BE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12415A" w:rsidRPr="00475C01">
              <w:rPr>
                <w:rFonts w:cstheme="minorHAnsi"/>
                <w:sz w:val="22"/>
                <w:szCs w:val="22"/>
              </w:rPr>
              <w:t>/9.B</w:t>
            </w:r>
          </w:p>
        </w:tc>
        <w:tc>
          <w:tcPr>
            <w:tcW w:w="1908" w:type="dxa"/>
            <w:tcBorders>
              <w:bottom w:val="single" w:sz="4" w:space="0" w:color="auto"/>
            </w:tcBorders>
            <w:vAlign w:val="center"/>
          </w:tcPr>
          <w:p w:rsidR="00953D79" w:rsidRPr="00475C01" w:rsidRDefault="007F14D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DD3384" w:rsidRPr="00475C01">
              <w:rPr>
                <w:rFonts w:cstheme="minorHAnsi"/>
                <w:sz w:val="22"/>
                <w:szCs w:val="22"/>
              </w:rPr>
              <w:t>/1</w:t>
            </w:r>
          </w:p>
        </w:tc>
        <w:tc>
          <w:tcPr>
            <w:tcW w:w="1966" w:type="dxa"/>
            <w:tcBorders>
              <w:bottom w:val="single" w:sz="4" w:space="0" w:color="auto"/>
            </w:tcBorders>
            <w:vAlign w:val="center"/>
          </w:tcPr>
          <w:p w:rsidR="00953D79" w:rsidRPr="00475C01" w:rsidRDefault="001A3C0E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DD3384" w:rsidRPr="00475C01">
              <w:rPr>
                <w:rFonts w:cstheme="minorHAnsi"/>
                <w:sz w:val="22"/>
                <w:szCs w:val="22"/>
              </w:rPr>
              <w:t>/1</w:t>
            </w:r>
          </w:p>
        </w:tc>
        <w:tc>
          <w:tcPr>
            <w:tcW w:w="1804" w:type="dxa"/>
            <w:tcBorders>
              <w:bottom w:val="single" w:sz="4" w:space="0" w:color="auto"/>
            </w:tcBorders>
            <w:vAlign w:val="center"/>
          </w:tcPr>
          <w:p w:rsidR="00953D79" w:rsidRPr="00475C01" w:rsidRDefault="00AC510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30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celkem</w:t>
            </w:r>
          </w:p>
        </w:tc>
        <w:tc>
          <w:tcPr>
            <w:tcW w:w="1908" w:type="dxa"/>
            <w:shd w:val="clear" w:color="auto" w:fill="E0E0E0"/>
            <w:vAlign w:val="center"/>
          </w:tcPr>
          <w:p w:rsidR="00953D79" w:rsidRPr="00475C01" w:rsidRDefault="00DD3384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33</w:t>
            </w:r>
          </w:p>
        </w:tc>
        <w:tc>
          <w:tcPr>
            <w:tcW w:w="1966" w:type="dxa"/>
            <w:shd w:val="clear" w:color="auto" w:fill="E0E0E0"/>
            <w:vAlign w:val="center"/>
          </w:tcPr>
          <w:p w:rsidR="00953D79" w:rsidRPr="00475C01" w:rsidRDefault="00DD3384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12</w:t>
            </w:r>
          </w:p>
        </w:tc>
        <w:tc>
          <w:tcPr>
            <w:tcW w:w="1804" w:type="dxa"/>
            <w:shd w:val="clear" w:color="auto" w:fill="E0E0E0"/>
            <w:vAlign w:val="center"/>
          </w:tcPr>
          <w:p w:rsidR="00953D79" w:rsidRPr="00475C01" w:rsidRDefault="00835C4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1</w:t>
            </w:r>
          </w:p>
        </w:tc>
      </w:tr>
    </w:tbl>
    <w:p w:rsidR="00C230E4" w:rsidRPr="00475C01" w:rsidRDefault="00C230E4" w:rsidP="0040259C">
      <w:pPr>
        <w:pStyle w:val="Nadpis2"/>
        <w:rPr>
          <w:rFonts w:asciiTheme="minorHAnsi" w:hAnsiTheme="minorHAnsi" w:cstheme="minorHAnsi"/>
        </w:rPr>
      </w:pPr>
      <w:bookmarkStart w:id="37" w:name="_Toc298060936"/>
    </w:p>
    <w:p w:rsidR="00C230E4" w:rsidRPr="00475C01" w:rsidRDefault="00C230E4" w:rsidP="0040259C">
      <w:pPr>
        <w:pStyle w:val="Nadpis2"/>
        <w:rPr>
          <w:rFonts w:asciiTheme="minorHAnsi" w:hAnsiTheme="minorHAnsi" w:cstheme="minorHAnsi"/>
        </w:rPr>
      </w:pPr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38" w:name="_Toc17029233"/>
      <w:r w:rsidRPr="00475C01">
        <w:rPr>
          <w:rFonts w:asciiTheme="minorHAnsi" w:hAnsiTheme="minorHAnsi" w:cstheme="minorHAnsi"/>
        </w:rPr>
        <w:t>Komisionální přezkoušení žáků</w:t>
      </w:r>
      <w:bookmarkEnd w:id="37"/>
      <w:bookmarkEnd w:id="38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80"/>
        <w:gridCol w:w="2730"/>
        <w:gridCol w:w="3088"/>
      </w:tblGrid>
      <w:tr w:rsidR="00953D79" w:rsidRPr="00475C01" w:rsidTr="00E7684E">
        <w:trPr>
          <w:jc w:val="center"/>
        </w:trPr>
        <w:tc>
          <w:tcPr>
            <w:tcW w:w="288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třída</w:t>
            </w:r>
          </w:p>
        </w:tc>
        <w:tc>
          <w:tcPr>
            <w:tcW w:w="273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pochybnosti o správnosti hodnocení</w:t>
            </w:r>
          </w:p>
        </w:tc>
        <w:tc>
          <w:tcPr>
            <w:tcW w:w="3088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opravné zkoušky</w:t>
            </w:r>
          </w:p>
        </w:tc>
      </w:tr>
      <w:tr w:rsidR="00953D79" w:rsidRPr="00475C01" w:rsidTr="00E7684E">
        <w:trPr>
          <w:jc w:val="center"/>
        </w:trPr>
        <w:tc>
          <w:tcPr>
            <w:tcW w:w="288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E92C00" w:rsidRPr="00475C01">
              <w:rPr>
                <w:rFonts w:cstheme="minorHAnsi"/>
                <w:sz w:val="22"/>
                <w:szCs w:val="22"/>
              </w:rPr>
              <w:t>/</w:t>
            </w:r>
            <w:r w:rsidRPr="00475C01">
              <w:rPr>
                <w:rFonts w:cstheme="minorHAnsi"/>
                <w:sz w:val="22"/>
                <w:szCs w:val="22"/>
              </w:rPr>
              <w:t>1.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B</w:t>
            </w:r>
            <w:r w:rsidR="000D487D" w:rsidRPr="00475C01">
              <w:rPr>
                <w:rFonts w:cstheme="minorHAnsi"/>
                <w:sz w:val="22"/>
                <w:szCs w:val="22"/>
              </w:rPr>
              <w:t>/1.C</w:t>
            </w:r>
          </w:p>
        </w:tc>
        <w:tc>
          <w:tcPr>
            <w:tcW w:w="2730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88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288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2.</w:t>
            </w:r>
            <w:r w:rsidR="0058140D" w:rsidRPr="00475C01">
              <w:rPr>
                <w:rFonts w:cstheme="minorHAnsi"/>
                <w:sz w:val="22"/>
                <w:szCs w:val="22"/>
              </w:rPr>
              <w:t xml:space="preserve"> A</w:t>
            </w:r>
            <w:r w:rsidR="00E92C00" w:rsidRPr="00475C01">
              <w:rPr>
                <w:rFonts w:cstheme="minorHAnsi"/>
                <w:sz w:val="22"/>
                <w:szCs w:val="22"/>
              </w:rPr>
              <w:t>/</w:t>
            </w:r>
            <w:r w:rsidRPr="00475C01">
              <w:rPr>
                <w:rFonts w:cstheme="minorHAnsi"/>
                <w:sz w:val="22"/>
                <w:szCs w:val="22"/>
              </w:rPr>
              <w:t>2.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B</w:t>
            </w:r>
            <w:r w:rsidR="000D487D" w:rsidRPr="00475C01">
              <w:rPr>
                <w:rFonts w:cstheme="minorHAnsi"/>
                <w:sz w:val="22"/>
                <w:szCs w:val="22"/>
              </w:rPr>
              <w:t>/2.C</w:t>
            </w:r>
          </w:p>
        </w:tc>
        <w:tc>
          <w:tcPr>
            <w:tcW w:w="2730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88" w:type="dxa"/>
            <w:vAlign w:val="center"/>
          </w:tcPr>
          <w:p w:rsidR="00953D79" w:rsidRPr="00475C01" w:rsidRDefault="000D487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2880" w:type="dxa"/>
            <w:vAlign w:val="center"/>
          </w:tcPr>
          <w:p w:rsidR="00953D79" w:rsidRPr="00475C01" w:rsidRDefault="003C624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E92C00" w:rsidRPr="00475C01">
              <w:rPr>
                <w:rFonts w:cstheme="minorHAnsi"/>
                <w:sz w:val="22"/>
                <w:szCs w:val="22"/>
              </w:rPr>
              <w:t>/</w:t>
            </w:r>
            <w:r w:rsidRPr="00475C01">
              <w:rPr>
                <w:rFonts w:cstheme="minorHAnsi"/>
                <w:sz w:val="22"/>
                <w:szCs w:val="22"/>
              </w:rPr>
              <w:t>3.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2730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88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288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E92C00" w:rsidRPr="00475C01">
              <w:rPr>
                <w:rFonts w:cstheme="minorHAnsi"/>
                <w:sz w:val="22"/>
                <w:szCs w:val="22"/>
              </w:rPr>
              <w:t>/4.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E92C00"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2730" w:type="dxa"/>
            <w:vAlign w:val="center"/>
          </w:tcPr>
          <w:p w:rsidR="00953D79" w:rsidRPr="00475C01" w:rsidRDefault="007F14D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88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288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1461D7" w:rsidRPr="00475C01">
              <w:rPr>
                <w:rFonts w:cstheme="minorHAnsi"/>
                <w:sz w:val="22"/>
                <w:szCs w:val="22"/>
              </w:rPr>
              <w:t>/5.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1461D7"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2730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88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288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597442" w:rsidRPr="00475C01">
              <w:rPr>
                <w:rFonts w:cstheme="minorHAnsi"/>
                <w:sz w:val="22"/>
                <w:szCs w:val="22"/>
              </w:rPr>
              <w:t>/6.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97442"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2730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88" w:type="dxa"/>
            <w:vAlign w:val="center"/>
          </w:tcPr>
          <w:p w:rsidR="00953D79" w:rsidRPr="00475C01" w:rsidRDefault="0059744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288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2B4D0A" w:rsidRPr="00475C01">
              <w:rPr>
                <w:rFonts w:cstheme="minorHAnsi"/>
                <w:sz w:val="22"/>
                <w:szCs w:val="22"/>
              </w:rPr>
              <w:t>/7.B</w:t>
            </w:r>
          </w:p>
        </w:tc>
        <w:tc>
          <w:tcPr>
            <w:tcW w:w="2730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88" w:type="dxa"/>
            <w:vAlign w:val="center"/>
          </w:tcPr>
          <w:p w:rsidR="00953D79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1/</w:t>
            </w:r>
            <w:r w:rsidR="000D487D"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2880" w:type="dxa"/>
            <w:vAlign w:val="center"/>
          </w:tcPr>
          <w:p w:rsidR="00953D79" w:rsidRPr="00475C01" w:rsidRDefault="00953D79" w:rsidP="007925B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0E494B" w:rsidRPr="00475C01">
              <w:rPr>
                <w:rFonts w:cstheme="minorHAnsi"/>
                <w:sz w:val="22"/>
                <w:szCs w:val="22"/>
              </w:rPr>
              <w:t>/8.B</w:t>
            </w:r>
          </w:p>
        </w:tc>
        <w:tc>
          <w:tcPr>
            <w:tcW w:w="2730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88" w:type="dxa"/>
            <w:vAlign w:val="center"/>
          </w:tcPr>
          <w:p w:rsidR="00953D79" w:rsidRPr="00475C01" w:rsidRDefault="00E14F97" w:rsidP="000D487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263B2D">
        <w:trPr>
          <w:trHeight w:val="300"/>
          <w:jc w:val="center"/>
        </w:trPr>
        <w:tc>
          <w:tcPr>
            <w:tcW w:w="2880" w:type="dxa"/>
            <w:vAlign w:val="center"/>
          </w:tcPr>
          <w:p w:rsidR="00953D79" w:rsidRPr="00475C01" w:rsidRDefault="00953D79" w:rsidP="002B4D0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A</w:t>
            </w:r>
            <w:r w:rsidR="001A3C0E" w:rsidRPr="00475C01">
              <w:rPr>
                <w:rFonts w:cstheme="minorHAnsi"/>
                <w:sz w:val="22"/>
                <w:szCs w:val="22"/>
              </w:rPr>
              <w:t>/9.B</w:t>
            </w:r>
          </w:p>
        </w:tc>
        <w:tc>
          <w:tcPr>
            <w:tcW w:w="2730" w:type="dxa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3088" w:type="dxa"/>
            <w:vAlign w:val="center"/>
          </w:tcPr>
          <w:p w:rsidR="00953D79" w:rsidRPr="00475C01" w:rsidRDefault="001461D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E7684E">
        <w:trPr>
          <w:jc w:val="center"/>
        </w:trPr>
        <w:tc>
          <w:tcPr>
            <w:tcW w:w="288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celkem</w:t>
            </w:r>
          </w:p>
        </w:tc>
        <w:tc>
          <w:tcPr>
            <w:tcW w:w="2730" w:type="dxa"/>
            <w:vAlign w:val="center"/>
          </w:tcPr>
          <w:p w:rsidR="00953D79" w:rsidRPr="00475C01" w:rsidRDefault="007F14D2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0</w:t>
            </w:r>
          </w:p>
        </w:tc>
        <w:tc>
          <w:tcPr>
            <w:tcW w:w="3088" w:type="dxa"/>
            <w:vAlign w:val="center"/>
          </w:tcPr>
          <w:p w:rsidR="00953D79" w:rsidRPr="00475C01" w:rsidRDefault="00D14C9C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1</w:t>
            </w:r>
          </w:p>
        </w:tc>
      </w:tr>
    </w:tbl>
    <w:p w:rsidR="00835C49" w:rsidRPr="00475C01" w:rsidRDefault="00835C49" w:rsidP="0040259C">
      <w:pPr>
        <w:pStyle w:val="Nadpis2"/>
        <w:rPr>
          <w:rFonts w:asciiTheme="minorHAnsi" w:hAnsiTheme="minorHAnsi" w:cstheme="minorHAnsi"/>
        </w:rPr>
      </w:pPr>
      <w:bookmarkStart w:id="39" w:name="_Toc298060937"/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40" w:name="_Toc17029234"/>
      <w:r w:rsidRPr="00475C01">
        <w:rPr>
          <w:rFonts w:asciiTheme="minorHAnsi" w:hAnsiTheme="minorHAnsi" w:cstheme="minorHAnsi"/>
        </w:rPr>
        <w:t>Opakování ročníku</w:t>
      </w:r>
      <w:bookmarkEnd w:id="39"/>
      <w:bookmarkEnd w:id="40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72"/>
        <w:gridCol w:w="1980"/>
        <w:gridCol w:w="1800"/>
        <w:gridCol w:w="1800"/>
        <w:gridCol w:w="1800"/>
      </w:tblGrid>
      <w:tr w:rsidR="00953D79" w:rsidRPr="00475C01" w:rsidTr="00E7684E">
        <w:trPr>
          <w:jc w:val="center"/>
        </w:trPr>
        <w:tc>
          <w:tcPr>
            <w:tcW w:w="1472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třída</w:t>
            </w:r>
          </w:p>
        </w:tc>
        <w:tc>
          <w:tcPr>
            <w:tcW w:w="198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žák neprospěl</w:t>
            </w: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žák nemohl být hodnocen</w:t>
            </w: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žák měl vážné zdravotní důvody</w:t>
            </w: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žák opakuje 9.r. po splnění povinné školní docházky</w:t>
            </w:r>
          </w:p>
        </w:tc>
      </w:tr>
      <w:tr w:rsidR="0058140D" w:rsidRPr="00475C01" w:rsidTr="00E7684E">
        <w:trPr>
          <w:jc w:val="center"/>
        </w:trPr>
        <w:tc>
          <w:tcPr>
            <w:tcW w:w="1472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1. A/1. B</w:t>
            </w:r>
          </w:p>
        </w:tc>
        <w:tc>
          <w:tcPr>
            <w:tcW w:w="1980" w:type="dxa"/>
            <w:vAlign w:val="center"/>
          </w:tcPr>
          <w:p w:rsidR="0058140D" w:rsidRPr="00475C01" w:rsidRDefault="00222EC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58140D" w:rsidRPr="00475C01" w:rsidTr="00E7684E">
        <w:trPr>
          <w:jc w:val="center"/>
        </w:trPr>
        <w:tc>
          <w:tcPr>
            <w:tcW w:w="1472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2. A/2. B</w:t>
            </w:r>
            <w:r w:rsidR="000D487D" w:rsidRPr="00475C01">
              <w:rPr>
                <w:rFonts w:cstheme="minorHAnsi"/>
                <w:sz w:val="22"/>
                <w:szCs w:val="22"/>
              </w:rPr>
              <w:t>/2.C</w:t>
            </w:r>
          </w:p>
        </w:tc>
        <w:tc>
          <w:tcPr>
            <w:tcW w:w="198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58140D" w:rsidRPr="00475C01" w:rsidTr="00E7684E">
        <w:trPr>
          <w:jc w:val="center"/>
        </w:trPr>
        <w:tc>
          <w:tcPr>
            <w:tcW w:w="1472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3. A/3. B</w:t>
            </w:r>
            <w:r w:rsidR="00201000" w:rsidRPr="00475C01">
              <w:rPr>
                <w:rFonts w:cstheme="minorHAnsi"/>
                <w:sz w:val="22"/>
                <w:szCs w:val="22"/>
              </w:rPr>
              <w:t>/3.C</w:t>
            </w:r>
          </w:p>
        </w:tc>
        <w:tc>
          <w:tcPr>
            <w:tcW w:w="198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58140D" w:rsidRPr="00475C01" w:rsidTr="00E7684E">
        <w:trPr>
          <w:jc w:val="center"/>
        </w:trPr>
        <w:tc>
          <w:tcPr>
            <w:tcW w:w="1472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4. A/4. B</w:t>
            </w:r>
            <w:r w:rsidR="00E14F97" w:rsidRPr="00475C01">
              <w:rPr>
                <w:rFonts w:cstheme="minorHAnsi"/>
                <w:sz w:val="22"/>
                <w:szCs w:val="22"/>
              </w:rPr>
              <w:t>/4.C</w:t>
            </w:r>
          </w:p>
        </w:tc>
        <w:tc>
          <w:tcPr>
            <w:tcW w:w="1980" w:type="dxa"/>
            <w:vAlign w:val="center"/>
          </w:tcPr>
          <w:p w:rsidR="0058140D" w:rsidRPr="00475C01" w:rsidRDefault="00222EC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58140D" w:rsidRPr="00475C01" w:rsidTr="00E7684E">
        <w:trPr>
          <w:jc w:val="center"/>
        </w:trPr>
        <w:tc>
          <w:tcPr>
            <w:tcW w:w="1472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5. A</w:t>
            </w:r>
            <w:r w:rsidR="001461D7" w:rsidRPr="00475C01">
              <w:rPr>
                <w:rFonts w:cstheme="minorHAnsi"/>
                <w:sz w:val="22"/>
                <w:szCs w:val="22"/>
              </w:rPr>
              <w:t>/5.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1461D7"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1980" w:type="dxa"/>
            <w:vAlign w:val="center"/>
          </w:tcPr>
          <w:p w:rsidR="0058140D" w:rsidRPr="00475C01" w:rsidRDefault="002B4D0A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58140D" w:rsidRPr="00475C01" w:rsidTr="00E7684E">
        <w:trPr>
          <w:jc w:val="center"/>
        </w:trPr>
        <w:tc>
          <w:tcPr>
            <w:tcW w:w="1472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6. A</w:t>
            </w:r>
            <w:r w:rsidR="00597442" w:rsidRPr="00475C01">
              <w:rPr>
                <w:rFonts w:cstheme="minorHAnsi"/>
                <w:sz w:val="22"/>
                <w:szCs w:val="22"/>
              </w:rPr>
              <w:t>/6.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97442"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198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2B4D0A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58140D" w:rsidRPr="00475C01" w:rsidTr="00E7684E">
        <w:trPr>
          <w:jc w:val="center"/>
        </w:trPr>
        <w:tc>
          <w:tcPr>
            <w:tcW w:w="1472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7. A</w:t>
            </w:r>
            <w:r w:rsidR="002B4D0A" w:rsidRPr="00475C01">
              <w:rPr>
                <w:rFonts w:cstheme="minorHAnsi"/>
                <w:sz w:val="22"/>
                <w:szCs w:val="22"/>
              </w:rPr>
              <w:t>/7.B</w:t>
            </w:r>
          </w:p>
        </w:tc>
        <w:tc>
          <w:tcPr>
            <w:tcW w:w="1980" w:type="dxa"/>
            <w:vAlign w:val="center"/>
          </w:tcPr>
          <w:p w:rsidR="0058140D" w:rsidRPr="00475C01" w:rsidRDefault="0059744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58140D" w:rsidRPr="00475C01" w:rsidTr="00E7684E">
        <w:trPr>
          <w:jc w:val="center"/>
        </w:trPr>
        <w:tc>
          <w:tcPr>
            <w:tcW w:w="1472" w:type="dxa"/>
            <w:vAlign w:val="center"/>
          </w:tcPr>
          <w:p w:rsidR="0058140D" w:rsidRPr="00475C01" w:rsidRDefault="0058140D" w:rsidP="0059744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8. A</w:t>
            </w:r>
            <w:r w:rsidR="000E494B" w:rsidRPr="00475C01">
              <w:rPr>
                <w:rFonts w:cstheme="minorHAnsi"/>
                <w:sz w:val="22"/>
                <w:szCs w:val="22"/>
              </w:rPr>
              <w:t>/8.B</w:t>
            </w:r>
          </w:p>
        </w:tc>
        <w:tc>
          <w:tcPr>
            <w:tcW w:w="1980" w:type="dxa"/>
            <w:vAlign w:val="center"/>
          </w:tcPr>
          <w:p w:rsidR="0058140D" w:rsidRPr="00475C01" w:rsidRDefault="002B4D0A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58140D" w:rsidRPr="00475C01" w:rsidTr="00E7684E">
        <w:trPr>
          <w:jc w:val="center"/>
        </w:trPr>
        <w:tc>
          <w:tcPr>
            <w:tcW w:w="1472" w:type="dxa"/>
            <w:tcBorders>
              <w:bottom w:val="single" w:sz="4" w:space="0" w:color="auto"/>
            </w:tcBorders>
            <w:vAlign w:val="center"/>
          </w:tcPr>
          <w:p w:rsidR="0058140D" w:rsidRPr="00475C01" w:rsidRDefault="0058140D" w:rsidP="002B4D0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9. A</w:t>
            </w:r>
            <w:r w:rsidR="001A3C0E" w:rsidRPr="00475C01">
              <w:rPr>
                <w:rFonts w:cstheme="minorHAnsi"/>
                <w:sz w:val="22"/>
                <w:szCs w:val="22"/>
              </w:rPr>
              <w:t>/9.B</w:t>
            </w:r>
          </w:p>
        </w:tc>
        <w:tc>
          <w:tcPr>
            <w:tcW w:w="1980" w:type="dxa"/>
            <w:tcBorders>
              <w:bottom w:val="single" w:sz="4" w:space="0" w:color="auto"/>
            </w:tcBorders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tcBorders>
              <w:bottom w:val="single" w:sz="4" w:space="0" w:color="auto"/>
            </w:tcBorders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tcBorders>
              <w:bottom w:val="single" w:sz="4" w:space="0" w:color="auto"/>
            </w:tcBorders>
            <w:vAlign w:val="center"/>
          </w:tcPr>
          <w:p w:rsidR="0058140D" w:rsidRPr="00475C01" w:rsidRDefault="00C46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800" w:type="dxa"/>
            <w:tcBorders>
              <w:bottom w:val="single" w:sz="4" w:space="0" w:color="auto"/>
            </w:tcBorders>
            <w:vAlign w:val="center"/>
          </w:tcPr>
          <w:p w:rsidR="0058140D" w:rsidRPr="00475C01" w:rsidRDefault="002B4D0A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1A3C0E" w:rsidRPr="00475C01" w:rsidTr="007653F4">
        <w:trPr>
          <w:jc w:val="center"/>
        </w:trPr>
        <w:tc>
          <w:tcPr>
            <w:tcW w:w="8852" w:type="dxa"/>
            <w:gridSpan w:val="5"/>
            <w:tcBorders>
              <w:bottom w:val="single" w:sz="4" w:space="0" w:color="auto"/>
            </w:tcBorders>
            <w:vAlign w:val="center"/>
          </w:tcPr>
          <w:p w:rsidR="001A3C0E" w:rsidRPr="00475C01" w:rsidRDefault="001A3C0E" w:rsidP="00201000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Vzdělávání dle § 38 Školského zákona   </w:t>
            </w:r>
            <w:r w:rsidR="007653F4" w:rsidRPr="00475C01">
              <w:rPr>
                <w:rFonts w:cstheme="minorHAnsi"/>
                <w:sz w:val="22"/>
                <w:szCs w:val="22"/>
              </w:rPr>
              <w:t xml:space="preserve">                                                 </w:t>
            </w:r>
            <w:r w:rsidRPr="00475C01">
              <w:rPr>
                <w:rFonts w:cstheme="minorHAnsi"/>
                <w:sz w:val="22"/>
                <w:szCs w:val="22"/>
              </w:rPr>
              <w:t xml:space="preserve">       </w:t>
            </w:r>
            <w:r w:rsidR="00201000" w:rsidRPr="00475C01">
              <w:rPr>
                <w:rFonts w:cstheme="minorHAnsi"/>
                <w:b/>
                <w:sz w:val="22"/>
                <w:szCs w:val="22"/>
              </w:rPr>
              <w:t>5 žáků</w:t>
            </w:r>
          </w:p>
        </w:tc>
      </w:tr>
      <w:tr w:rsidR="00953D79" w:rsidRPr="00475C01" w:rsidTr="00E7684E">
        <w:trPr>
          <w:jc w:val="center"/>
        </w:trPr>
        <w:tc>
          <w:tcPr>
            <w:tcW w:w="1472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celkem</w:t>
            </w:r>
          </w:p>
        </w:tc>
        <w:tc>
          <w:tcPr>
            <w:tcW w:w="1980" w:type="dxa"/>
            <w:shd w:val="clear" w:color="auto" w:fill="E0E0E0"/>
            <w:vAlign w:val="center"/>
          </w:tcPr>
          <w:p w:rsidR="00953D79" w:rsidRPr="00475C01" w:rsidRDefault="00E14F97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0</w:t>
            </w: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2B4D0A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0</w:t>
            </w: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C466FB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0</w:t>
            </w: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2B4D0A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0</w:t>
            </w:r>
          </w:p>
        </w:tc>
      </w:tr>
    </w:tbl>
    <w:p w:rsidR="00C230E4" w:rsidRPr="00475C01" w:rsidRDefault="00C230E4" w:rsidP="0040259C">
      <w:pPr>
        <w:pStyle w:val="Nadpis2"/>
        <w:rPr>
          <w:rFonts w:asciiTheme="minorHAnsi" w:hAnsiTheme="minorHAnsi" w:cstheme="minorHAnsi"/>
        </w:rPr>
      </w:pPr>
      <w:bookmarkStart w:id="41" w:name="_Toc298060938"/>
    </w:p>
    <w:p w:rsidR="00C230E4" w:rsidRPr="00475C01" w:rsidRDefault="00C230E4" w:rsidP="0040259C">
      <w:pPr>
        <w:pStyle w:val="Nadpis2"/>
        <w:rPr>
          <w:rFonts w:asciiTheme="minorHAnsi" w:hAnsiTheme="minorHAnsi" w:cstheme="minorHAnsi"/>
        </w:rPr>
      </w:pPr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42" w:name="_Toc17029235"/>
      <w:r w:rsidRPr="00475C01">
        <w:rPr>
          <w:rFonts w:asciiTheme="minorHAnsi" w:hAnsiTheme="minorHAnsi" w:cstheme="minorHAnsi"/>
        </w:rPr>
        <w:t>Počet omluvených hodin</w:t>
      </w:r>
      <w:bookmarkEnd w:id="41"/>
      <w:bookmarkEnd w:id="42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33"/>
        <w:gridCol w:w="1617"/>
        <w:gridCol w:w="1701"/>
        <w:gridCol w:w="1568"/>
        <w:gridCol w:w="1629"/>
      </w:tblGrid>
      <w:tr w:rsidR="00953D79" w:rsidRPr="00475C01" w:rsidTr="00E7684E">
        <w:trPr>
          <w:jc w:val="center"/>
        </w:trPr>
        <w:tc>
          <w:tcPr>
            <w:tcW w:w="2433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třída</w:t>
            </w:r>
          </w:p>
        </w:tc>
        <w:tc>
          <w:tcPr>
            <w:tcW w:w="1617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omluvených hodin</w:t>
            </w:r>
            <w:r w:rsidR="000615FD" w:rsidRPr="00475C01">
              <w:rPr>
                <w:rFonts w:cstheme="minorHAnsi"/>
                <w:b/>
                <w:sz w:val="22"/>
                <w:szCs w:val="22"/>
              </w:rPr>
              <w:t xml:space="preserve"> 1.</w:t>
            </w:r>
            <w:r w:rsidR="001E3FF4">
              <w:rPr>
                <w:rFonts w:cstheme="minorHAnsi"/>
                <w:b/>
                <w:sz w:val="22"/>
                <w:szCs w:val="22"/>
              </w:rPr>
              <w:t xml:space="preserve"> </w:t>
            </w:r>
            <w:r w:rsidR="000615FD" w:rsidRPr="00475C01">
              <w:rPr>
                <w:rFonts w:cstheme="minorHAnsi"/>
                <w:b/>
                <w:sz w:val="22"/>
                <w:szCs w:val="22"/>
              </w:rPr>
              <w:t>pol.</w:t>
            </w:r>
          </w:p>
        </w:tc>
        <w:tc>
          <w:tcPr>
            <w:tcW w:w="1701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průměr na žáka třídy</w:t>
            </w:r>
          </w:p>
        </w:tc>
        <w:tc>
          <w:tcPr>
            <w:tcW w:w="1568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omluvených hodin</w:t>
            </w:r>
            <w:r w:rsidR="000615FD" w:rsidRPr="00475C01">
              <w:rPr>
                <w:rFonts w:cstheme="minorHAnsi"/>
                <w:b/>
                <w:sz w:val="22"/>
                <w:szCs w:val="22"/>
              </w:rPr>
              <w:t xml:space="preserve"> 2.</w:t>
            </w:r>
            <w:r w:rsidR="001E3FF4">
              <w:rPr>
                <w:rFonts w:cstheme="minorHAnsi"/>
                <w:b/>
                <w:sz w:val="22"/>
                <w:szCs w:val="22"/>
              </w:rPr>
              <w:t xml:space="preserve"> </w:t>
            </w:r>
            <w:r w:rsidR="000615FD" w:rsidRPr="00475C01">
              <w:rPr>
                <w:rFonts w:cstheme="minorHAnsi"/>
                <w:b/>
                <w:sz w:val="22"/>
                <w:szCs w:val="22"/>
              </w:rPr>
              <w:t>pol.</w:t>
            </w:r>
          </w:p>
        </w:tc>
        <w:tc>
          <w:tcPr>
            <w:tcW w:w="1629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průměr na žáka třídy</w:t>
            </w:r>
          </w:p>
        </w:tc>
      </w:tr>
      <w:tr w:rsidR="0058140D" w:rsidRPr="00475C01" w:rsidTr="00E7684E">
        <w:trPr>
          <w:jc w:val="center"/>
        </w:trPr>
        <w:tc>
          <w:tcPr>
            <w:tcW w:w="2433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1. A/1. B</w:t>
            </w:r>
          </w:p>
        </w:tc>
        <w:tc>
          <w:tcPr>
            <w:tcW w:w="1617" w:type="dxa"/>
            <w:vAlign w:val="center"/>
          </w:tcPr>
          <w:p w:rsidR="0058140D" w:rsidRPr="00475C01" w:rsidRDefault="00E14F97" w:rsidP="00E408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1767</w:t>
            </w:r>
          </w:p>
        </w:tc>
        <w:tc>
          <w:tcPr>
            <w:tcW w:w="1701" w:type="dxa"/>
            <w:vAlign w:val="center"/>
          </w:tcPr>
          <w:p w:rsidR="0058140D" w:rsidRPr="00475C01" w:rsidRDefault="00E14F97" w:rsidP="00AB770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36,1</w:t>
            </w:r>
          </w:p>
        </w:tc>
        <w:tc>
          <w:tcPr>
            <w:tcW w:w="1568" w:type="dxa"/>
            <w:vAlign w:val="center"/>
          </w:tcPr>
          <w:p w:rsidR="0058140D" w:rsidRPr="00475C01" w:rsidRDefault="00C23AD3" w:rsidP="00E408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1605</w:t>
            </w:r>
          </w:p>
        </w:tc>
        <w:tc>
          <w:tcPr>
            <w:tcW w:w="1629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32,8</w:t>
            </w:r>
          </w:p>
        </w:tc>
      </w:tr>
      <w:tr w:rsidR="0058140D" w:rsidRPr="00475C01" w:rsidTr="00E7684E">
        <w:trPr>
          <w:jc w:val="center"/>
        </w:trPr>
        <w:tc>
          <w:tcPr>
            <w:tcW w:w="2433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2. A/2. B</w:t>
            </w:r>
            <w:r w:rsidR="001A3C0E" w:rsidRPr="00475C01">
              <w:rPr>
                <w:rFonts w:cstheme="minorHAnsi"/>
                <w:sz w:val="22"/>
                <w:szCs w:val="22"/>
              </w:rPr>
              <w:t>/2.C</w:t>
            </w:r>
          </w:p>
        </w:tc>
        <w:tc>
          <w:tcPr>
            <w:tcW w:w="1617" w:type="dxa"/>
            <w:vAlign w:val="center"/>
          </w:tcPr>
          <w:p w:rsidR="0058140D" w:rsidRPr="00475C01" w:rsidRDefault="00E14F97" w:rsidP="007419C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2370</w:t>
            </w:r>
          </w:p>
        </w:tc>
        <w:tc>
          <w:tcPr>
            <w:tcW w:w="1701" w:type="dxa"/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33,4</w:t>
            </w:r>
          </w:p>
        </w:tc>
        <w:tc>
          <w:tcPr>
            <w:tcW w:w="1568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2450</w:t>
            </w:r>
          </w:p>
        </w:tc>
        <w:tc>
          <w:tcPr>
            <w:tcW w:w="1629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35,0</w:t>
            </w:r>
          </w:p>
        </w:tc>
      </w:tr>
      <w:tr w:rsidR="0058140D" w:rsidRPr="00475C01" w:rsidTr="00E7684E">
        <w:trPr>
          <w:jc w:val="center"/>
        </w:trPr>
        <w:tc>
          <w:tcPr>
            <w:tcW w:w="2433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3. A/3. B</w:t>
            </w:r>
            <w:r w:rsidR="00201000" w:rsidRPr="00475C01">
              <w:rPr>
                <w:rFonts w:cstheme="minorHAnsi"/>
                <w:sz w:val="22"/>
                <w:szCs w:val="22"/>
              </w:rPr>
              <w:t>/3.C</w:t>
            </w:r>
          </w:p>
        </w:tc>
        <w:tc>
          <w:tcPr>
            <w:tcW w:w="1617" w:type="dxa"/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1911</w:t>
            </w:r>
          </w:p>
        </w:tc>
        <w:tc>
          <w:tcPr>
            <w:tcW w:w="1701" w:type="dxa"/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30,3</w:t>
            </w:r>
          </w:p>
        </w:tc>
        <w:tc>
          <w:tcPr>
            <w:tcW w:w="1568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2503</w:t>
            </w:r>
          </w:p>
        </w:tc>
        <w:tc>
          <w:tcPr>
            <w:tcW w:w="1629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39,7</w:t>
            </w:r>
          </w:p>
        </w:tc>
      </w:tr>
      <w:tr w:rsidR="0058140D" w:rsidRPr="00475C01" w:rsidTr="00E7684E">
        <w:trPr>
          <w:jc w:val="center"/>
        </w:trPr>
        <w:tc>
          <w:tcPr>
            <w:tcW w:w="2433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4. A/4. B</w:t>
            </w:r>
            <w:r w:rsidR="00E14F97" w:rsidRPr="00475C01">
              <w:rPr>
                <w:rFonts w:cstheme="minorHAnsi"/>
                <w:sz w:val="22"/>
                <w:szCs w:val="22"/>
              </w:rPr>
              <w:t>/4.C</w:t>
            </w:r>
          </w:p>
        </w:tc>
        <w:tc>
          <w:tcPr>
            <w:tcW w:w="1617" w:type="dxa"/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2715</w:t>
            </w:r>
          </w:p>
        </w:tc>
        <w:tc>
          <w:tcPr>
            <w:tcW w:w="1701" w:type="dxa"/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33,5</w:t>
            </w:r>
          </w:p>
        </w:tc>
        <w:tc>
          <w:tcPr>
            <w:tcW w:w="1568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2954</w:t>
            </w:r>
          </w:p>
        </w:tc>
        <w:tc>
          <w:tcPr>
            <w:tcW w:w="1629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36,5</w:t>
            </w:r>
          </w:p>
        </w:tc>
      </w:tr>
      <w:tr w:rsidR="0058140D" w:rsidRPr="00475C01" w:rsidTr="00E7684E">
        <w:trPr>
          <w:jc w:val="center"/>
        </w:trPr>
        <w:tc>
          <w:tcPr>
            <w:tcW w:w="2433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5. A</w:t>
            </w:r>
            <w:r w:rsidR="00945E5A" w:rsidRPr="00475C01">
              <w:rPr>
                <w:rFonts w:cstheme="minorHAnsi"/>
                <w:sz w:val="22"/>
                <w:szCs w:val="22"/>
              </w:rPr>
              <w:t>/5.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945E5A"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1617" w:type="dxa"/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2211</w:t>
            </w:r>
          </w:p>
        </w:tc>
        <w:tc>
          <w:tcPr>
            <w:tcW w:w="1701" w:type="dxa"/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43,4</w:t>
            </w:r>
          </w:p>
        </w:tc>
        <w:tc>
          <w:tcPr>
            <w:tcW w:w="1568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2223</w:t>
            </w:r>
          </w:p>
        </w:tc>
        <w:tc>
          <w:tcPr>
            <w:tcW w:w="1629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44,5</w:t>
            </w:r>
          </w:p>
        </w:tc>
      </w:tr>
      <w:tr w:rsidR="0058140D" w:rsidRPr="00475C01" w:rsidTr="00E7684E">
        <w:trPr>
          <w:jc w:val="center"/>
        </w:trPr>
        <w:tc>
          <w:tcPr>
            <w:tcW w:w="2433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6. A</w:t>
            </w:r>
            <w:r w:rsidR="00597442" w:rsidRPr="00475C01">
              <w:rPr>
                <w:rFonts w:cstheme="minorHAnsi"/>
                <w:sz w:val="22"/>
                <w:szCs w:val="22"/>
              </w:rPr>
              <w:t>/6.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97442" w:rsidRPr="00475C01">
              <w:rPr>
                <w:rFonts w:cstheme="minorHAnsi"/>
                <w:sz w:val="22"/>
                <w:szCs w:val="22"/>
              </w:rPr>
              <w:t>B</w:t>
            </w:r>
          </w:p>
        </w:tc>
        <w:tc>
          <w:tcPr>
            <w:tcW w:w="1617" w:type="dxa"/>
            <w:vAlign w:val="center"/>
          </w:tcPr>
          <w:p w:rsidR="0058140D" w:rsidRPr="00475C01" w:rsidRDefault="00E14F97" w:rsidP="00E14F9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2044</w:t>
            </w:r>
          </w:p>
        </w:tc>
        <w:tc>
          <w:tcPr>
            <w:tcW w:w="1701" w:type="dxa"/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49,9</w:t>
            </w:r>
          </w:p>
        </w:tc>
        <w:tc>
          <w:tcPr>
            <w:tcW w:w="1568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1538</w:t>
            </w:r>
          </w:p>
        </w:tc>
        <w:tc>
          <w:tcPr>
            <w:tcW w:w="1629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38,5</w:t>
            </w:r>
          </w:p>
        </w:tc>
      </w:tr>
      <w:tr w:rsidR="0058140D" w:rsidRPr="00475C01" w:rsidTr="00E7684E">
        <w:trPr>
          <w:jc w:val="center"/>
        </w:trPr>
        <w:tc>
          <w:tcPr>
            <w:tcW w:w="2433" w:type="dxa"/>
            <w:vAlign w:val="center"/>
          </w:tcPr>
          <w:p w:rsidR="0058140D" w:rsidRPr="00475C01" w:rsidRDefault="0058140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7. A</w:t>
            </w:r>
            <w:r w:rsidR="007419CD" w:rsidRPr="00475C01">
              <w:rPr>
                <w:rFonts w:cstheme="minorHAnsi"/>
                <w:sz w:val="22"/>
                <w:szCs w:val="22"/>
              </w:rPr>
              <w:t>/7.B</w:t>
            </w:r>
          </w:p>
        </w:tc>
        <w:tc>
          <w:tcPr>
            <w:tcW w:w="1617" w:type="dxa"/>
            <w:vAlign w:val="center"/>
          </w:tcPr>
          <w:p w:rsidR="0058140D" w:rsidRPr="00475C01" w:rsidRDefault="00E14F97" w:rsidP="007419C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2588</w:t>
            </w:r>
          </w:p>
        </w:tc>
        <w:tc>
          <w:tcPr>
            <w:tcW w:w="1701" w:type="dxa"/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55,1</w:t>
            </w:r>
          </w:p>
        </w:tc>
        <w:tc>
          <w:tcPr>
            <w:tcW w:w="1568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3483</w:t>
            </w:r>
          </w:p>
        </w:tc>
        <w:tc>
          <w:tcPr>
            <w:tcW w:w="1629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74,1</w:t>
            </w:r>
          </w:p>
        </w:tc>
      </w:tr>
      <w:tr w:rsidR="0058140D" w:rsidRPr="00475C01" w:rsidTr="00E7684E">
        <w:trPr>
          <w:jc w:val="center"/>
        </w:trPr>
        <w:tc>
          <w:tcPr>
            <w:tcW w:w="2433" w:type="dxa"/>
            <w:vAlign w:val="center"/>
          </w:tcPr>
          <w:p w:rsidR="0058140D" w:rsidRPr="00475C01" w:rsidRDefault="0058140D" w:rsidP="0059744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8. A</w:t>
            </w:r>
            <w:r w:rsidR="000E494B" w:rsidRPr="00475C01">
              <w:rPr>
                <w:rFonts w:cstheme="minorHAnsi"/>
                <w:sz w:val="22"/>
                <w:szCs w:val="22"/>
              </w:rPr>
              <w:t>/8.B</w:t>
            </w:r>
          </w:p>
        </w:tc>
        <w:tc>
          <w:tcPr>
            <w:tcW w:w="1617" w:type="dxa"/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1926</w:t>
            </w:r>
          </w:p>
        </w:tc>
        <w:tc>
          <w:tcPr>
            <w:tcW w:w="1701" w:type="dxa"/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53,5</w:t>
            </w:r>
          </w:p>
        </w:tc>
        <w:tc>
          <w:tcPr>
            <w:tcW w:w="1568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2622</w:t>
            </w:r>
          </w:p>
        </w:tc>
        <w:tc>
          <w:tcPr>
            <w:tcW w:w="1629" w:type="dxa"/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72,8</w:t>
            </w:r>
          </w:p>
        </w:tc>
      </w:tr>
      <w:tr w:rsidR="0058140D" w:rsidRPr="00475C01" w:rsidTr="00E7684E">
        <w:trPr>
          <w:jc w:val="center"/>
        </w:trPr>
        <w:tc>
          <w:tcPr>
            <w:tcW w:w="2433" w:type="dxa"/>
            <w:tcBorders>
              <w:bottom w:val="single" w:sz="4" w:space="0" w:color="auto"/>
            </w:tcBorders>
            <w:vAlign w:val="center"/>
          </w:tcPr>
          <w:p w:rsidR="0058140D" w:rsidRPr="00475C01" w:rsidRDefault="0058140D" w:rsidP="00DA0BE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9. A</w:t>
            </w:r>
            <w:r w:rsidR="001A3C0E" w:rsidRPr="00475C01">
              <w:rPr>
                <w:rFonts w:cstheme="minorHAnsi"/>
                <w:sz w:val="22"/>
                <w:szCs w:val="22"/>
              </w:rPr>
              <w:t>/9.B</w:t>
            </w:r>
          </w:p>
        </w:tc>
        <w:tc>
          <w:tcPr>
            <w:tcW w:w="1617" w:type="dxa"/>
            <w:tcBorders>
              <w:bottom w:val="single" w:sz="4" w:space="0" w:color="auto"/>
            </w:tcBorders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2054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:rsidR="0058140D" w:rsidRPr="00475C01" w:rsidRDefault="00E14F9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57,1</w:t>
            </w:r>
          </w:p>
        </w:tc>
        <w:tc>
          <w:tcPr>
            <w:tcW w:w="1568" w:type="dxa"/>
            <w:tcBorders>
              <w:bottom w:val="single" w:sz="4" w:space="0" w:color="auto"/>
            </w:tcBorders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2824</w:t>
            </w:r>
          </w:p>
        </w:tc>
        <w:tc>
          <w:tcPr>
            <w:tcW w:w="1629" w:type="dxa"/>
            <w:tcBorders>
              <w:bottom w:val="single" w:sz="4" w:space="0" w:color="auto"/>
            </w:tcBorders>
            <w:vAlign w:val="center"/>
          </w:tcPr>
          <w:p w:rsidR="0058140D" w:rsidRPr="00475C01" w:rsidRDefault="00C23AD3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78,4</w:t>
            </w:r>
          </w:p>
        </w:tc>
      </w:tr>
      <w:tr w:rsidR="00953D79" w:rsidRPr="00475C01" w:rsidTr="00E7684E">
        <w:trPr>
          <w:jc w:val="center"/>
        </w:trPr>
        <w:tc>
          <w:tcPr>
            <w:tcW w:w="2433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celkem</w:t>
            </w:r>
          </w:p>
        </w:tc>
        <w:tc>
          <w:tcPr>
            <w:tcW w:w="1617" w:type="dxa"/>
            <w:shd w:val="clear" w:color="auto" w:fill="E0E0E0"/>
            <w:vAlign w:val="center"/>
          </w:tcPr>
          <w:p w:rsidR="00953D79" w:rsidRPr="00475C01" w:rsidRDefault="00D93004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19586</w:t>
            </w:r>
          </w:p>
        </w:tc>
        <w:tc>
          <w:tcPr>
            <w:tcW w:w="1701" w:type="dxa"/>
            <w:shd w:val="clear" w:color="auto" w:fill="E0E0E0"/>
            <w:vAlign w:val="center"/>
          </w:tcPr>
          <w:p w:rsidR="00953D79" w:rsidRPr="00475C01" w:rsidRDefault="00D93004" w:rsidP="00A832E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43,58</w:t>
            </w:r>
          </w:p>
        </w:tc>
        <w:tc>
          <w:tcPr>
            <w:tcW w:w="1568" w:type="dxa"/>
            <w:shd w:val="clear" w:color="auto" w:fill="E0E0E0"/>
            <w:vAlign w:val="center"/>
          </w:tcPr>
          <w:p w:rsidR="00953D79" w:rsidRPr="00475C01" w:rsidRDefault="00D93004" w:rsidP="00A832E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22202</w:t>
            </w:r>
          </w:p>
        </w:tc>
        <w:tc>
          <w:tcPr>
            <w:tcW w:w="1629" w:type="dxa"/>
            <w:shd w:val="clear" w:color="auto" w:fill="E0E0E0"/>
            <w:vAlign w:val="center"/>
          </w:tcPr>
          <w:p w:rsidR="00953D79" w:rsidRPr="00475C01" w:rsidRDefault="00D93004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47,02</w:t>
            </w:r>
          </w:p>
        </w:tc>
      </w:tr>
    </w:tbl>
    <w:p w:rsidR="00953D79" w:rsidRPr="00475C01" w:rsidRDefault="00953D79">
      <w:pPr>
        <w:rPr>
          <w:rFonts w:cstheme="minorHAnsi"/>
          <w:sz w:val="22"/>
          <w:szCs w:val="22"/>
        </w:rPr>
      </w:pPr>
    </w:p>
    <w:p w:rsidR="00C230E4" w:rsidRPr="00475C01" w:rsidRDefault="00C230E4">
      <w:pPr>
        <w:rPr>
          <w:rFonts w:cstheme="minorHAnsi"/>
          <w:sz w:val="22"/>
          <w:szCs w:val="22"/>
        </w:rPr>
      </w:pP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772"/>
      </w:tblGrid>
      <w:tr w:rsidR="00953D79" w:rsidRPr="00475C01">
        <w:tc>
          <w:tcPr>
            <w:tcW w:w="8924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53D79" w:rsidRPr="00475C01">
        <w:tc>
          <w:tcPr>
            <w:tcW w:w="8924" w:type="dxa"/>
          </w:tcPr>
          <w:p w:rsidR="00A65F08" w:rsidRPr="00475C01" w:rsidRDefault="004308DE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Rovnocenný partnerský vztah mezi žáky a učiteli, mezi učiteli a rodiči se odráží </w:t>
            </w:r>
            <w:r w:rsidR="00641AB5" w:rsidRPr="00475C01">
              <w:rPr>
                <w:rFonts w:cstheme="minorHAnsi"/>
                <w:sz w:val="22"/>
                <w:szCs w:val="22"/>
              </w:rPr>
              <w:t>ve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641AB5" w:rsidRPr="00475C01">
              <w:rPr>
                <w:rFonts w:cstheme="minorHAnsi"/>
                <w:sz w:val="22"/>
                <w:szCs w:val="22"/>
              </w:rPr>
              <w:t>vzájemných kladných vztazích</w:t>
            </w:r>
            <w:r w:rsidR="00AC5103" w:rsidRPr="00475C01">
              <w:rPr>
                <w:rFonts w:cstheme="minorHAnsi"/>
                <w:sz w:val="22"/>
                <w:szCs w:val="22"/>
              </w:rPr>
              <w:t>. Na kladných vzájemných vztazích si škola zakládá, bez dobrých vztahů není práce uspokojivá.</w:t>
            </w:r>
            <w:r w:rsidR="00B74AF7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  <w:p w:rsidR="00014ED6" w:rsidRPr="00475C01" w:rsidRDefault="002A7326" w:rsidP="00D36C83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Včasným odhalováním </w:t>
            </w:r>
            <w:r w:rsidR="00EF765B" w:rsidRPr="00475C01">
              <w:rPr>
                <w:rFonts w:cstheme="minorHAnsi"/>
                <w:sz w:val="22"/>
                <w:szCs w:val="22"/>
              </w:rPr>
              <w:t xml:space="preserve">projevů nevhodného chování, sledováním, diskuzemi </w:t>
            </w:r>
            <w:r w:rsidR="00953D79" w:rsidRPr="00475C01">
              <w:rPr>
                <w:rFonts w:cstheme="minorHAnsi"/>
                <w:sz w:val="22"/>
                <w:szCs w:val="22"/>
              </w:rPr>
              <w:t>se pře</w:t>
            </w:r>
            <w:r w:rsidRPr="00475C01">
              <w:rPr>
                <w:rFonts w:cstheme="minorHAnsi"/>
                <w:sz w:val="22"/>
                <w:szCs w:val="22"/>
              </w:rPr>
              <w:t>d</w:t>
            </w:r>
            <w:r w:rsidR="00953D79" w:rsidRPr="00475C01">
              <w:rPr>
                <w:rFonts w:cstheme="minorHAnsi"/>
                <w:sz w:val="22"/>
                <w:szCs w:val="22"/>
              </w:rPr>
              <w:t>chází problémům</w:t>
            </w:r>
            <w:r w:rsidR="00820DD0" w:rsidRPr="00475C01">
              <w:rPr>
                <w:rFonts w:cstheme="minorHAnsi"/>
                <w:sz w:val="22"/>
                <w:szCs w:val="22"/>
              </w:rPr>
              <w:t xml:space="preserve"> v chování žáků</w:t>
            </w:r>
            <w:r w:rsidR="00953D79" w:rsidRPr="00475C01">
              <w:rPr>
                <w:rFonts w:cstheme="minorHAnsi"/>
                <w:sz w:val="22"/>
                <w:szCs w:val="22"/>
              </w:rPr>
              <w:t>.</w:t>
            </w:r>
            <w:r w:rsidR="00D36C83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Škola má výhodu charakteru rodinného prostředí</w:t>
            </w:r>
            <w:r w:rsidR="005F60BC" w:rsidRPr="00475C01">
              <w:rPr>
                <w:rFonts w:cstheme="minorHAnsi"/>
                <w:sz w:val="22"/>
                <w:szCs w:val="22"/>
              </w:rPr>
              <w:t xml:space="preserve">, kde je dítě lépe monitorováno. </w:t>
            </w:r>
            <w:r w:rsidR="00953D79" w:rsidRPr="00475C01">
              <w:rPr>
                <w:rFonts w:cstheme="minorHAnsi"/>
                <w:sz w:val="22"/>
                <w:szCs w:val="22"/>
              </w:rPr>
              <w:t>Při řešení</w:t>
            </w:r>
            <w:r w:rsidRPr="00475C01">
              <w:rPr>
                <w:rFonts w:cstheme="minorHAnsi"/>
                <w:sz w:val="22"/>
                <w:szCs w:val="22"/>
              </w:rPr>
              <w:t xml:space="preserve"> problémových situací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 se projevuje dobrá práce třídních učitelů, kteří pracují s třídními kolektivy ve spolupráci s ostatními pedagogy, výchovnou poradkyní, pre</w:t>
            </w:r>
            <w:r w:rsidR="00322569" w:rsidRPr="00475C01">
              <w:rPr>
                <w:rFonts w:cstheme="minorHAnsi"/>
                <w:sz w:val="22"/>
                <w:szCs w:val="22"/>
              </w:rPr>
              <w:t>v</w:t>
            </w:r>
            <w:r w:rsidR="00582DAB" w:rsidRPr="00475C01">
              <w:rPr>
                <w:rFonts w:cstheme="minorHAnsi"/>
                <w:sz w:val="22"/>
                <w:szCs w:val="22"/>
              </w:rPr>
              <w:t>entist</w:t>
            </w:r>
            <w:r w:rsidR="003E1B4B" w:rsidRPr="00475C01">
              <w:rPr>
                <w:rFonts w:cstheme="minorHAnsi"/>
                <w:sz w:val="22"/>
                <w:szCs w:val="22"/>
              </w:rPr>
              <w:t>ou</w:t>
            </w:r>
            <w:r w:rsidR="00D36C83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2869FF" w:rsidRPr="00475C01">
              <w:rPr>
                <w:rFonts w:cstheme="minorHAnsi"/>
                <w:sz w:val="22"/>
                <w:szCs w:val="22"/>
              </w:rPr>
              <w:t>sociálně-</w:t>
            </w:r>
            <w:r w:rsidR="003E1B4B" w:rsidRPr="00475C01">
              <w:rPr>
                <w:rFonts w:cstheme="minorHAnsi"/>
                <w:sz w:val="22"/>
                <w:szCs w:val="22"/>
              </w:rPr>
              <w:t xml:space="preserve">patologických jevů, </w:t>
            </w:r>
            <w:r w:rsidR="00953D79" w:rsidRPr="00475C01">
              <w:rPr>
                <w:rFonts w:cstheme="minorHAnsi"/>
                <w:sz w:val="22"/>
                <w:szCs w:val="22"/>
              </w:rPr>
              <w:t>rodiči</w:t>
            </w:r>
            <w:r w:rsidR="003E1B4B" w:rsidRPr="00475C01">
              <w:rPr>
                <w:rFonts w:cstheme="minorHAnsi"/>
                <w:sz w:val="22"/>
                <w:szCs w:val="22"/>
              </w:rPr>
              <w:t xml:space="preserve"> a vedením školy</w:t>
            </w:r>
            <w:r w:rsidR="00953D79" w:rsidRPr="00475C01">
              <w:rPr>
                <w:rFonts w:cstheme="minorHAnsi"/>
                <w:sz w:val="22"/>
                <w:szCs w:val="22"/>
              </w:rPr>
              <w:t>.</w:t>
            </w:r>
            <w:r w:rsidR="00EF765B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D36C83" w:rsidRPr="00475C01">
              <w:rPr>
                <w:rFonts w:cstheme="minorHAnsi"/>
                <w:sz w:val="22"/>
                <w:szCs w:val="22"/>
              </w:rPr>
              <w:t>Veřejno</w:t>
            </w:r>
            <w:r w:rsidR="00641AB5" w:rsidRPr="00475C01">
              <w:rPr>
                <w:rFonts w:cstheme="minorHAnsi"/>
                <w:sz w:val="22"/>
                <w:szCs w:val="22"/>
              </w:rPr>
              <w:t xml:space="preserve">st tuto stránku bedlivě sleduje. </w:t>
            </w:r>
            <w:r w:rsidR="00EF765B" w:rsidRPr="00475C01">
              <w:rPr>
                <w:rFonts w:cstheme="minorHAnsi"/>
                <w:sz w:val="22"/>
                <w:szCs w:val="22"/>
              </w:rPr>
              <w:t>Kladem je rychlé a úspěšné zasedání výchovné komise a vyřešení problému, často stačí jen domluva a dohoda s rodiči na postupu a systému kontroly</w:t>
            </w:r>
            <w:r w:rsidR="004308DE" w:rsidRPr="00475C01">
              <w:rPr>
                <w:rFonts w:cstheme="minorHAnsi"/>
                <w:sz w:val="22"/>
                <w:szCs w:val="22"/>
              </w:rPr>
              <w:t>.</w:t>
            </w:r>
            <w:r w:rsidR="00B656C8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0B1F8C" w:rsidRPr="00475C01">
              <w:rPr>
                <w:rFonts w:cstheme="minorHAnsi"/>
                <w:sz w:val="22"/>
                <w:szCs w:val="22"/>
              </w:rPr>
              <w:t>Ředitel školy udělil pochvaly žákům, kteří úspěšně školu reprezentovali.</w:t>
            </w:r>
          </w:p>
          <w:p w:rsidR="00D6377E" w:rsidRPr="00475C01" w:rsidRDefault="00AC5103" w:rsidP="00D6377E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lastRenderedPageBreak/>
              <w:t xml:space="preserve">Škola, bohužel, </w:t>
            </w:r>
            <w:r w:rsidR="0000345E" w:rsidRPr="00475C01">
              <w:rPr>
                <w:rFonts w:cstheme="minorHAnsi"/>
                <w:sz w:val="22"/>
                <w:szCs w:val="22"/>
              </w:rPr>
              <w:t>musela řešit problémy se záškoláctvím.</w:t>
            </w:r>
            <w:r w:rsidRPr="00475C01">
              <w:rPr>
                <w:rFonts w:cstheme="minorHAnsi"/>
                <w:sz w:val="22"/>
                <w:szCs w:val="22"/>
              </w:rPr>
              <w:t xml:space="preserve"> Jednalo se o </w:t>
            </w:r>
            <w:r w:rsidR="00322569" w:rsidRPr="00475C01">
              <w:rPr>
                <w:rFonts w:cstheme="minorHAnsi"/>
                <w:sz w:val="22"/>
                <w:szCs w:val="22"/>
              </w:rPr>
              <w:t>pět žáků z 5.,6.</w:t>
            </w:r>
            <w:r w:rsidR="001E3FF4">
              <w:rPr>
                <w:rFonts w:cstheme="minorHAnsi"/>
                <w:sz w:val="22"/>
                <w:szCs w:val="22"/>
              </w:rPr>
              <w:t xml:space="preserve">,7. a </w:t>
            </w:r>
            <w:r w:rsidRPr="00475C01">
              <w:rPr>
                <w:rFonts w:cstheme="minorHAnsi"/>
                <w:sz w:val="22"/>
                <w:szCs w:val="22"/>
              </w:rPr>
              <w:t>8. tříd, kdy se vždy dvojice domluvila nejít do školy a trávit volný čas spolu</w:t>
            </w:r>
            <w:r w:rsidR="00322569" w:rsidRPr="00475C01">
              <w:rPr>
                <w:rFonts w:cstheme="minorHAnsi"/>
                <w:sz w:val="22"/>
                <w:szCs w:val="22"/>
              </w:rPr>
              <w:t xml:space="preserve"> nebo se žákyně rozhodla chodit za školu, i když jí rodina do školy vysílala</w:t>
            </w:r>
            <w:r w:rsidRPr="00475C01">
              <w:rPr>
                <w:rFonts w:cstheme="minorHAnsi"/>
                <w:sz w:val="22"/>
                <w:szCs w:val="22"/>
              </w:rPr>
              <w:t>. Včasným odhalením za pomoci spolužáků, jednáním s rodiči bylo zabráněno většímu počtu neomluvených hodin a pokračování záškoláctví</w:t>
            </w:r>
            <w:r w:rsidR="00D6377E" w:rsidRPr="00475C01">
              <w:rPr>
                <w:rFonts w:cstheme="minorHAnsi"/>
                <w:sz w:val="22"/>
                <w:szCs w:val="22"/>
              </w:rPr>
              <w:t>.</w:t>
            </w:r>
            <w:r w:rsidR="00322569" w:rsidRPr="00475C01">
              <w:rPr>
                <w:rFonts w:cstheme="minorHAnsi"/>
                <w:sz w:val="22"/>
                <w:szCs w:val="22"/>
              </w:rPr>
              <w:t xml:space="preserve"> Celkový počet neomluvených hodin těchto žáků byl 80.</w:t>
            </w:r>
          </w:p>
          <w:p w:rsidR="00953D79" w:rsidRPr="00475C01" w:rsidRDefault="00D6377E" w:rsidP="00D6377E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 prospěchu jsou žáci úspěšní, za celou školu je pouze jedna žákyně neprospívající a s opravnou zkouškou ze dvou předmětů. Je potěšující, že samé jedničky jsou na vysvědčení nejen na 1. stupni, ale i na těžším 2. stupni je 15 žáků, kteří tohoto úspěchu dosáhli.</w:t>
            </w:r>
            <w:r w:rsidR="00820DD0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</w:tc>
      </w:tr>
    </w:tbl>
    <w:p w:rsidR="00475C01" w:rsidRDefault="00475C01" w:rsidP="00820DD0">
      <w:pPr>
        <w:jc w:val="center"/>
        <w:rPr>
          <w:rFonts w:cstheme="minorHAnsi"/>
          <w:b/>
          <w:i/>
          <w:sz w:val="32"/>
          <w:szCs w:val="32"/>
        </w:rPr>
      </w:pPr>
    </w:p>
    <w:p w:rsidR="00475C01" w:rsidRDefault="00475C01">
      <w:pPr>
        <w:jc w:val="left"/>
        <w:rPr>
          <w:rFonts w:cstheme="minorHAnsi"/>
          <w:b/>
          <w:i/>
          <w:sz w:val="32"/>
          <w:szCs w:val="32"/>
        </w:rPr>
      </w:pPr>
      <w:r>
        <w:rPr>
          <w:rFonts w:cstheme="minorHAnsi"/>
          <w:b/>
          <w:i/>
          <w:sz w:val="32"/>
          <w:szCs w:val="32"/>
        </w:rPr>
        <w:br w:type="page"/>
      </w:r>
    </w:p>
    <w:p w:rsidR="00BF0BA5" w:rsidRPr="00475C01" w:rsidRDefault="00BF0BA5" w:rsidP="00820DD0">
      <w:pPr>
        <w:jc w:val="center"/>
        <w:rPr>
          <w:rFonts w:cstheme="minorHAnsi"/>
          <w:b/>
        </w:rPr>
      </w:pPr>
      <w:r w:rsidRPr="00475C01">
        <w:rPr>
          <w:rFonts w:cstheme="minorHAnsi"/>
          <w:b/>
        </w:rPr>
        <w:lastRenderedPageBreak/>
        <w:t>VII.</w:t>
      </w:r>
    </w:p>
    <w:p w:rsidR="00BF0BA5" w:rsidRPr="00475C01" w:rsidRDefault="00BF0BA5" w:rsidP="00BF0BA5">
      <w:pPr>
        <w:jc w:val="center"/>
        <w:rPr>
          <w:rFonts w:cstheme="minorHAnsi"/>
          <w:b/>
        </w:rPr>
      </w:pPr>
    </w:p>
    <w:p w:rsidR="00953D79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43" w:name="_Toc298060939"/>
      <w:bookmarkStart w:id="44" w:name="_Toc17029236"/>
      <w:r w:rsidRPr="00475C01">
        <w:rPr>
          <w:rFonts w:asciiTheme="minorHAnsi" w:hAnsiTheme="minorHAnsi" w:cstheme="minorHAnsi"/>
        </w:rPr>
        <w:t>Průběh a výsledky vzdělávání</w:t>
      </w:r>
      <w:bookmarkEnd w:id="43"/>
      <w:bookmarkEnd w:id="44"/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45" w:name="_Toc298060940"/>
      <w:bookmarkStart w:id="46" w:name="_Toc17029237"/>
      <w:r w:rsidRPr="00475C01">
        <w:rPr>
          <w:rFonts w:asciiTheme="minorHAnsi" w:hAnsiTheme="minorHAnsi" w:cstheme="minorHAnsi"/>
        </w:rPr>
        <w:t>Hospitační činnost</w:t>
      </w:r>
      <w:bookmarkEnd w:id="45"/>
      <w:bookmarkEnd w:id="46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31"/>
        <w:gridCol w:w="4529"/>
      </w:tblGrid>
      <w:tr w:rsidR="00953D79" w:rsidRPr="00475C01" w:rsidTr="0055726E">
        <w:tc>
          <w:tcPr>
            <w:tcW w:w="4531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pracovník</w:t>
            </w:r>
          </w:p>
        </w:tc>
        <w:tc>
          <w:tcPr>
            <w:tcW w:w="4529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hospitací</w:t>
            </w:r>
          </w:p>
        </w:tc>
      </w:tr>
      <w:tr w:rsidR="00953D79" w:rsidRPr="00475C01" w:rsidTr="0055726E">
        <w:tc>
          <w:tcPr>
            <w:tcW w:w="4531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ředitel školy</w:t>
            </w:r>
          </w:p>
        </w:tc>
        <w:tc>
          <w:tcPr>
            <w:tcW w:w="4529" w:type="dxa"/>
          </w:tcPr>
          <w:p w:rsidR="00953D79" w:rsidRPr="00475C01" w:rsidRDefault="00D6377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</w:t>
            </w:r>
          </w:p>
        </w:tc>
      </w:tr>
      <w:tr w:rsidR="00953D79" w:rsidRPr="00475C01" w:rsidTr="0055726E">
        <w:tc>
          <w:tcPr>
            <w:tcW w:w="4531" w:type="dxa"/>
          </w:tcPr>
          <w:p w:rsidR="00953D79" w:rsidRPr="00475C01" w:rsidRDefault="00D6377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zástupci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 ředitele školy</w:t>
            </w:r>
          </w:p>
        </w:tc>
        <w:tc>
          <w:tcPr>
            <w:tcW w:w="4529" w:type="dxa"/>
          </w:tcPr>
          <w:p w:rsidR="00953D79" w:rsidRPr="00475C01" w:rsidRDefault="00D6377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31</w:t>
            </w:r>
          </w:p>
        </w:tc>
      </w:tr>
      <w:tr w:rsidR="00953D79" w:rsidRPr="00475C01" w:rsidTr="0055726E">
        <w:tc>
          <w:tcPr>
            <w:tcW w:w="4531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ostatní pracovníci</w:t>
            </w:r>
          </w:p>
        </w:tc>
        <w:tc>
          <w:tcPr>
            <w:tcW w:w="4529" w:type="dxa"/>
          </w:tcPr>
          <w:p w:rsidR="00953D79" w:rsidRPr="00475C01" w:rsidRDefault="00D6377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11</w:t>
            </w:r>
          </w:p>
        </w:tc>
      </w:tr>
      <w:tr w:rsidR="00E33682" w:rsidRPr="00475C01" w:rsidTr="0055726E">
        <w:tc>
          <w:tcPr>
            <w:tcW w:w="4531" w:type="dxa"/>
          </w:tcPr>
          <w:p w:rsidR="00E33682" w:rsidRPr="00475C01" w:rsidRDefault="00E3368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ČŠI</w:t>
            </w:r>
          </w:p>
        </w:tc>
        <w:tc>
          <w:tcPr>
            <w:tcW w:w="4529" w:type="dxa"/>
          </w:tcPr>
          <w:p w:rsidR="00E33682" w:rsidRPr="00475C01" w:rsidRDefault="00DD7A15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 w:rsidTr="0055726E">
        <w:tc>
          <w:tcPr>
            <w:tcW w:w="4531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celkem</w:t>
            </w:r>
          </w:p>
        </w:tc>
        <w:tc>
          <w:tcPr>
            <w:tcW w:w="4529" w:type="dxa"/>
          </w:tcPr>
          <w:p w:rsidR="00953D79" w:rsidRPr="00475C01" w:rsidRDefault="00D6377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45</w:t>
            </w: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47" w:name="_Toc298060941"/>
      <w:bookmarkStart w:id="48" w:name="_Toc17029238"/>
      <w:r w:rsidRPr="00475C01">
        <w:rPr>
          <w:rFonts w:asciiTheme="minorHAnsi" w:hAnsiTheme="minorHAnsi" w:cstheme="minorHAnsi"/>
        </w:rPr>
        <w:t>Závěry z hospitační a kontrolní činnosti</w:t>
      </w:r>
      <w:bookmarkEnd w:id="47"/>
      <w:bookmarkEnd w:id="48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459"/>
        <w:gridCol w:w="1415"/>
        <w:gridCol w:w="1422"/>
        <w:gridCol w:w="1764"/>
      </w:tblGrid>
      <w:tr w:rsidR="00953D79" w:rsidRPr="00475C01" w:rsidTr="00E7684E">
        <w:tc>
          <w:tcPr>
            <w:tcW w:w="460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+</w:t>
            </w:r>
          </w:p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475C01">
              <w:rPr>
                <w:rFonts w:cstheme="minorHAnsi"/>
                <w:b/>
                <w:sz w:val="18"/>
                <w:szCs w:val="18"/>
              </w:rPr>
              <w:t>(objevuje se ve všech hodinách)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+ -</w:t>
            </w:r>
          </w:p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475C01">
              <w:rPr>
                <w:rFonts w:cstheme="minorHAnsi"/>
                <w:b/>
                <w:sz w:val="18"/>
                <w:szCs w:val="18"/>
              </w:rPr>
              <w:t>(objevuje se pouze v některých hodinách)</w:t>
            </w: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-</w:t>
            </w:r>
          </w:p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475C01">
              <w:rPr>
                <w:rFonts w:cstheme="minorHAnsi"/>
                <w:b/>
                <w:sz w:val="18"/>
                <w:szCs w:val="18"/>
              </w:rPr>
              <w:t>(v hodinách se neobjevuje)</w:t>
            </w:r>
          </w:p>
        </w:tc>
      </w:tr>
      <w:tr w:rsidR="00953D79" w:rsidRPr="00475C01" w:rsidTr="00E7684E">
        <w:tc>
          <w:tcPr>
            <w:tcW w:w="460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plnění cílů vzdělávání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soulad výuky s cíli základního vzdělávání (školním vzdělávacím programem)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vhodnost a přiměřenost stanovených cílů v</w:t>
            </w:r>
            <w:r w:rsidR="0001583C" w:rsidRPr="00475C01">
              <w:rPr>
                <w:rFonts w:cstheme="minorHAnsi"/>
                <w:sz w:val="22"/>
                <w:szCs w:val="22"/>
              </w:rPr>
              <w:t xml:space="preserve">ýuky k aktuálnímu stavu třídy, </w:t>
            </w:r>
            <w:r w:rsidRPr="00475C01">
              <w:rPr>
                <w:rFonts w:cstheme="minorHAnsi"/>
                <w:sz w:val="22"/>
                <w:szCs w:val="22"/>
              </w:rPr>
              <w:t>respektování individuálních vzdělávacích potřeb žáků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konkretizace cílů ve sledované výuce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  <w:tcBorders>
              <w:bottom w:val="single" w:sz="4" w:space="0" w:color="auto"/>
            </w:tcBorders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návaznost probíraného učiva na předcházející témata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  <w:shd w:val="clear" w:color="auto" w:fill="E0E0E0"/>
          </w:tcPr>
          <w:p w:rsidR="00953D79" w:rsidRPr="00475C01" w:rsidRDefault="00953D79">
            <w:pPr>
              <w:pStyle w:val="Prosttext1"/>
              <w:overflowPunct/>
              <w:autoSpaceDE/>
              <w:autoSpaceDN/>
              <w:adjustRightInd/>
              <w:textAlignment w:val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475C01">
              <w:rPr>
                <w:rFonts w:asciiTheme="minorHAnsi" w:hAnsiTheme="minorHAnsi" w:cstheme="minorHAnsi"/>
                <w:b/>
                <w:sz w:val="22"/>
                <w:szCs w:val="22"/>
              </w:rPr>
              <w:t>materiální podpora výuky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vhodnost vybavení a uspořádání učeben vzhledem k cílům výuky a k činnostem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  <w:tcBorders>
              <w:bottom w:val="single" w:sz="4" w:space="0" w:color="auto"/>
            </w:tcBorders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účelnost využití pomůcek, učebnic, didaktické techniky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E3368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vyučovací formy a metody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správné řízení výuky a vnitřní členění hodin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DD7A1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sledování a plnění stanovených cílů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2B3BB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podpora osobnostního a sociálního rozvoje dětí, jejich sebedůvěry, sebeúcty, vzájemného respektování a tolerance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možnost seberealizace dětí, jejich aktivního a emočního zapojení do činností, uplatnění individuálních možností, potřeb a zkušeností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DD7A1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využívání metod aktivního, prožitkového učení, experimentování, manipulování, objevování, práce s chybou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účelnost výuky frontální, skupinové a individuální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vyváženost rolí učitele jako organizátora výuky a jako zdroje informací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DD7A1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účelnost aplikovaných metod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lastRenderedPageBreak/>
              <w:t>respektování individuálního tempa, možnost relaxace žáků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  <w:tcBorders>
              <w:bottom w:val="single" w:sz="4" w:space="0" w:color="auto"/>
            </w:tcBorders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vhodná forma kladení otázek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motivace žáků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dostatečná aktivita a zájem žáků o výuku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propojení teorie s praxí (v činnostech žáků)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využívání zkušeností žáků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DD7A1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vliv hodnocení na motivaci žáků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využívání analýzy chyb ke zvýšení motivace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  <w:tcBorders>
              <w:bottom w:val="single" w:sz="4" w:space="0" w:color="auto"/>
            </w:tcBorders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osobní příklad pedagoga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interakce a komunikace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klima třídy</w:t>
            </w:r>
          </w:p>
        </w:tc>
        <w:tc>
          <w:tcPr>
            <w:tcW w:w="1440" w:type="dxa"/>
            <w:vAlign w:val="center"/>
          </w:tcPr>
          <w:p w:rsidR="00953D79" w:rsidRPr="00475C01" w:rsidRDefault="005F60B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akceptování stanovených pravidel komunikace mezi učitelem a žáky i mezi žáky navzájem</w:t>
            </w:r>
          </w:p>
        </w:tc>
        <w:tc>
          <w:tcPr>
            <w:tcW w:w="1440" w:type="dxa"/>
            <w:vAlign w:val="center"/>
          </w:tcPr>
          <w:p w:rsidR="00953D79" w:rsidRPr="00475C01" w:rsidRDefault="002D61E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možnost vyjadřování vlastního názoru žáka, argumentace, diskuse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vzájemné respektování, výchova k toleranci</w:t>
            </w:r>
          </w:p>
        </w:tc>
        <w:tc>
          <w:tcPr>
            <w:tcW w:w="1440" w:type="dxa"/>
            <w:vAlign w:val="center"/>
          </w:tcPr>
          <w:p w:rsidR="00953D79" w:rsidRPr="00475C01" w:rsidRDefault="002D61E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  <w:tcBorders>
              <w:bottom w:val="single" w:sz="4" w:space="0" w:color="auto"/>
            </w:tcBorders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vyváženost verbálního projevu učitelů a dětí, příležitosti k samostatným řečovým projevům dětí, rozvoj komunikativních dovedností žáků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115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hodnocení žáků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věcnost, konkrétnost a adresnost hodnocení</w:t>
            </w:r>
          </w:p>
        </w:tc>
        <w:tc>
          <w:tcPr>
            <w:tcW w:w="1440" w:type="dxa"/>
            <w:vAlign w:val="center"/>
          </w:tcPr>
          <w:p w:rsidR="00953D79" w:rsidRPr="00475C01" w:rsidRDefault="00E3368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respektování individuálních schopností žáků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využívání vzájemného hodnocení a sebehodnocení žáků</w:t>
            </w:r>
          </w:p>
        </w:tc>
        <w:tc>
          <w:tcPr>
            <w:tcW w:w="1440" w:type="dxa"/>
            <w:vAlign w:val="center"/>
          </w:tcPr>
          <w:p w:rsidR="00953D79" w:rsidRPr="00475C01" w:rsidRDefault="00E3368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ocenění pokroku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zdůvodnění hodnocení žáků učitelem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vhodnost využitých metod hodnocení žáků učitelem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460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využití klasifikačního řádu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80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49" w:name="_Toc298060942"/>
      <w:bookmarkStart w:id="50" w:name="_Toc17029239"/>
      <w:r w:rsidRPr="00475C01">
        <w:rPr>
          <w:rFonts w:asciiTheme="minorHAnsi" w:hAnsiTheme="minorHAnsi" w:cstheme="minorHAnsi"/>
        </w:rPr>
        <w:t>Úroveň klíčových kompetencí žáků</w:t>
      </w:r>
      <w:bookmarkEnd w:id="49"/>
      <w:bookmarkEnd w:id="5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48"/>
        <w:gridCol w:w="1440"/>
        <w:gridCol w:w="1260"/>
        <w:gridCol w:w="1440"/>
      </w:tblGrid>
      <w:tr w:rsidR="00953D79" w:rsidRPr="00475C01" w:rsidTr="00E7684E">
        <w:trPr>
          <w:cantSplit/>
          <w:trHeight w:val="539"/>
        </w:trPr>
        <w:tc>
          <w:tcPr>
            <w:tcW w:w="514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Úroveň klíčových kompetencí žáků</w:t>
            </w:r>
          </w:p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(na konci základního vzdělávání)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vysoká</w:t>
            </w:r>
          </w:p>
        </w:tc>
        <w:tc>
          <w:tcPr>
            <w:tcW w:w="12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střední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nízká</w:t>
            </w:r>
          </w:p>
        </w:tc>
      </w:tr>
      <w:tr w:rsidR="00953D79" w:rsidRPr="00475C01" w:rsidTr="00E7684E">
        <w:tc>
          <w:tcPr>
            <w:tcW w:w="514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1. kompetence k učení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2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vybírá a využívá pro efektivní učení vhodné způsoby, metody a strategie, plánuje, organizuje a řídí vlastní učení, projevuje ochotu věnovat se dalšímu studiu a celoživotnímu učení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vyhledává a třídí informace a na základě jejich pochopení, propojení a systematizace je efektivně využívá v procesu učení, tvůrčích činnostech a praktickém životě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operuje s obecně užívanými termíny, znaky a symboly, uvádí věci do souvislostí, propojuje do širších celků poznatky z různých vzdělávacích oblastí a na základě toho si vytváří komplexnější pohled na matematické, přírodní, společenské a kulturní jevy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lastRenderedPageBreak/>
              <w:t>samostatně pozoruje a experimentuje, získané výsledky porovnává, kriticky posuzuje a vyvozuje z nich závěry pro využití v budoucnosti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  <w:tcBorders>
              <w:bottom w:val="single" w:sz="4" w:space="0" w:color="auto"/>
            </w:tcBorders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poznává smysl a cíl učení, má pozitivní vztah k učení, posoudí vlastní pokrok a určí překážky či problémy bránící učení, naplánuje si, jakým způsobem by mohl své učení zdokonalit, kriticky zhodnotí výsledky svého učení a diskutuje o nich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26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DD7A1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2. kompetence k řešení problémů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2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vnímá nejrůznější problémové situace ve škole i mimo ni, rozpozná a pochopí problém, přemýšlí o nesrovnalostech a jejich příčinách, promyslí a naplánuje způsob řešení problémů a využívá k tomu vlastního úsudku a zkušeností 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vyhledá informace vhodné k řešení problému, nachází jejich shodné, podobné a odlišné znaky, využívá získané vědomosti a dovednosti k objevování různých variant řešení, nenechá se odradit případným nezdarem a vytrvale hledá konečné řešení problému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260" w:type="dxa"/>
            <w:vAlign w:val="center"/>
          </w:tcPr>
          <w:p w:rsidR="00953D79" w:rsidRPr="00475C01" w:rsidRDefault="0026724E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samostatně řeší problémy; volí vhodné způsoby řešení; užívá při řešení problémů logické, matematické a empirické postupy</w:t>
            </w:r>
          </w:p>
        </w:tc>
        <w:tc>
          <w:tcPr>
            <w:tcW w:w="1440" w:type="dxa"/>
            <w:vAlign w:val="center"/>
          </w:tcPr>
          <w:p w:rsidR="00953D79" w:rsidRPr="00475C01" w:rsidRDefault="00115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ověřuje prakticky správnost řešení problémů a osvědčené postupy aplikuje při řešení obdobných nebo nových problémových situací, sleduje vlastní pokrok při zdolávání problémů</w:t>
            </w:r>
          </w:p>
        </w:tc>
        <w:tc>
          <w:tcPr>
            <w:tcW w:w="1440" w:type="dxa"/>
            <w:vAlign w:val="center"/>
          </w:tcPr>
          <w:p w:rsidR="00953D79" w:rsidRPr="00475C01" w:rsidRDefault="001156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  <w:tcBorders>
              <w:bottom w:val="single" w:sz="4" w:space="0" w:color="auto"/>
            </w:tcBorders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kriticky myslí, činí uvážlivá rozhodnutí, je schopen je obhájit, uvědomuje si zodpovědnost za svá rozhodnutí a výsledky svých činů zhodnotí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5F60B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 xml:space="preserve">3. kompetence komunikativní 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2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formuluje a vyjadřuje své myšlenky a názory v logickém sledu, vyjadřuje se výstižně, souvisle a kultivovaně v písemném i ústním projevu</w:t>
            </w:r>
          </w:p>
        </w:tc>
        <w:tc>
          <w:tcPr>
            <w:tcW w:w="1440" w:type="dxa"/>
            <w:vAlign w:val="center"/>
          </w:tcPr>
          <w:p w:rsidR="00953D79" w:rsidRPr="00475C01" w:rsidRDefault="002B3BB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naslouchá promluvám druhých lidí, porozumí jim, vhodně na ně reaguje, účinně se zapojuje do diskuse, obhajuje svůj názor a vhodně argumentuje</w:t>
            </w:r>
          </w:p>
        </w:tc>
        <w:tc>
          <w:tcPr>
            <w:tcW w:w="1440" w:type="dxa"/>
            <w:vAlign w:val="center"/>
          </w:tcPr>
          <w:p w:rsidR="00953D79" w:rsidRPr="00475C01" w:rsidRDefault="005F60B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rozumí různým typům textů a záznamů, obrazových materiálů, běžně užívaných gest, zvuků a jiných informačních a komunikačních prostředků, přemýšlí o nich, reaguje na ně a tvořivě je využívá ke svému rozvoji a k aktivnímu zapojení se do společenského dění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využívá informační a komunikační prostředky a technologie pro kvalitní a účinnou komunikaci s okolním světem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  <w:tcBorders>
              <w:bottom w:val="single" w:sz="4" w:space="0" w:color="auto"/>
            </w:tcBorders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využívá získané komunikativní dovednosti k vytváření vztahů potřebných k plnohodnotnému soužití a kvalitní spolupráci s ostatními lidmi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4. kompetence sociální a personální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2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účinně spolupracuje ve skupině, podílí se společně s pedagogy na vytváření pravidel práce v týmu, na </w:t>
            </w:r>
            <w:r w:rsidRPr="00475C01">
              <w:rPr>
                <w:rFonts w:cstheme="minorHAnsi"/>
                <w:sz w:val="22"/>
                <w:szCs w:val="22"/>
              </w:rPr>
              <w:lastRenderedPageBreak/>
              <w:t>základě poznání nebo přijetí nové role v pracovní činnosti pozitivně ovlivňuje kvalitu společné práce</w:t>
            </w:r>
          </w:p>
        </w:tc>
        <w:tc>
          <w:tcPr>
            <w:tcW w:w="1440" w:type="dxa"/>
            <w:vAlign w:val="center"/>
          </w:tcPr>
          <w:p w:rsidR="00953D79" w:rsidRPr="00475C01" w:rsidRDefault="005F60B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lastRenderedPageBreak/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podílí se na utváření příjemné atmosféry v týmu, na základě ohleduplnosti a úcty při jednání s druhými lidmi přispívá k upevňování dobrých mezilidských vztahů, v případě potřeby poskytne pomoc nebo o ni požádá</w:t>
            </w:r>
          </w:p>
        </w:tc>
        <w:tc>
          <w:tcPr>
            <w:tcW w:w="1440" w:type="dxa"/>
            <w:vAlign w:val="center"/>
          </w:tcPr>
          <w:p w:rsidR="00953D79" w:rsidRPr="00475C01" w:rsidRDefault="005F60B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přispívá k diskusi v malé skupině i k debatě celé třídy, chápe potřebu efektivně spolupracovat s druhými při řešení daného úkolu, oceňuje zkušenosti druhých lidí, respektuje různá hlediska a čerpá poučení z toho, co si druzí lidé myslí, říkají a dělají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přispívá k diskusi v malé skupině i k debatě celé třídy, chápe potřebu efektivně spolupracovat s druhými při řešení daného úkolu, oceňuje zkušenosti druhých lidí, respektuje různá hlediska a čerpá poučení z toho, co si druzí lidé myslí, říkají a dělají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  <w:tcBorders>
              <w:bottom w:val="single" w:sz="4" w:space="0" w:color="auto"/>
            </w:tcBorders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vytváří si pozitivní představu o sobě samém, která podporuje jeho sebedůvěru a samostatný rozvoj; ovládá a řídí svoje jednání a chování tak, aby dosáhl pocitu sebeuspokojení a sebeúcty 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 xml:space="preserve">5. kompetence občanské 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2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respektuje přesvědčení druhých lidí, váží si jejich vnitřních hodnot, je schopen vcítit se do situací ostatních lidí, odmítá útlak a hrubé zacházení, uvědomuje si povinnost postavit se proti fyzickému i psychickému násilí 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chápe základní principy, na nichž spočívají zákony a společenské normy, je si vědom svých práv a povinností ve škole i mimo školu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rozhoduje se zodpovědně podle dané situace, poskytne dle svých možností účinnou pomoc a chová se zodpovědně v krizových situacích i v situacích ohrožujících život a zdraví člověka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respektuje, chrání a ocení naše tradice a kulturní i historické dědictví, projevuje pozitivní postoj k uměleckým dílům, smysl pro kulturu a tvořivost, aktivně se zapojuje do kulturního dění a sportovních aktivit</w:t>
            </w:r>
          </w:p>
        </w:tc>
        <w:tc>
          <w:tcPr>
            <w:tcW w:w="1440" w:type="dxa"/>
            <w:vAlign w:val="center"/>
          </w:tcPr>
          <w:p w:rsidR="00953D79" w:rsidRPr="00475C01" w:rsidRDefault="005F60B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  <w:tcBorders>
              <w:bottom w:val="single" w:sz="4" w:space="0" w:color="auto"/>
            </w:tcBorders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chápe základní ekologické souvislosti a environmentální problémy, respektuje požadavky na kvalitní životní prostředí, rozhoduje se v zájmu podpory a ochrany zdraví a trvale udržitelného rozvoje společnosti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6. kompetence pracovní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2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používá bezpečně a účinně materiály, nástroje a vybavení, dodržuje vymezená pravidla, plní povinnosti a závazky, adaptuje se na změněné nebo nové pracovní podmínky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přistupuje k výsledkům pracovní činnosti nejen z hlediska kvality, funkčnosti, hospodárnosti a společenského významu, ale i z hlediska ochrany </w:t>
            </w:r>
            <w:r w:rsidRPr="00475C01">
              <w:rPr>
                <w:rFonts w:cstheme="minorHAnsi"/>
                <w:sz w:val="22"/>
                <w:szCs w:val="22"/>
              </w:rPr>
              <w:lastRenderedPageBreak/>
              <w:t>svého zdraví i zdraví druhých, ochrany životního prostředí i ochrany kulturních a společenských hodnot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lastRenderedPageBreak/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využívá znalosti a zkušenosti získané v jednotlivých vzdělávacích oblastech v zájmu vlastního rozvoje i své přípravy na budoucnost, činí podložená rozhodnutí o dalším vzdělávání a profesním zaměření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148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orientuje se v základních aktivitách potřebných k uskutečnění podnikatelského záměru a k jeho realizaci, chápe podstatu, cíl a riziko podnikání, rozvíjí své podnikatelské myšlení.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+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</w:tbl>
    <w:p w:rsidR="00953D79" w:rsidRDefault="00953D79">
      <w:pPr>
        <w:rPr>
          <w:rFonts w:cstheme="minorHAnsi"/>
          <w:sz w:val="22"/>
          <w:szCs w:val="22"/>
        </w:rPr>
      </w:pPr>
    </w:p>
    <w:p w:rsidR="00D56F12" w:rsidRDefault="00D56F12">
      <w:pPr>
        <w:rPr>
          <w:rFonts w:cstheme="minorHAnsi"/>
          <w:sz w:val="22"/>
          <w:szCs w:val="22"/>
        </w:rPr>
      </w:pPr>
    </w:p>
    <w:p w:rsidR="00D56F12" w:rsidRPr="00475C01" w:rsidRDefault="00D56F12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53D79" w:rsidRPr="00475C01">
        <w:tc>
          <w:tcPr>
            <w:tcW w:w="9212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53D79" w:rsidRPr="00475C01">
        <w:tc>
          <w:tcPr>
            <w:tcW w:w="9212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</w:p>
          <w:p w:rsidR="002B3BB8" w:rsidRPr="00475C01" w:rsidRDefault="00953D79" w:rsidP="002B3BB8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Výuka probíhá v souladu s cíli vzdělávacího programu </w:t>
            </w:r>
            <w:r w:rsidR="00DC66DE" w:rsidRPr="00475C01">
              <w:rPr>
                <w:rFonts w:cstheme="minorHAnsi"/>
                <w:sz w:val="22"/>
                <w:szCs w:val="22"/>
              </w:rPr>
              <w:t xml:space="preserve">a </w:t>
            </w:r>
            <w:r w:rsidRPr="00475C01">
              <w:rPr>
                <w:rFonts w:cstheme="minorHAnsi"/>
                <w:sz w:val="22"/>
                <w:szCs w:val="22"/>
              </w:rPr>
              <w:t>v souladu se školním vzděláv</w:t>
            </w:r>
            <w:r w:rsidR="001156FB" w:rsidRPr="00475C01">
              <w:rPr>
                <w:rFonts w:cstheme="minorHAnsi"/>
                <w:sz w:val="22"/>
                <w:szCs w:val="22"/>
              </w:rPr>
              <w:t>acím programem „Šk</w:t>
            </w:r>
            <w:r w:rsidR="005B2FBD" w:rsidRPr="00475C01">
              <w:rPr>
                <w:rFonts w:cstheme="minorHAnsi"/>
                <w:sz w:val="22"/>
                <w:szCs w:val="22"/>
              </w:rPr>
              <w:t>ola v</w:t>
            </w:r>
            <w:r w:rsidR="0026724E">
              <w:rPr>
                <w:rFonts w:cstheme="minorHAnsi"/>
                <w:sz w:val="22"/>
                <w:szCs w:val="22"/>
              </w:rPr>
              <w:t> </w:t>
            </w:r>
            <w:r w:rsidR="005B2FBD" w:rsidRPr="00475C01">
              <w:rPr>
                <w:rFonts w:cstheme="minorHAnsi"/>
                <w:sz w:val="22"/>
                <w:szCs w:val="22"/>
              </w:rPr>
              <w:t>pohybu</w:t>
            </w:r>
            <w:r w:rsidR="0026724E">
              <w:rPr>
                <w:rFonts w:cstheme="minorHAnsi"/>
                <w:sz w:val="22"/>
                <w:szCs w:val="22"/>
              </w:rPr>
              <w:t>“</w:t>
            </w:r>
            <w:r w:rsidR="0055726E" w:rsidRPr="00475C01">
              <w:rPr>
                <w:rFonts w:cstheme="minorHAnsi"/>
                <w:sz w:val="22"/>
                <w:szCs w:val="22"/>
              </w:rPr>
              <w:t>.</w:t>
            </w:r>
            <w:r w:rsidRPr="00475C01">
              <w:rPr>
                <w:rFonts w:cstheme="minorHAnsi"/>
                <w:sz w:val="22"/>
                <w:szCs w:val="22"/>
              </w:rPr>
              <w:t xml:space="preserve"> Výuka probíhala </w:t>
            </w:r>
            <w:r w:rsidR="0026724E">
              <w:rPr>
                <w:rFonts w:cstheme="minorHAnsi"/>
                <w:sz w:val="22"/>
                <w:szCs w:val="22"/>
              </w:rPr>
              <w:t>zejména</w:t>
            </w:r>
            <w:r w:rsidRPr="00475C01">
              <w:rPr>
                <w:rFonts w:cstheme="minorHAnsi"/>
                <w:sz w:val="22"/>
                <w:szCs w:val="22"/>
              </w:rPr>
              <w:t xml:space="preserve"> v kmenových třídách.</w:t>
            </w:r>
            <w:r w:rsidR="00E548F6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  <w:p w:rsidR="00945410" w:rsidRPr="00475C01" w:rsidRDefault="00827FBF" w:rsidP="00945410">
            <w:pPr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V převážné 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většině hodin </w:t>
            </w:r>
            <w:r>
              <w:rPr>
                <w:rFonts w:cstheme="minorHAnsi"/>
                <w:sz w:val="22"/>
                <w:szCs w:val="22"/>
              </w:rPr>
              <w:t xml:space="preserve">byla výuka 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vedena správně a </w:t>
            </w:r>
            <w:r w:rsidR="00945410" w:rsidRPr="00475C01">
              <w:rPr>
                <w:rFonts w:cstheme="minorHAnsi"/>
                <w:sz w:val="22"/>
                <w:szCs w:val="22"/>
              </w:rPr>
              <w:t>kvalitně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. </w:t>
            </w:r>
            <w:r w:rsidR="00945410" w:rsidRPr="00475C01">
              <w:rPr>
                <w:rFonts w:cstheme="minorHAnsi"/>
                <w:sz w:val="22"/>
                <w:szCs w:val="22"/>
              </w:rPr>
              <w:t xml:space="preserve">Individuální schopnosti žáků </w:t>
            </w:r>
            <w:r w:rsidR="00417B1E" w:rsidRPr="00475C01">
              <w:rPr>
                <w:rFonts w:cstheme="minorHAnsi"/>
                <w:sz w:val="22"/>
                <w:szCs w:val="22"/>
              </w:rPr>
              <w:t xml:space="preserve">a jejich potřeby </w:t>
            </w:r>
            <w:r w:rsidR="00945410" w:rsidRPr="00475C01">
              <w:rPr>
                <w:rFonts w:cstheme="minorHAnsi"/>
                <w:sz w:val="22"/>
                <w:szCs w:val="22"/>
              </w:rPr>
              <w:t>jsou plně respektovány</w:t>
            </w:r>
            <w:r w:rsidR="00417B1E" w:rsidRPr="00475C01">
              <w:rPr>
                <w:rFonts w:cstheme="minorHAnsi"/>
                <w:sz w:val="22"/>
                <w:szCs w:val="22"/>
              </w:rPr>
              <w:t>, zvláště u dětí se sociálním handicapem</w:t>
            </w:r>
            <w:r w:rsidR="002B3BB8" w:rsidRPr="00475C01">
              <w:rPr>
                <w:rFonts w:cstheme="minorHAnsi"/>
                <w:sz w:val="22"/>
                <w:szCs w:val="22"/>
              </w:rPr>
              <w:t>, problémy v učení či chování.</w:t>
            </w:r>
            <w:r w:rsidR="00945410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  <w:p w:rsidR="00BE463D" w:rsidRPr="00475C01" w:rsidRDefault="00827FBF" w:rsidP="00945410">
            <w:pPr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Ke</w:t>
            </w:r>
            <w:r w:rsidR="00BE463D" w:rsidRPr="00475C01">
              <w:rPr>
                <w:rFonts w:cstheme="minorHAnsi"/>
                <w:sz w:val="22"/>
                <w:szCs w:val="22"/>
              </w:rPr>
              <w:t xml:space="preserve"> zkvalitnění výuky pomáhají vzájemné konzultace </w:t>
            </w:r>
            <w:r w:rsidRPr="00475C01">
              <w:rPr>
                <w:rFonts w:cstheme="minorHAnsi"/>
                <w:sz w:val="22"/>
                <w:szCs w:val="22"/>
              </w:rPr>
              <w:t xml:space="preserve">pedagogů </w:t>
            </w:r>
            <w:r w:rsidR="00BE463D" w:rsidRPr="00475C01">
              <w:rPr>
                <w:rFonts w:cstheme="minorHAnsi"/>
                <w:sz w:val="22"/>
                <w:szCs w:val="22"/>
              </w:rPr>
              <w:t>v</w:t>
            </w:r>
            <w:r>
              <w:rPr>
                <w:rFonts w:cstheme="minorHAnsi"/>
                <w:sz w:val="22"/>
                <w:szCs w:val="22"/>
              </w:rPr>
              <w:t> </w:t>
            </w:r>
            <w:r w:rsidR="00BE463D" w:rsidRPr="00475C01">
              <w:rPr>
                <w:rFonts w:cstheme="minorHAnsi"/>
                <w:sz w:val="22"/>
                <w:szCs w:val="22"/>
              </w:rPr>
              <w:t>hodinách</w:t>
            </w:r>
            <w:r>
              <w:rPr>
                <w:rFonts w:cstheme="minorHAnsi"/>
                <w:sz w:val="22"/>
                <w:szCs w:val="22"/>
              </w:rPr>
              <w:t>. C</w:t>
            </w:r>
            <w:r w:rsidR="00BE463D" w:rsidRPr="00475C01">
              <w:rPr>
                <w:rFonts w:cstheme="minorHAnsi"/>
                <w:sz w:val="22"/>
                <w:szCs w:val="22"/>
              </w:rPr>
              <w:t>elkem proběhlo 45 oficiálních hospitací.</w:t>
            </w:r>
          </w:p>
          <w:p w:rsidR="0055726E" w:rsidRPr="00475C01" w:rsidRDefault="00F44D63" w:rsidP="0055726E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Škola se snaží zapojit do </w:t>
            </w:r>
            <w:r w:rsidR="00C679C2" w:rsidRPr="00475C01">
              <w:rPr>
                <w:rFonts w:cstheme="minorHAnsi"/>
                <w:sz w:val="22"/>
                <w:szCs w:val="22"/>
              </w:rPr>
              <w:t>projektů</w:t>
            </w:r>
            <w:r w:rsidRPr="00475C01">
              <w:rPr>
                <w:rFonts w:cstheme="minorHAnsi"/>
                <w:sz w:val="22"/>
                <w:szCs w:val="22"/>
              </w:rPr>
              <w:t xml:space="preserve">, které pomáhají </w:t>
            </w:r>
            <w:r w:rsidR="001156FB" w:rsidRPr="00475C01">
              <w:rPr>
                <w:rFonts w:cstheme="minorHAnsi"/>
                <w:sz w:val="22"/>
                <w:szCs w:val="22"/>
              </w:rPr>
              <w:t xml:space="preserve">nejen </w:t>
            </w:r>
            <w:r w:rsidR="00827FBF">
              <w:rPr>
                <w:rFonts w:cstheme="minorHAnsi"/>
                <w:sz w:val="22"/>
                <w:szCs w:val="22"/>
              </w:rPr>
              <w:t>ke zkvalitnění materiálního</w:t>
            </w:r>
            <w:r w:rsidRPr="00475C01">
              <w:rPr>
                <w:rFonts w:cstheme="minorHAnsi"/>
                <w:sz w:val="22"/>
                <w:szCs w:val="22"/>
              </w:rPr>
              <w:t xml:space="preserve"> vybavení školy</w:t>
            </w:r>
            <w:r w:rsidR="0055726E" w:rsidRPr="00475C01">
              <w:rPr>
                <w:rFonts w:cstheme="minorHAnsi"/>
                <w:sz w:val="22"/>
                <w:szCs w:val="22"/>
              </w:rPr>
              <w:t xml:space="preserve">, ale i </w:t>
            </w:r>
            <w:r w:rsidR="00827FBF">
              <w:rPr>
                <w:rFonts w:cstheme="minorHAnsi"/>
                <w:sz w:val="22"/>
                <w:szCs w:val="22"/>
              </w:rPr>
              <w:t>k dalšímu</w:t>
            </w:r>
            <w:r w:rsidR="0055726E" w:rsidRPr="00475C01">
              <w:rPr>
                <w:rFonts w:cstheme="minorHAnsi"/>
                <w:sz w:val="22"/>
                <w:szCs w:val="22"/>
              </w:rPr>
              <w:t xml:space="preserve"> vzdělávání pedagogů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237944" w:rsidRPr="00475C01">
              <w:rPr>
                <w:rFonts w:cstheme="minorHAnsi"/>
                <w:sz w:val="22"/>
                <w:szCs w:val="22"/>
              </w:rPr>
              <w:t>–</w:t>
            </w:r>
            <w:r w:rsidR="0055726E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827FBF">
              <w:rPr>
                <w:rFonts w:cstheme="minorHAnsi"/>
                <w:sz w:val="22"/>
                <w:szCs w:val="22"/>
              </w:rPr>
              <w:t xml:space="preserve">projekt </w:t>
            </w:r>
            <w:r w:rsidR="0055726E" w:rsidRPr="00475C01">
              <w:rPr>
                <w:rFonts w:cstheme="minorHAnsi"/>
                <w:sz w:val="22"/>
                <w:szCs w:val="22"/>
              </w:rPr>
              <w:t>Šablony I. C</w:t>
            </w:r>
            <w:r w:rsidR="00D6377E" w:rsidRPr="00475C01">
              <w:rPr>
                <w:rFonts w:cstheme="minorHAnsi"/>
                <w:sz w:val="22"/>
                <w:szCs w:val="22"/>
              </w:rPr>
              <w:t>Z.02.3.68/0.0/0.0/16_022/000485 byl úspě</w:t>
            </w:r>
            <w:r w:rsidR="000E6138" w:rsidRPr="00475C01">
              <w:rPr>
                <w:rFonts w:cstheme="minorHAnsi"/>
                <w:sz w:val="22"/>
                <w:szCs w:val="22"/>
              </w:rPr>
              <w:t>šně ukončen závěrečnou zprávou</w:t>
            </w:r>
            <w:r w:rsidR="0055726E" w:rsidRPr="00475C01">
              <w:rPr>
                <w:rFonts w:cstheme="minorHAnsi"/>
                <w:sz w:val="22"/>
                <w:szCs w:val="22"/>
              </w:rPr>
              <w:t xml:space="preserve">. </w:t>
            </w:r>
          </w:p>
          <w:p w:rsidR="00AB0828" w:rsidRPr="00475C01" w:rsidRDefault="00AB0828" w:rsidP="0055726E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Vyučující </w:t>
            </w:r>
            <w:r w:rsidR="00193795">
              <w:rPr>
                <w:rFonts w:cstheme="minorHAnsi"/>
                <w:sz w:val="22"/>
                <w:szCs w:val="22"/>
              </w:rPr>
              <w:t xml:space="preserve">Mgr. </w:t>
            </w:r>
            <w:r w:rsidRPr="00475C01">
              <w:rPr>
                <w:rFonts w:cstheme="minorHAnsi"/>
                <w:sz w:val="22"/>
                <w:szCs w:val="22"/>
              </w:rPr>
              <w:t>K</w:t>
            </w:r>
            <w:r w:rsidR="00193795">
              <w:rPr>
                <w:rFonts w:cstheme="minorHAnsi"/>
                <w:sz w:val="22"/>
                <w:szCs w:val="22"/>
              </w:rPr>
              <w:t>ristýna</w:t>
            </w:r>
            <w:r w:rsidRPr="00475C01">
              <w:rPr>
                <w:rFonts w:cstheme="minorHAnsi"/>
                <w:sz w:val="22"/>
                <w:szCs w:val="22"/>
              </w:rPr>
              <w:t xml:space="preserve"> Pospíšilová a třída 2. B byli od roku 2017 pilotní třídou pro </w:t>
            </w:r>
            <w:r w:rsidR="00193795">
              <w:rPr>
                <w:rFonts w:cstheme="minorHAnsi"/>
                <w:sz w:val="22"/>
                <w:szCs w:val="22"/>
              </w:rPr>
              <w:t xml:space="preserve">výuku dle </w:t>
            </w:r>
            <w:r w:rsidRPr="00475C01">
              <w:rPr>
                <w:rFonts w:cstheme="minorHAnsi"/>
                <w:sz w:val="22"/>
                <w:szCs w:val="22"/>
              </w:rPr>
              <w:t>nov</w:t>
            </w:r>
            <w:r w:rsidR="00193795">
              <w:rPr>
                <w:rFonts w:cstheme="minorHAnsi"/>
                <w:sz w:val="22"/>
                <w:szCs w:val="22"/>
              </w:rPr>
              <w:t>é</w:t>
            </w:r>
            <w:r w:rsidRPr="00475C01">
              <w:rPr>
                <w:rFonts w:cstheme="minorHAnsi"/>
                <w:sz w:val="22"/>
                <w:szCs w:val="22"/>
              </w:rPr>
              <w:t xml:space="preserve"> učebnic</w:t>
            </w:r>
            <w:r w:rsidR="00193795">
              <w:rPr>
                <w:rFonts w:cstheme="minorHAnsi"/>
                <w:sz w:val="22"/>
                <w:szCs w:val="22"/>
              </w:rPr>
              <w:t>e matematiky Matýsek. S</w:t>
            </w:r>
            <w:r w:rsidRPr="00475C01">
              <w:rPr>
                <w:rFonts w:cstheme="minorHAnsi"/>
                <w:sz w:val="22"/>
                <w:szCs w:val="22"/>
              </w:rPr>
              <w:t>polupráce s autorem byla úspěšná.</w:t>
            </w:r>
          </w:p>
          <w:p w:rsidR="00AB0828" w:rsidRPr="00475C01" w:rsidRDefault="004D2826" w:rsidP="00AB0828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Škola se zapojila do </w:t>
            </w:r>
            <w:r w:rsidR="00F83627" w:rsidRPr="00475C01">
              <w:rPr>
                <w:rFonts w:cstheme="minorHAnsi"/>
                <w:sz w:val="22"/>
                <w:szCs w:val="22"/>
              </w:rPr>
              <w:t>soutěží</w:t>
            </w:r>
            <w:r w:rsidRPr="00475C01">
              <w:rPr>
                <w:rFonts w:cstheme="minorHAnsi"/>
                <w:sz w:val="22"/>
                <w:szCs w:val="22"/>
              </w:rPr>
              <w:t xml:space="preserve"> žáků</w:t>
            </w:r>
            <w:r w:rsidR="00F83627" w:rsidRPr="00475C01">
              <w:rPr>
                <w:rFonts w:cstheme="minorHAnsi"/>
                <w:sz w:val="22"/>
                <w:szCs w:val="22"/>
              </w:rPr>
              <w:t>:</w:t>
            </w:r>
            <w:r w:rsidR="0040059D" w:rsidRPr="00475C01">
              <w:rPr>
                <w:rFonts w:cstheme="minorHAnsi"/>
                <w:sz w:val="22"/>
                <w:szCs w:val="22"/>
              </w:rPr>
              <w:t xml:space="preserve"> GENIUS LOGIC</w:t>
            </w:r>
            <w:r w:rsidRPr="00475C01">
              <w:rPr>
                <w:rFonts w:cstheme="minorHAnsi"/>
                <w:sz w:val="22"/>
                <w:szCs w:val="22"/>
              </w:rPr>
              <w:t>US</w:t>
            </w:r>
            <w:r w:rsidR="0040059D" w:rsidRPr="00475C01">
              <w:rPr>
                <w:rFonts w:cstheme="minorHAnsi"/>
                <w:sz w:val="22"/>
                <w:szCs w:val="22"/>
              </w:rPr>
              <w:t>,</w:t>
            </w:r>
            <w:r w:rsidR="00015625" w:rsidRPr="00475C01">
              <w:rPr>
                <w:rFonts w:cstheme="minorHAnsi"/>
                <w:sz w:val="22"/>
                <w:szCs w:val="22"/>
              </w:rPr>
              <w:t xml:space="preserve"> GENIUS MATEMATICUS, </w:t>
            </w:r>
            <w:r w:rsidR="0040059D" w:rsidRPr="00475C01">
              <w:rPr>
                <w:rFonts w:cstheme="minorHAnsi"/>
                <w:sz w:val="22"/>
                <w:szCs w:val="22"/>
              </w:rPr>
              <w:t>KLOKAN</w:t>
            </w:r>
            <w:r w:rsidR="00474FDE" w:rsidRPr="00475C01">
              <w:rPr>
                <w:rFonts w:cstheme="minorHAnsi"/>
                <w:sz w:val="22"/>
                <w:szCs w:val="22"/>
              </w:rPr>
              <w:t>,</w:t>
            </w:r>
            <w:r w:rsidR="005C02C1" w:rsidRPr="00475C01">
              <w:rPr>
                <w:rFonts w:cstheme="minorHAnsi"/>
                <w:sz w:val="22"/>
                <w:szCs w:val="22"/>
              </w:rPr>
              <w:t xml:space="preserve"> PYTHAGORIÁDA</w:t>
            </w:r>
            <w:r w:rsidR="0055726E" w:rsidRPr="00475C01">
              <w:rPr>
                <w:rFonts w:cstheme="minorHAnsi"/>
                <w:sz w:val="22"/>
                <w:szCs w:val="22"/>
              </w:rPr>
              <w:t>,</w:t>
            </w:r>
            <w:r w:rsidR="00474FDE" w:rsidRPr="00475C01">
              <w:rPr>
                <w:rFonts w:cstheme="minorHAnsi"/>
                <w:sz w:val="22"/>
                <w:szCs w:val="22"/>
              </w:rPr>
              <w:t xml:space="preserve"> RECIT</w:t>
            </w:r>
            <w:r w:rsidR="00E548F6" w:rsidRPr="00475C01">
              <w:rPr>
                <w:rFonts w:cstheme="minorHAnsi"/>
                <w:sz w:val="22"/>
                <w:szCs w:val="22"/>
              </w:rPr>
              <w:t>A</w:t>
            </w:r>
            <w:r w:rsidR="00474FDE" w:rsidRPr="00475C01">
              <w:rPr>
                <w:rFonts w:cstheme="minorHAnsi"/>
                <w:sz w:val="22"/>
                <w:szCs w:val="22"/>
              </w:rPr>
              <w:t>ČNÍ SOUTĚŽ,</w:t>
            </w:r>
            <w:r w:rsidR="002F34E4" w:rsidRPr="00475C01">
              <w:rPr>
                <w:rFonts w:cstheme="minorHAnsi"/>
                <w:sz w:val="22"/>
                <w:szCs w:val="22"/>
              </w:rPr>
              <w:t xml:space="preserve"> PĚVECKÁ SOUTĚŽ,</w:t>
            </w:r>
            <w:r w:rsidR="00237944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F83627" w:rsidRPr="00475C01">
              <w:rPr>
                <w:rFonts w:cstheme="minorHAnsi"/>
                <w:sz w:val="22"/>
                <w:szCs w:val="22"/>
              </w:rPr>
              <w:t>OLYMPIÁDY (M, Čj, Z</w:t>
            </w:r>
            <w:r w:rsidR="00D74992" w:rsidRPr="00475C01">
              <w:rPr>
                <w:rFonts w:cstheme="minorHAnsi"/>
                <w:sz w:val="22"/>
                <w:szCs w:val="22"/>
              </w:rPr>
              <w:t>,</w:t>
            </w:r>
            <w:r w:rsidR="00242FDF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0E6138" w:rsidRPr="00475C01">
              <w:rPr>
                <w:rFonts w:cstheme="minorHAnsi"/>
                <w:sz w:val="22"/>
                <w:szCs w:val="22"/>
              </w:rPr>
              <w:t>P</w:t>
            </w:r>
            <w:r w:rsidR="00F83627" w:rsidRPr="00475C01">
              <w:rPr>
                <w:rFonts w:cstheme="minorHAnsi"/>
                <w:sz w:val="22"/>
                <w:szCs w:val="22"/>
              </w:rPr>
              <w:t>)</w:t>
            </w:r>
            <w:r w:rsidR="00827FBF">
              <w:rPr>
                <w:rFonts w:cstheme="minorHAnsi"/>
                <w:sz w:val="22"/>
                <w:szCs w:val="22"/>
              </w:rPr>
              <w:t>.</w:t>
            </w:r>
            <w:r w:rsidR="00F83627" w:rsidRPr="00475C01">
              <w:rPr>
                <w:rFonts w:cstheme="minorHAnsi"/>
                <w:sz w:val="22"/>
                <w:szCs w:val="22"/>
              </w:rPr>
              <w:t xml:space="preserve"> V letošním roce </w:t>
            </w:r>
            <w:r w:rsidR="000E6138" w:rsidRPr="00475C01">
              <w:rPr>
                <w:rFonts w:cstheme="minorHAnsi"/>
                <w:sz w:val="22"/>
                <w:szCs w:val="22"/>
              </w:rPr>
              <w:t>naše</w:t>
            </w:r>
            <w:r w:rsidR="00015625" w:rsidRPr="00475C01">
              <w:rPr>
                <w:rFonts w:cstheme="minorHAnsi"/>
                <w:sz w:val="22"/>
                <w:szCs w:val="22"/>
              </w:rPr>
              <w:t xml:space="preserve"> žá</w:t>
            </w:r>
            <w:r w:rsidR="000E6138" w:rsidRPr="00475C01">
              <w:rPr>
                <w:rFonts w:cstheme="minorHAnsi"/>
                <w:sz w:val="22"/>
                <w:szCs w:val="22"/>
              </w:rPr>
              <w:t>kyně Lucie Fronková získala</w:t>
            </w:r>
            <w:r w:rsidR="00015625" w:rsidRPr="00475C01">
              <w:rPr>
                <w:rFonts w:cstheme="minorHAnsi"/>
                <w:sz w:val="22"/>
                <w:szCs w:val="22"/>
              </w:rPr>
              <w:t xml:space="preserve"> 1</w:t>
            </w:r>
            <w:r w:rsidR="000E6138" w:rsidRPr="00475C01">
              <w:rPr>
                <w:rFonts w:cstheme="minorHAnsi"/>
                <w:sz w:val="22"/>
                <w:szCs w:val="22"/>
              </w:rPr>
              <w:t>.</w:t>
            </w:r>
            <w:r w:rsidR="00AB0828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0E6138" w:rsidRPr="00475C01">
              <w:rPr>
                <w:rFonts w:cstheme="minorHAnsi"/>
                <w:sz w:val="22"/>
                <w:szCs w:val="22"/>
              </w:rPr>
              <w:t>místo</w:t>
            </w:r>
            <w:r w:rsidR="00015625" w:rsidRPr="00475C01">
              <w:rPr>
                <w:rFonts w:cstheme="minorHAnsi"/>
                <w:sz w:val="22"/>
                <w:szCs w:val="22"/>
              </w:rPr>
              <w:t xml:space="preserve"> v matematické soutěži KLOKAN</w:t>
            </w:r>
            <w:r w:rsidR="00F65B37" w:rsidRPr="00475C01">
              <w:rPr>
                <w:rFonts w:cstheme="minorHAnsi"/>
                <w:sz w:val="22"/>
                <w:szCs w:val="22"/>
              </w:rPr>
              <w:t xml:space="preserve"> a </w:t>
            </w:r>
            <w:r w:rsidR="00827FBF">
              <w:rPr>
                <w:rFonts w:cstheme="minorHAnsi"/>
                <w:sz w:val="22"/>
                <w:szCs w:val="22"/>
              </w:rPr>
              <w:t xml:space="preserve">v </w:t>
            </w:r>
            <w:r w:rsidR="000E6138" w:rsidRPr="00475C01">
              <w:rPr>
                <w:rFonts w:cstheme="minorHAnsi"/>
                <w:sz w:val="22"/>
                <w:szCs w:val="22"/>
              </w:rPr>
              <w:t>PYTHAGORIÁDĚ patřila k nejlepším řešitelům na úrovni okresu, kraje i republiky</w:t>
            </w:r>
            <w:r w:rsidR="00015625" w:rsidRPr="00475C01">
              <w:rPr>
                <w:rFonts w:cstheme="minorHAnsi"/>
                <w:sz w:val="22"/>
                <w:szCs w:val="22"/>
              </w:rPr>
              <w:t xml:space="preserve">. </w:t>
            </w:r>
            <w:r w:rsidR="00F83627" w:rsidRPr="00475C01">
              <w:rPr>
                <w:rFonts w:cstheme="minorHAnsi"/>
                <w:sz w:val="22"/>
                <w:szCs w:val="22"/>
              </w:rPr>
              <w:t>Na úrovni Středočeského kra</w:t>
            </w:r>
            <w:r w:rsidR="00AB0828" w:rsidRPr="00475C01">
              <w:rPr>
                <w:rFonts w:cstheme="minorHAnsi"/>
                <w:sz w:val="22"/>
                <w:szCs w:val="22"/>
              </w:rPr>
              <w:t>je jsme získali 2</w:t>
            </w:r>
            <w:r w:rsidR="00F44D63" w:rsidRPr="00475C01">
              <w:rPr>
                <w:rFonts w:cstheme="minorHAnsi"/>
                <w:sz w:val="22"/>
                <w:szCs w:val="22"/>
              </w:rPr>
              <w:t>. místo s</w:t>
            </w:r>
            <w:r w:rsidR="00193795">
              <w:rPr>
                <w:rFonts w:cstheme="minorHAnsi"/>
                <w:sz w:val="22"/>
                <w:szCs w:val="22"/>
              </w:rPr>
              <w:t>e školním</w:t>
            </w:r>
            <w:r w:rsidR="00F83627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9E2883" w:rsidRPr="00475C01">
              <w:rPr>
                <w:rFonts w:cstheme="minorHAnsi"/>
                <w:sz w:val="22"/>
                <w:szCs w:val="22"/>
              </w:rPr>
              <w:t>časopisem KosmoNOSák</w:t>
            </w:r>
            <w:r w:rsidR="00696D38" w:rsidRPr="00475C01">
              <w:rPr>
                <w:rFonts w:cstheme="minorHAnsi"/>
                <w:sz w:val="22"/>
                <w:szCs w:val="22"/>
              </w:rPr>
              <w:t xml:space="preserve"> a postupem do celostátního kola. </w:t>
            </w:r>
          </w:p>
          <w:p w:rsidR="00B06E9F" w:rsidRPr="00475C01" w:rsidRDefault="00242FDF" w:rsidP="00AB0828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</w:tc>
      </w:tr>
    </w:tbl>
    <w:p w:rsidR="00953D79" w:rsidRPr="00475C01" w:rsidRDefault="00953D79">
      <w:pPr>
        <w:rPr>
          <w:rFonts w:cstheme="minorHAnsi"/>
          <w:sz w:val="22"/>
          <w:szCs w:val="22"/>
        </w:rPr>
      </w:pPr>
    </w:p>
    <w:p w:rsidR="00BF0BA5" w:rsidRPr="00475C01" w:rsidRDefault="00953D79" w:rsidP="00502C3F">
      <w:pPr>
        <w:jc w:val="center"/>
        <w:rPr>
          <w:rFonts w:cstheme="minorHAnsi"/>
          <w:b/>
        </w:rPr>
      </w:pPr>
      <w:r w:rsidRPr="00475C01">
        <w:rPr>
          <w:rFonts w:cstheme="minorHAnsi"/>
          <w:sz w:val="22"/>
          <w:szCs w:val="22"/>
        </w:rPr>
        <w:br w:type="page"/>
      </w:r>
      <w:r w:rsidR="00BF0BA5" w:rsidRPr="00475C01">
        <w:rPr>
          <w:rFonts w:cstheme="minorHAnsi"/>
          <w:b/>
        </w:rPr>
        <w:lastRenderedPageBreak/>
        <w:t>VIII.</w:t>
      </w:r>
    </w:p>
    <w:p w:rsidR="00BF0BA5" w:rsidRPr="00475C01" w:rsidRDefault="00BF0BA5" w:rsidP="00BF0BA5">
      <w:pPr>
        <w:jc w:val="center"/>
        <w:rPr>
          <w:rFonts w:cstheme="minorHAnsi"/>
          <w:b/>
        </w:rPr>
      </w:pPr>
    </w:p>
    <w:p w:rsidR="00953D79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51" w:name="_Toc298060943"/>
      <w:bookmarkStart w:id="52" w:name="_Toc17029240"/>
      <w:r w:rsidRPr="00475C01">
        <w:rPr>
          <w:rFonts w:asciiTheme="minorHAnsi" w:hAnsiTheme="minorHAnsi" w:cstheme="minorHAnsi"/>
        </w:rPr>
        <w:t>Další vzdělávání pedagogických pracovníků</w:t>
      </w:r>
      <w:bookmarkEnd w:id="51"/>
      <w:bookmarkEnd w:id="52"/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53" w:name="_Toc298060944"/>
      <w:bookmarkStart w:id="54" w:name="_Toc17029241"/>
      <w:r w:rsidRPr="00475C01">
        <w:rPr>
          <w:rFonts w:asciiTheme="minorHAnsi" w:hAnsiTheme="minorHAnsi" w:cstheme="minorHAnsi"/>
        </w:rPr>
        <w:t>Výchozí stav</w:t>
      </w:r>
      <w:bookmarkEnd w:id="53"/>
      <w:bookmarkEnd w:id="5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53D79" w:rsidRPr="00475C01">
        <w:tc>
          <w:tcPr>
            <w:tcW w:w="9212" w:type="dxa"/>
            <w:shd w:val="clear" w:color="auto" w:fill="E0E0E0"/>
          </w:tcPr>
          <w:p w:rsidR="00953D79" w:rsidRPr="00475C01" w:rsidRDefault="00953D79">
            <w:pPr>
              <w:widowControl w:val="0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Pojmenování výchozího stavu</w:t>
            </w:r>
          </w:p>
        </w:tc>
      </w:tr>
      <w:tr w:rsidR="00953D79" w:rsidRPr="00475C01">
        <w:tc>
          <w:tcPr>
            <w:tcW w:w="9212" w:type="dxa"/>
          </w:tcPr>
          <w:p w:rsidR="00953D79" w:rsidRPr="00475C01" w:rsidRDefault="00970533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</w:t>
            </w:r>
            <w:r w:rsidR="00953D79" w:rsidRPr="00475C01">
              <w:rPr>
                <w:rFonts w:cstheme="minorHAnsi"/>
                <w:sz w:val="22"/>
                <w:szCs w:val="22"/>
              </w:rPr>
              <w:t>ástupce ředitele</w:t>
            </w:r>
            <w:r w:rsidR="00417B1E" w:rsidRPr="00475C01">
              <w:rPr>
                <w:rFonts w:cstheme="minorHAnsi"/>
                <w:sz w:val="22"/>
                <w:szCs w:val="22"/>
              </w:rPr>
              <w:t>, výchovný poradce</w:t>
            </w:r>
            <w:r w:rsidR="004D2826" w:rsidRPr="00475C01">
              <w:rPr>
                <w:rFonts w:cstheme="minorHAnsi"/>
                <w:sz w:val="22"/>
                <w:szCs w:val="22"/>
              </w:rPr>
              <w:t xml:space="preserve"> splňují kvalifikaci pro výkon funkcí</w:t>
            </w:r>
            <w:r w:rsidR="00953D79" w:rsidRPr="00475C01">
              <w:rPr>
                <w:rFonts w:cstheme="minorHAnsi"/>
                <w:sz w:val="22"/>
                <w:szCs w:val="22"/>
              </w:rPr>
              <w:t>.</w:t>
            </w:r>
          </w:p>
          <w:p w:rsidR="00970533" w:rsidRPr="00475C01" w:rsidRDefault="003C2CC4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Ředitel nastoupil</w:t>
            </w:r>
            <w:r w:rsidR="00970533" w:rsidRPr="00475C01">
              <w:rPr>
                <w:rFonts w:cstheme="minorHAnsi"/>
                <w:sz w:val="22"/>
                <w:szCs w:val="22"/>
              </w:rPr>
              <w:t xml:space="preserve"> ke studiu pro ředitele v říjnu 2018.</w:t>
            </w:r>
          </w:p>
          <w:p w:rsidR="00953D79" w:rsidRPr="00475C01" w:rsidRDefault="00273777" w:rsidP="00A50BDF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Koordinátoři,</w:t>
            </w:r>
            <w:r w:rsidR="00640B91" w:rsidRPr="00475C01">
              <w:rPr>
                <w:rFonts w:cstheme="minorHAnsi"/>
                <w:sz w:val="22"/>
                <w:szCs w:val="22"/>
              </w:rPr>
              <w:t xml:space="preserve"> v oblasti</w:t>
            </w:r>
            <w:r w:rsidR="00A50BDF" w:rsidRPr="00475C01">
              <w:rPr>
                <w:rFonts w:cstheme="minorHAnsi"/>
                <w:sz w:val="22"/>
                <w:szCs w:val="22"/>
              </w:rPr>
              <w:t xml:space="preserve"> envir</w:t>
            </w:r>
            <w:r w:rsidRPr="00475C01">
              <w:rPr>
                <w:rFonts w:cstheme="minorHAnsi"/>
                <w:sz w:val="22"/>
                <w:szCs w:val="22"/>
              </w:rPr>
              <w:t>onmentální výchovy,</w:t>
            </w:r>
            <w:r w:rsidR="00A50BDF" w:rsidRPr="00475C01">
              <w:rPr>
                <w:rFonts w:cstheme="minorHAnsi"/>
                <w:sz w:val="22"/>
                <w:szCs w:val="22"/>
              </w:rPr>
              <w:t xml:space="preserve"> v oblasti informačních a komunikačních technologií</w:t>
            </w:r>
            <w:r w:rsidR="00640B91" w:rsidRPr="00475C01">
              <w:rPr>
                <w:rFonts w:cstheme="minorHAnsi"/>
                <w:sz w:val="22"/>
                <w:szCs w:val="22"/>
              </w:rPr>
              <w:t>,</w:t>
            </w:r>
            <w:r w:rsidR="00640B91" w:rsidRPr="00475C01">
              <w:rPr>
                <w:rFonts w:cstheme="minorHAnsi"/>
                <w:bCs/>
                <w:sz w:val="22"/>
                <w:szCs w:val="22"/>
              </w:rPr>
              <w:t xml:space="preserve"> v oblasti tvorba a následná koordinace školní</w:t>
            </w:r>
            <w:r w:rsidR="00280242" w:rsidRPr="00475C01">
              <w:rPr>
                <w:rFonts w:cstheme="minorHAnsi"/>
                <w:bCs/>
                <w:sz w:val="22"/>
                <w:szCs w:val="22"/>
              </w:rPr>
              <w:t xml:space="preserve">ch vzdělávacích programů </w:t>
            </w:r>
            <w:r w:rsidR="00640B91" w:rsidRPr="00475C01">
              <w:rPr>
                <w:rFonts w:cstheme="minorHAnsi"/>
                <w:bCs/>
                <w:sz w:val="22"/>
                <w:szCs w:val="22"/>
              </w:rPr>
              <w:t>splňují</w:t>
            </w:r>
            <w:r w:rsidR="00A50BDF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640B91" w:rsidRPr="00475C01">
              <w:rPr>
                <w:rFonts w:cstheme="minorHAnsi"/>
                <w:sz w:val="22"/>
                <w:szCs w:val="22"/>
              </w:rPr>
              <w:t xml:space="preserve">požadavky </w:t>
            </w:r>
            <w:r w:rsidRPr="00475C01">
              <w:rPr>
                <w:rFonts w:cstheme="minorHAnsi"/>
                <w:sz w:val="22"/>
                <w:szCs w:val="22"/>
              </w:rPr>
              <w:t>specializovaných činností dle zákona.</w:t>
            </w:r>
            <w:r w:rsidR="00640B91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  <w:p w:rsidR="00DC66DE" w:rsidRPr="00475C01" w:rsidRDefault="00970533" w:rsidP="00015625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Preventista soc.-patologických jevů splňuje po závěrečné zkoušce požadavky pro výkon funkce dle zákona.</w:t>
            </w: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55" w:name="_Toc298060945"/>
      <w:bookmarkStart w:id="56" w:name="_Toc17029242"/>
      <w:r w:rsidRPr="00475C01">
        <w:rPr>
          <w:rFonts w:asciiTheme="minorHAnsi" w:hAnsiTheme="minorHAnsi" w:cstheme="minorHAnsi"/>
        </w:rPr>
        <w:t>Studium ke splnění kvalifikačních předpokladů</w:t>
      </w:r>
      <w:bookmarkEnd w:id="55"/>
      <w:bookmarkEnd w:id="56"/>
    </w:p>
    <w:tbl>
      <w:tblPr>
        <w:tblW w:w="9180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20"/>
        <w:gridCol w:w="4860"/>
      </w:tblGrid>
      <w:tr w:rsidR="00953D79" w:rsidRPr="00475C01" w:rsidTr="00E7684E">
        <w:trPr>
          <w:trHeight w:val="315"/>
        </w:trPr>
        <w:tc>
          <w:tcPr>
            <w:tcW w:w="4320" w:type="dxa"/>
            <w:shd w:val="clear" w:color="auto" w:fill="E0E0E0"/>
            <w:noWrap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>Druh studia</w:t>
            </w:r>
          </w:p>
        </w:tc>
        <w:tc>
          <w:tcPr>
            <w:tcW w:w="48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bCs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>Pracovník</w:t>
            </w:r>
          </w:p>
        </w:tc>
      </w:tr>
      <w:tr w:rsidR="00953D79" w:rsidRPr="00475C01" w:rsidTr="002A2E87">
        <w:trPr>
          <w:trHeight w:val="315"/>
        </w:trPr>
        <w:tc>
          <w:tcPr>
            <w:tcW w:w="4320" w:type="dxa"/>
            <w:noWrap/>
            <w:vAlign w:val="center"/>
          </w:tcPr>
          <w:p w:rsidR="00953D79" w:rsidRPr="00475C01" w:rsidRDefault="00953D79" w:rsidP="002A2E87">
            <w:pPr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a) studium v oblasti pedagogických věd</w:t>
            </w:r>
          </w:p>
        </w:tc>
        <w:tc>
          <w:tcPr>
            <w:tcW w:w="4860" w:type="dxa"/>
            <w:vAlign w:val="center"/>
          </w:tcPr>
          <w:p w:rsidR="00953D79" w:rsidRPr="00475C01" w:rsidRDefault="00953D79" w:rsidP="002F34E4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</w:p>
        </w:tc>
      </w:tr>
      <w:tr w:rsidR="00953D79" w:rsidRPr="00475C01" w:rsidTr="002A2E87">
        <w:trPr>
          <w:trHeight w:val="315"/>
        </w:trPr>
        <w:tc>
          <w:tcPr>
            <w:tcW w:w="4320" w:type="dxa"/>
            <w:noWrap/>
            <w:vAlign w:val="center"/>
          </w:tcPr>
          <w:p w:rsidR="00953D79" w:rsidRPr="00475C01" w:rsidRDefault="00953D79" w:rsidP="002A2E87">
            <w:pPr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b) studium pedagogiky</w:t>
            </w:r>
          </w:p>
        </w:tc>
        <w:tc>
          <w:tcPr>
            <w:tcW w:w="48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</w:p>
        </w:tc>
      </w:tr>
      <w:tr w:rsidR="00953D79" w:rsidRPr="00475C01" w:rsidTr="002A2E87">
        <w:trPr>
          <w:trHeight w:val="315"/>
        </w:trPr>
        <w:tc>
          <w:tcPr>
            <w:tcW w:w="4320" w:type="dxa"/>
            <w:noWrap/>
            <w:vAlign w:val="center"/>
          </w:tcPr>
          <w:p w:rsidR="00953D79" w:rsidRPr="00475C01" w:rsidRDefault="00953D79" w:rsidP="002A2E87">
            <w:pPr>
              <w:rPr>
                <w:rFonts w:cstheme="minorHAnsi"/>
                <w:bCs/>
                <w:i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c) studium pro asistenta pedagoga</w:t>
            </w:r>
          </w:p>
        </w:tc>
        <w:tc>
          <w:tcPr>
            <w:tcW w:w="48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</w:p>
        </w:tc>
      </w:tr>
      <w:tr w:rsidR="00953D79" w:rsidRPr="00475C01" w:rsidTr="002A2E87">
        <w:trPr>
          <w:trHeight w:val="315"/>
        </w:trPr>
        <w:tc>
          <w:tcPr>
            <w:tcW w:w="4320" w:type="dxa"/>
            <w:noWrap/>
            <w:vAlign w:val="center"/>
          </w:tcPr>
          <w:p w:rsidR="00953D79" w:rsidRPr="00475C01" w:rsidRDefault="00953D79" w:rsidP="002A2E87">
            <w:pPr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d) studium pro ředitele škol</w:t>
            </w:r>
          </w:p>
        </w:tc>
        <w:tc>
          <w:tcPr>
            <w:tcW w:w="4860" w:type="dxa"/>
            <w:vAlign w:val="center"/>
          </w:tcPr>
          <w:p w:rsidR="00953D79" w:rsidRPr="00475C01" w:rsidRDefault="00970533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Mgr. Milan Petráš</w:t>
            </w:r>
          </w:p>
        </w:tc>
      </w:tr>
      <w:tr w:rsidR="00953D79" w:rsidRPr="00475C01" w:rsidTr="002A2E87">
        <w:trPr>
          <w:trHeight w:val="315"/>
        </w:trPr>
        <w:tc>
          <w:tcPr>
            <w:tcW w:w="4320" w:type="dxa"/>
            <w:tcBorders>
              <w:bottom w:val="single" w:sz="4" w:space="0" w:color="auto"/>
            </w:tcBorders>
            <w:noWrap/>
            <w:vAlign w:val="center"/>
          </w:tcPr>
          <w:p w:rsidR="00953D79" w:rsidRPr="00475C01" w:rsidRDefault="00953D79" w:rsidP="002A2E87">
            <w:pPr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e) studium k rozšíření odborné kvalifikace</w:t>
            </w:r>
          </w:p>
        </w:tc>
        <w:tc>
          <w:tcPr>
            <w:tcW w:w="4860" w:type="dxa"/>
            <w:tcBorders>
              <w:bottom w:val="single" w:sz="4" w:space="0" w:color="auto"/>
            </w:tcBorders>
            <w:vAlign w:val="center"/>
          </w:tcPr>
          <w:p w:rsidR="002149AA" w:rsidRPr="00475C01" w:rsidRDefault="00F44D63" w:rsidP="00015625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 xml:space="preserve">Mgr. Ivana Strnádková </w:t>
            </w: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57" w:name="_Toc298060946"/>
      <w:bookmarkStart w:id="58" w:name="_Toc17029243"/>
      <w:r w:rsidRPr="00475C01">
        <w:rPr>
          <w:rFonts w:asciiTheme="minorHAnsi" w:hAnsiTheme="minorHAnsi" w:cstheme="minorHAnsi"/>
        </w:rPr>
        <w:t>Studium ke splnění dalších kvalifikačních předpokladů</w:t>
      </w:r>
      <w:bookmarkEnd w:id="57"/>
      <w:bookmarkEnd w:id="58"/>
    </w:p>
    <w:tbl>
      <w:tblPr>
        <w:tblW w:w="9180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20"/>
        <w:gridCol w:w="4860"/>
      </w:tblGrid>
      <w:tr w:rsidR="00953D79" w:rsidRPr="00475C01" w:rsidTr="00E7684E">
        <w:trPr>
          <w:trHeight w:val="315"/>
        </w:trPr>
        <w:tc>
          <w:tcPr>
            <w:tcW w:w="4320" w:type="dxa"/>
            <w:shd w:val="clear" w:color="auto" w:fill="E0E0E0"/>
            <w:noWrap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Druh studia</w:t>
            </w:r>
          </w:p>
        </w:tc>
        <w:tc>
          <w:tcPr>
            <w:tcW w:w="48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Pracovník</w:t>
            </w:r>
          </w:p>
        </w:tc>
      </w:tr>
      <w:tr w:rsidR="00953D79" w:rsidRPr="00475C01" w:rsidTr="002A2E87">
        <w:trPr>
          <w:trHeight w:val="315"/>
        </w:trPr>
        <w:tc>
          <w:tcPr>
            <w:tcW w:w="4320" w:type="dxa"/>
            <w:noWrap/>
            <w:vAlign w:val="center"/>
          </w:tcPr>
          <w:p w:rsidR="00953D79" w:rsidRPr="00475C01" w:rsidRDefault="00953D79" w:rsidP="002A2E87">
            <w:pPr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a) studium pro vedoucí pedagogické pracovníky</w:t>
            </w:r>
          </w:p>
        </w:tc>
        <w:tc>
          <w:tcPr>
            <w:tcW w:w="48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</w:p>
        </w:tc>
      </w:tr>
      <w:tr w:rsidR="00953D79" w:rsidRPr="00475C01" w:rsidTr="002A2E87">
        <w:trPr>
          <w:trHeight w:val="315"/>
        </w:trPr>
        <w:tc>
          <w:tcPr>
            <w:tcW w:w="4320" w:type="dxa"/>
            <w:noWrap/>
            <w:vAlign w:val="center"/>
          </w:tcPr>
          <w:p w:rsidR="00953D79" w:rsidRPr="00475C01" w:rsidRDefault="00953D79" w:rsidP="002A2E87">
            <w:pPr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b) studium pro výchovné poradce</w:t>
            </w:r>
          </w:p>
        </w:tc>
        <w:tc>
          <w:tcPr>
            <w:tcW w:w="48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</w:p>
        </w:tc>
      </w:tr>
      <w:tr w:rsidR="00953D79" w:rsidRPr="00475C01" w:rsidTr="002A2E87">
        <w:trPr>
          <w:trHeight w:val="315"/>
        </w:trPr>
        <w:tc>
          <w:tcPr>
            <w:tcW w:w="4320" w:type="dxa"/>
            <w:noWrap/>
            <w:vAlign w:val="center"/>
          </w:tcPr>
          <w:p w:rsidR="00953D79" w:rsidRPr="00475C01" w:rsidRDefault="00953D79" w:rsidP="002A2E87">
            <w:pPr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c) specializovaná činnost – koordinace v oblasti informačních a komunikačních technologií</w:t>
            </w:r>
          </w:p>
        </w:tc>
        <w:tc>
          <w:tcPr>
            <w:tcW w:w="4860" w:type="dxa"/>
            <w:vAlign w:val="center"/>
          </w:tcPr>
          <w:p w:rsidR="00953D79" w:rsidRPr="00475C01" w:rsidRDefault="00953D79" w:rsidP="00285043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</w:p>
        </w:tc>
      </w:tr>
      <w:tr w:rsidR="00953D79" w:rsidRPr="00475C01" w:rsidTr="002A2E87">
        <w:trPr>
          <w:trHeight w:val="315"/>
        </w:trPr>
        <w:tc>
          <w:tcPr>
            <w:tcW w:w="4320" w:type="dxa"/>
            <w:noWrap/>
            <w:vAlign w:val="center"/>
          </w:tcPr>
          <w:p w:rsidR="00953D79" w:rsidRPr="00475C01" w:rsidRDefault="00953D79" w:rsidP="002A2E87">
            <w:pPr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d) specializovaná činnost – tvorba a následná koordinace školních vzdělávacích programů</w:t>
            </w:r>
          </w:p>
        </w:tc>
        <w:tc>
          <w:tcPr>
            <w:tcW w:w="4860" w:type="dxa"/>
            <w:vAlign w:val="center"/>
          </w:tcPr>
          <w:p w:rsidR="00953D79" w:rsidRPr="00475C01" w:rsidRDefault="00953D79" w:rsidP="00273777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</w:p>
        </w:tc>
      </w:tr>
      <w:tr w:rsidR="00953D79" w:rsidRPr="00475C01" w:rsidTr="002A2E87">
        <w:trPr>
          <w:trHeight w:val="315"/>
        </w:trPr>
        <w:tc>
          <w:tcPr>
            <w:tcW w:w="4320" w:type="dxa"/>
            <w:noWrap/>
            <w:vAlign w:val="center"/>
          </w:tcPr>
          <w:p w:rsidR="00953D79" w:rsidRPr="00475C01" w:rsidRDefault="00953D79" w:rsidP="002A2E87">
            <w:pPr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e) specializovaná činnost – prevence sociálně patologických jevů</w:t>
            </w:r>
          </w:p>
        </w:tc>
        <w:tc>
          <w:tcPr>
            <w:tcW w:w="4860" w:type="dxa"/>
            <w:vAlign w:val="center"/>
          </w:tcPr>
          <w:p w:rsidR="00953D79" w:rsidRPr="00475C01" w:rsidRDefault="00953D79" w:rsidP="00015625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</w:p>
        </w:tc>
      </w:tr>
      <w:tr w:rsidR="00953D79" w:rsidRPr="00475C01" w:rsidTr="002A2E87">
        <w:trPr>
          <w:trHeight w:val="315"/>
        </w:trPr>
        <w:tc>
          <w:tcPr>
            <w:tcW w:w="4320" w:type="dxa"/>
            <w:noWrap/>
            <w:vAlign w:val="center"/>
          </w:tcPr>
          <w:p w:rsidR="00953D79" w:rsidRPr="00475C01" w:rsidRDefault="00953D79" w:rsidP="002A2E87">
            <w:pPr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f) specializovaná činnost – specializovaná činnost v oblasti enviro</w:t>
            </w:r>
            <w:r w:rsidR="00E7684E" w:rsidRPr="00475C01">
              <w:rPr>
                <w:rFonts w:cstheme="minorHAnsi"/>
                <w:bCs/>
                <w:sz w:val="22"/>
                <w:szCs w:val="22"/>
              </w:rPr>
              <w:t>n</w:t>
            </w:r>
            <w:r w:rsidRPr="00475C01">
              <w:rPr>
                <w:rFonts w:cstheme="minorHAnsi"/>
                <w:bCs/>
                <w:sz w:val="22"/>
                <w:szCs w:val="22"/>
              </w:rPr>
              <w:t>mentální výchovy</w:t>
            </w:r>
          </w:p>
        </w:tc>
        <w:tc>
          <w:tcPr>
            <w:tcW w:w="4860" w:type="dxa"/>
            <w:vAlign w:val="center"/>
          </w:tcPr>
          <w:p w:rsidR="00953D79" w:rsidRPr="00475C01" w:rsidRDefault="00953D79" w:rsidP="00273777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</w:p>
        </w:tc>
      </w:tr>
      <w:tr w:rsidR="00BA511C" w:rsidRPr="00475C01" w:rsidTr="002A2E87">
        <w:trPr>
          <w:trHeight w:val="315"/>
        </w:trPr>
        <w:tc>
          <w:tcPr>
            <w:tcW w:w="4320" w:type="dxa"/>
            <w:noWrap/>
            <w:vAlign w:val="center"/>
          </w:tcPr>
          <w:p w:rsidR="00BA511C" w:rsidRPr="00475C01" w:rsidRDefault="00BA511C" w:rsidP="002A2E87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</w:p>
        </w:tc>
        <w:tc>
          <w:tcPr>
            <w:tcW w:w="4860" w:type="dxa"/>
            <w:vAlign w:val="center"/>
          </w:tcPr>
          <w:p w:rsidR="00BA511C" w:rsidRPr="00475C01" w:rsidRDefault="00BA511C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59" w:name="_Toc298060947"/>
      <w:bookmarkStart w:id="60" w:name="_Toc17029244"/>
      <w:r w:rsidRPr="00475C01">
        <w:rPr>
          <w:rFonts w:asciiTheme="minorHAnsi" w:hAnsiTheme="minorHAnsi" w:cstheme="minorHAnsi"/>
        </w:rPr>
        <w:t>Studium k prohlubování odborné kvalifikace</w:t>
      </w:r>
      <w:bookmarkEnd w:id="59"/>
      <w:bookmarkEnd w:id="60"/>
    </w:p>
    <w:tbl>
      <w:tblPr>
        <w:tblW w:w="91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1" w:type="dxa"/>
          <w:right w:w="71" w:type="dxa"/>
        </w:tblCellMar>
        <w:tblLook w:val="0000" w:firstRow="0" w:lastRow="0" w:firstColumn="0" w:lastColumn="0" w:noHBand="0" w:noVBand="0"/>
      </w:tblPr>
      <w:tblGrid>
        <w:gridCol w:w="2630"/>
        <w:gridCol w:w="1800"/>
        <w:gridCol w:w="4680"/>
      </w:tblGrid>
      <w:tr w:rsidR="005A7ABC" w:rsidRPr="00475C01" w:rsidTr="005A7ABC">
        <w:tc>
          <w:tcPr>
            <w:tcW w:w="2630" w:type="dxa"/>
            <w:shd w:val="clear" w:color="auto" w:fill="E0E0E0"/>
          </w:tcPr>
          <w:p w:rsidR="005A7ABC" w:rsidRPr="00475C01" w:rsidRDefault="005A7ABC">
            <w:pPr>
              <w:pStyle w:val="Nadpis5"/>
              <w:rPr>
                <w:rFonts w:asciiTheme="minorHAnsi" w:hAnsiTheme="minorHAnsi" w:cstheme="minorHAnsi"/>
              </w:rPr>
            </w:pPr>
          </w:p>
        </w:tc>
        <w:tc>
          <w:tcPr>
            <w:tcW w:w="1800" w:type="dxa"/>
            <w:shd w:val="clear" w:color="auto" w:fill="E0E0E0"/>
          </w:tcPr>
          <w:p w:rsidR="005A7ABC" w:rsidRPr="00475C01" w:rsidRDefault="005A7ABC" w:rsidP="0007065B">
            <w:pPr>
              <w:spacing w:before="20" w:after="20"/>
              <w:ind w:left="489" w:hanging="284"/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4680" w:type="dxa"/>
            <w:shd w:val="clear" w:color="auto" w:fill="E0E0E0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</w:tr>
      <w:tr w:rsidR="005A7ABC" w:rsidRPr="00475C01" w:rsidTr="005A7ABC">
        <w:tc>
          <w:tcPr>
            <w:tcW w:w="2630" w:type="dxa"/>
            <w:vAlign w:val="center"/>
          </w:tcPr>
          <w:p w:rsidR="005A7ABC" w:rsidRPr="00475C01" w:rsidRDefault="005A7ABC" w:rsidP="00E7684E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Milan Petráš</w:t>
            </w:r>
          </w:p>
        </w:tc>
        <w:tc>
          <w:tcPr>
            <w:tcW w:w="1800" w:type="dxa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4C7F67" w:rsidRPr="001E3FF4" w:rsidRDefault="004C7F67" w:rsidP="001E3FF4">
            <w:pPr>
              <w:jc w:val="left"/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Zákoník práce a jeho specifika ve školství II. </w:t>
            </w:r>
          </w:p>
          <w:p w:rsidR="004C7F67" w:rsidRPr="001E3FF4" w:rsidRDefault="004C7F67" w:rsidP="001E3FF4">
            <w:pPr>
              <w:jc w:val="left"/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Vzdělávání ředitelů škol </w:t>
            </w:r>
          </w:p>
          <w:p w:rsidR="004C7F67" w:rsidRPr="001E3FF4" w:rsidRDefault="001E3FF4" w:rsidP="001E3FF4">
            <w:pPr>
              <w:jc w:val="left"/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="004C7F67" w:rsidRPr="001E3FF4">
              <w:rPr>
                <w:rFonts w:cstheme="minorHAnsi"/>
                <w:color w:val="000000"/>
              </w:rPr>
              <w:t xml:space="preserve">Výuka tělesné výchovy a školská legislativa </w:t>
            </w:r>
          </w:p>
          <w:p w:rsidR="005A7ABC" w:rsidRDefault="004C7F67" w:rsidP="00970533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Efektivní nástroje motivace a komunikace</w:t>
            </w:r>
          </w:p>
          <w:p w:rsidR="00407B9E" w:rsidRDefault="00407B9E" w:rsidP="00970533">
            <w:pPr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- Aktuální legislativní úprava</w:t>
            </w:r>
          </w:p>
          <w:p w:rsidR="00407B9E" w:rsidRPr="001E3FF4" w:rsidRDefault="00407B9E" w:rsidP="00970533">
            <w:pPr>
              <w:rPr>
                <w:rFonts w:cstheme="minorHAnsi"/>
              </w:rPr>
            </w:pPr>
            <w:r>
              <w:rPr>
                <w:rFonts w:cstheme="minorHAnsi"/>
                <w:color w:val="000000"/>
              </w:rPr>
              <w:t xml:space="preserve">- Financování veřejné školy a školního zařízení       </w:t>
            </w:r>
            <w:bookmarkStart w:id="61" w:name="_GoBack"/>
            <w:bookmarkEnd w:id="61"/>
            <w:r>
              <w:rPr>
                <w:rFonts w:cstheme="minorHAnsi"/>
                <w:color w:val="000000"/>
              </w:rPr>
              <w:t>a související pracovněprávní otázky</w:t>
            </w:r>
          </w:p>
        </w:tc>
      </w:tr>
      <w:tr w:rsidR="005A7ABC" w:rsidRPr="00475C01" w:rsidTr="005A7ABC">
        <w:tc>
          <w:tcPr>
            <w:tcW w:w="2630" w:type="dxa"/>
            <w:vAlign w:val="center"/>
          </w:tcPr>
          <w:p w:rsidR="005A7ABC" w:rsidRPr="00475C01" w:rsidRDefault="005A7ABC" w:rsidP="00E7684E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lastRenderedPageBreak/>
              <w:t>Mgr. Lenka Černá</w:t>
            </w:r>
          </w:p>
        </w:tc>
        <w:tc>
          <w:tcPr>
            <w:tcW w:w="1800" w:type="dxa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5A7ABC" w:rsidRPr="001E3FF4" w:rsidRDefault="005A7ABC" w:rsidP="00E7684E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Didaktické hry a objevování ve vyučování matematice </w:t>
            </w:r>
          </w:p>
          <w:p w:rsidR="005A7ABC" w:rsidRPr="001E3FF4" w:rsidRDefault="005A7ABC" w:rsidP="00E7684E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 Efektivní nástroje motivace a komunikace</w:t>
            </w:r>
          </w:p>
          <w:p w:rsidR="005A7ABC" w:rsidRPr="001E3FF4" w:rsidRDefault="005A7ABC" w:rsidP="00E7684E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 Škola matematických dovedností</w:t>
            </w:r>
          </w:p>
        </w:tc>
      </w:tr>
      <w:tr w:rsidR="005A7ABC" w:rsidRPr="00475C01" w:rsidTr="005A7ABC">
        <w:tc>
          <w:tcPr>
            <w:tcW w:w="2630" w:type="dxa"/>
            <w:vAlign w:val="center"/>
          </w:tcPr>
          <w:p w:rsidR="005A7ABC" w:rsidRPr="00475C01" w:rsidRDefault="005A7ABC" w:rsidP="00584B61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Ing. Marcela Červová</w:t>
            </w:r>
          </w:p>
        </w:tc>
        <w:tc>
          <w:tcPr>
            <w:tcW w:w="1800" w:type="dxa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5A7ABC" w:rsidRPr="001E3FF4" w:rsidRDefault="005A7ABC" w:rsidP="0053192A">
            <w:pPr>
              <w:spacing w:before="20" w:after="20"/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Geogebra-geometrie a algebra názorně a prakticky </w:t>
            </w:r>
          </w:p>
          <w:p w:rsidR="005A7ABC" w:rsidRPr="001E3FF4" w:rsidRDefault="005A7ABC" w:rsidP="0053192A">
            <w:pPr>
              <w:spacing w:before="20" w:after="20"/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Matematika pro život – základní školy</w:t>
            </w:r>
          </w:p>
          <w:p w:rsidR="005A7ABC" w:rsidRPr="001E3FF4" w:rsidRDefault="005A7ABC" w:rsidP="0053192A">
            <w:pPr>
              <w:spacing w:before="20" w:after="20"/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Efektivní nástroje motivace a komunikace</w:t>
            </w:r>
          </w:p>
          <w:p w:rsidR="005A7ABC" w:rsidRPr="001E3FF4" w:rsidRDefault="005A7ABC" w:rsidP="0053192A">
            <w:pPr>
              <w:spacing w:before="20" w:after="20"/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Matematika a výtvarná výchov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5A7ABC" w:rsidP="00584B61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Lenka Eichlerová</w:t>
            </w:r>
          </w:p>
        </w:tc>
        <w:tc>
          <w:tcPr>
            <w:tcW w:w="1800" w:type="dxa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8E4684" w:rsidRDefault="005A7ABC" w:rsidP="008E4684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Efektivní metody a speciálně ped</w:t>
            </w:r>
            <w:r w:rsidR="008E4684">
              <w:rPr>
                <w:rFonts w:cstheme="minorHAnsi"/>
                <w:color w:val="000000"/>
              </w:rPr>
              <w:t xml:space="preserve">agogické </w:t>
            </w:r>
            <w:r w:rsidRPr="001E3FF4">
              <w:rPr>
                <w:rFonts w:cstheme="minorHAnsi"/>
                <w:color w:val="000000"/>
              </w:rPr>
              <w:t xml:space="preserve">intervence ve výuce žáků se SPUCH </w:t>
            </w:r>
          </w:p>
          <w:p w:rsidR="005A7ABC" w:rsidRPr="001E3FF4" w:rsidRDefault="005A7ABC" w:rsidP="008E4684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 Jak reagovat na emoce dětí a žáků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5A7ABC" w:rsidP="00645131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Iveta Dandová</w:t>
            </w:r>
          </w:p>
        </w:tc>
        <w:tc>
          <w:tcPr>
            <w:tcW w:w="1800" w:type="dxa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5A7ABC" w:rsidRPr="001E3FF4" w:rsidRDefault="005A7ABC" w:rsidP="00584B61">
            <w:pPr>
              <w:ind w:left="2127" w:hanging="2127"/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Jak reagovat na emoce dětí a žáků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5A7ABC" w:rsidP="006024B8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Jiřina Fejfušová</w:t>
            </w:r>
          </w:p>
        </w:tc>
        <w:tc>
          <w:tcPr>
            <w:tcW w:w="1800" w:type="dxa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5A7ABC" w:rsidRPr="001E3FF4" w:rsidRDefault="005A7ABC" w:rsidP="005A7ABC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Efektivní nástroje motivace a komunikace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5A7ABC" w:rsidP="00E7684E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Jana Hornychová</w:t>
            </w:r>
          </w:p>
        </w:tc>
        <w:tc>
          <w:tcPr>
            <w:tcW w:w="1800" w:type="dxa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5A7ABC" w:rsidRPr="001E3FF4" w:rsidRDefault="005A7ABC" w:rsidP="005D4CA4">
            <w:pPr>
              <w:rPr>
                <w:rFonts w:cstheme="minorHAnsi"/>
              </w:rPr>
            </w:pPr>
            <w:r w:rsidRPr="001E3FF4">
              <w:rPr>
                <w:rFonts w:cstheme="minorHAnsi"/>
              </w:rPr>
              <w:t>-</w:t>
            </w:r>
            <w:r w:rsidR="008E4684">
              <w:rPr>
                <w:rFonts w:cstheme="minorHAnsi"/>
              </w:rPr>
              <w:t xml:space="preserve"> </w:t>
            </w:r>
            <w:r w:rsidRPr="001E3FF4">
              <w:rPr>
                <w:rFonts w:cstheme="minorHAnsi"/>
              </w:rPr>
              <w:t>Sebereflexe učitele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5A7ABC" w:rsidP="005D4CA4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Jarmila Jonášová</w:t>
            </w:r>
          </w:p>
        </w:tc>
        <w:tc>
          <w:tcPr>
            <w:tcW w:w="1800" w:type="dxa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5A7ABC" w:rsidRPr="001E3FF4" w:rsidRDefault="005A7ABC" w:rsidP="00A9503A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(Ne)sledujeme každé vaše kliknutí </w:t>
            </w:r>
          </w:p>
          <w:p w:rsidR="005A7ABC" w:rsidRPr="001E3FF4" w:rsidRDefault="005A7ABC" w:rsidP="00A9503A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Jak reagovat na emoce dětí a žáků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5A7ABC" w:rsidP="005D4CA4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Hana Kapounová</w:t>
            </w:r>
          </w:p>
        </w:tc>
        <w:tc>
          <w:tcPr>
            <w:tcW w:w="1800" w:type="dxa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5A7ABC" w:rsidRPr="001E3FF4" w:rsidRDefault="008E4684" w:rsidP="005D4CA4">
            <w:pPr>
              <w:rPr>
                <w:rFonts w:cstheme="minorHAnsi"/>
              </w:rPr>
            </w:pPr>
            <w:r>
              <w:rPr>
                <w:rFonts w:cstheme="minorHAnsi"/>
                <w:color w:val="000000"/>
              </w:rPr>
              <w:t xml:space="preserve">- </w:t>
            </w:r>
            <w:r w:rsidR="005A7ABC" w:rsidRPr="001E3FF4">
              <w:rPr>
                <w:rFonts w:cstheme="minorHAnsi"/>
                <w:color w:val="000000"/>
              </w:rPr>
              <w:t>Jak reagovat na emoce dětí a žáků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5A7ABC" w:rsidP="005D4CA4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Romana Karásková</w:t>
            </w:r>
          </w:p>
        </w:tc>
        <w:tc>
          <w:tcPr>
            <w:tcW w:w="1800" w:type="dxa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5A7ABC" w:rsidRPr="001E3FF4" w:rsidRDefault="005A7ABC" w:rsidP="00A9503A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Výuka na 1. stupni kreativně </w:t>
            </w:r>
          </w:p>
          <w:p w:rsidR="005A7ABC" w:rsidRPr="001E3FF4" w:rsidRDefault="005A7ABC" w:rsidP="00A9503A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Angličtina od začátku – JAK DÁL </w:t>
            </w:r>
          </w:p>
          <w:p w:rsidR="005A7ABC" w:rsidRPr="001E3FF4" w:rsidRDefault="005A7ABC" w:rsidP="00A9503A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Zhoršení prospěchu u dítěte při přechodu na 2. stupeň ZŠ </w:t>
            </w:r>
          </w:p>
          <w:p w:rsidR="005A7ABC" w:rsidRPr="001E3FF4" w:rsidRDefault="005A7ABC" w:rsidP="00A9503A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Jak reagovat na emoce dětí a žáků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4C7F67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Eva </w:t>
            </w:r>
            <w:r w:rsidR="005A7ABC" w:rsidRPr="00475C01">
              <w:rPr>
                <w:rFonts w:cstheme="minorHAnsi"/>
                <w:sz w:val="22"/>
                <w:szCs w:val="22"/>
              </w:rPr>
              <w:t xml:space="preserve">Knesplová </w:t>
            </w:r>
          </w:p>
        </w:tc>
        <w:tc>
          <w:tcPr>
            <w:tcW w:w="1800" w:type="dxa"/>
          </w:tcPr>
          <w:p w:rsidR="005A7ABC" w:rsidRPr="00475C01" w:rsidRDefault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5A7ABC" w:rsidRPr="001E3FF4" w:rsidRDefault="005A7ABC" w:rsidP="005D4CA4">
            <w:pPr>
              <w:rPr>
                <w:rFonts w:cstheme="minorHAnsi"/>
              </w:rPr>
            </w:pPr>
            <w:r w:rsidRPr="001E3FF4">
              <w:rPr>
                <w:rFonts w:cstheme="minorHAnsi"/>
              </w:rPr>
              <w:t>-</w:t>
            </w:r>
            <w:r w:rsidR="008E4684">
              <w:rPr>
                <w:rFonts w:cstheme="minorHAnsi"/>
              </w:rPr>
              <w:t xml:space="preserve"> </w:t>
            </w:r>
            <w:r w:rsidRPr="001E3FF4">
              <w:rPr>
                <w:rFonts w:cstheme="minorHAnsi"/>
              </w:rPr>
              <w:t>Jak reagovat na emoce dětí a žáků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4C7F67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Jana </w:t>
            </w:r>
            <w:r w:rsidR="005A7ABC" w:rsidRPr="00475C01">
              <w:rPr>
                <w:rFonts w:cstheme="minorHAnsi"/>
                <w:sz w:val="22"/>
                <w:szCs w:val="22"/>
              </w:rPr>
              <w:t xml:space="preserve">Kortanová </w:t>
            </w:r>
          </w:p>
        </w:tc>
        <w:tc>
          <w:tcPr>
            <w:tcW w:w="1800" w:type="dxa"/>
            <w:vAlign w:val="center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</w:tcPr>
          <w:p w:rsidR="005A7ABC" w:rsidRPr="001E3FF4" w:rsidRDefault="005A7ABC" w:rsidP="005A7ABC">
            <w:pPr>
              <w:spacing w:before="20" w:after="20"/>
              <w:rPr>
                <w:rFonts w:cstheme="minorHAnsi"/>
              </w:rPr>
            </w:pPr>
            <w:r w:rsidRPr="001E3FF4">
              <w:rPr>
                <w:rFonts w:cstheme="minorHAnsi"/>
              </w:rPr>
              <w:t>-</w:t>
            </w:r>
            <w:r w:rsidR="008E4684">
              <w:rPr>
                <w:rFonts w:cstheme="minorHAnsi"/>
              </w:rPr>
              <w:t xml:space="preserve"> </w:t>
            </w:r>
            <w:r w:rsidRPr="001E3FF4">
              <w:rPr>
                <w:rFonts w:cstheme="minorHAnsi"/>
              </w:rPr>
              <w:t>Jak reagovat na emoce dětí a žáků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Ing. Karel Kozma</w:t>
            </w:r>
          </w:p>
        </w:tc>
        <w:tc>
          <w:tcPr>
            <w:tcW w:w="1800" w:type="dxa"/>
            <w:vAlign w:val="center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</w:tcPr>
          <w:p w:rsidR="005A7ABC" w:rsidRPr="001E3FF4" w:rsidRDefault="005A7ABC" w:rsidP="005A7ABC">
            <w:pPr>
              <w:spacing w:before="20" w:after="20"/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Netradiční a zážitkové hry v Tv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4C7F67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Jana Kronusová </w:t>
            </w:r>
          </w:p>
        </w:tc>
        <w:tc>
          <w:tcPr>
            <w:tcW w:w="1800" w:type="dxa"/>
            <w:vAlign w:val="center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</w:tcPr>
          <w:p w:rsidR="005A7ABC" w:rsidRPr="001E3FF4" w:rsidRDefault="004C7F67" w:rsidP="004C7F67">
            <w:pPr>
              <w:spacing w:before="20" w:after="20"/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Jak reagovat na emoce dětí a žáků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4C7F67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Tomáš Novák </w:t>
            </w:r>
          </w:p>
        </w:tc>
        <w:tc>
          <w:tcPr>
            <w:tcW w:w="1800" w:type="dxa"/>
            <w:vAlign w:val="center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</w:tcPr>
          <w:p w:rsidR="005A7ABC" w:rsidRPr="001E3FF4" w:rsidRDefault="004C7F67" w:rsidP="004C7F67">
            <w:pPr>
              <w:spacing w:before="20" w:after="20"/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Efektivní nástroje motivace a komunikace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Andrea Malinová</w:t>
            </w:r>
          </w:p>
        </w:tc>
        <w:tc>
          <w:tcPr>
            <w:tcW w:w="1800" w:type="dxa"/>
            <w:vAlign w:val="center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</w:tcPr>
          <w:p w:rsidR="005A7ABC" w:rsidRPr="001E3FF4" w:rsidRDefault="004C7F67" w:rsidP="004C7F67">
            <w:pPr>
              <w:spacing w:before="20" w:after="20"/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Jak reagovat na emoce dětí a žáků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Radomíra Martínková</w:t>
            </w:r>
          </w:p>
        </w:tc>
        <w:tc>
          <w:tcPr>
            <w:tcW w:w="1800" w:type="dxa"/>
            <w:vAlign w:val="center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</w:tcPr>
          <w:p w:rsidR="005A7ABC" w:rsidRPr="001E3FF4" w:rsidRDefault="004C7F67" w:rsidP="004C7F67">
            <w:pPr>
              <w:spacing w:before="20" w:after="20"/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Jak reagovat na emoce dětí a žáků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Daniel Mašín</w:t>
            </w:r>
          </w:p>
        </w:tc>
        <w:tc>
          <w:tcPr>
            <w:tcW w:w="1800" w:type="dxa"/>
            <w:vAlign w:val="center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</w:tcPr>
          <w:p w:rsidR="005A7ABC" w:rsidRPr="001E3FF4" w:rsidRDefault="004C7F67" w:rsidP="004C7F67">
            <w:pPr>
              <w:spacing w:before="20" w:after="20"/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Efektivní nástroje motivace a komunikace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Radka Matesová</w:t>
            </w:r>
          </w:p>
        </w:tc>
        <w:tc>
          <w:tcPr>
            <w:tcW w:w="1800" w:type="dxa"/>
            <w:vAlign w:val="center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</w:tcPr>
          <w:p w:rsidR="005A7ABC" w:rsidRPr="001E3FF4" w:rsidRDefault="004C7F67" w:rsidP="004C7F67">
            <w:pPr>
              <w:spacing w:before="20" w:after="20"/>
              <w:rPr>
                <w:rFonts w:cstheme="minorHAnsi"/>
              </w:rPr>
            </w:pPr>
            <w:r w:rsidRPr="001E3FF4">
              <w:rPr>
                <w:rFonts w:cstheme="minorHAnsi"/>
              </w:rPr>
              <w:t>-</w:t>
            </w:r>
            <w:r w:rsidR="008E4684">
              <w:rPr>
                <w:rFonts w:cstheme="minorHAnsi"/>
              </w:rPr>
              <w:t xml:space="preserve"> </w:t>
            </w:r>
            <w:r w:rsidRPr="001E3FF4">
              <w:rPr>
                <w:rFonts w:cstheme="minorHAnsi"/>
              </w:rPr>
              <w:t>Sebereflexe učitele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Bc. Dana Per</w:t>
            </w:r>
            <w:r w:rsidR="007E11D5" w:rsidRPr="00475C01">
              <w:rPr>
                <w:rFonts w:cstheme="minorHAnsi"/>
                <w:sz w:val="22"/>
                <w:szCs w:val="22"/>
              </w:rPr>
              <w:t>e</w:t>
            </w:r>
            <w:r w:rsidRPr="00475C01">
              <w:rPr>
                <w:rFonts w:cstheme="minorHAnsi"/>
                <w:sz w:val="22"/>
                <w:szCs w:val="22"/>
              </w:rPr>
              <w:t>grinová</w:t>
            </w:r>
          </w:p>
        </w:tc>
        <w:tc>
          <w:tcPr>
            <w:tcW w:w="1800" w:type="dxa"/>
            <w:vAlign w:val="center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</w:tcPr>
          <w:p w:rsidR="004C7F67" w:rsidRPr="001E3FF4" w:rsidRDefault="004C7F67" w:rsidP="004C7F67">
            <w:pPr>
              <w:spacing w:before="20" w:after="20"/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Netradiční a zážitkové hry v Tv</w:t>
            </w:r>
          </w:p>
          <w:p w:rsidR="005A7ABC" w:rsidRPr="001E3FF4" w:rsidRDefault="004C7F67" w:rsidP="004C7F67">
            <w:pPr>
              <w:spacing w:before="20" w:after="20"/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Sebereflexe učitele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Kristýna Pospíšilová</w:t>
            </w:r>
          </w:p>
        </w:tc>
        <w:tc>
          <w:tcPr>
            <w:tcW w:w="1800" w:type="dxa"/>
            <w:vAlign w:val="center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</w:tcPr>
          <w:p w:rsidR="004C7F67" w:rsidRPr="001E3FF4" w:rsidRDefault="004C7F67" w:rsidP="004C7F67">
            <w:pPr>
              <w:spacing w:before="20" w:after="20"/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 xml:space="preserve">- Seminář pro praktické lékaře aneb diagnózy, které Vás zajímají </w:t>
            </w:r>
          </w:p>
          <w:p w:rsidR="004C7F67" w:rsidRPr="001E3FF4" w:rsidRDefault="004C7F67" w:rsidP="004C7F67">
            <w:pPr>
              <w:spacing w:before="20" w:after="20"/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-Indikace a kontraindikace metod výuky čj…..</w:t>
            </w:r>
          </w:p>
          <w:p w:rsidR="005A7ABC" w:rsidRPr="001E3FF4" w:rsidRDefault="004C7F67" w:rsidP="004C7F67">
            <w:pPr>
              <w:spacing w:before="20" w:after="20"/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Sebereflexe učitele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4C7F67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Petra Stinková</w:t>
            </w:r>
          </w:p>
        </w:tc>
        <w:tc>
          <w:tcPr>
            <w:tcW w:w="1800" w:type="dxa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5A7ABC" w:rsidRPr="001E3FF4" w:rsidRDefault="004C7F67" w:rsidP="005A7ABC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Efektivní nástroje motivace a komunikace</w:t>
            </w:r>
          </w:p>
        </w:tc>
      </w:tr>
      <w:tr w:rsidR="005A7ABC" w:rsidRPr="00475C01" w:rsidTr="005A7ABC">
        <w:trPr>
          <w:cantSplit/>
        </w:trPr>
        <w:tc>
          <w:tcPr>
            <w:tcW w:w="2630" w:type="dxa"/>
            <w:vAlign w:val="center"/>
          </w:tcPr>
          <w:p w:rsidR="005A7ABC" w:rsidRPr="00475C01" w:rsidRDefault="008A472F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lastRenderedPageBreak/>
              <w:t>Mgr. Ivana Strnádková</w:t>
            </w:r>
          </w:p>
        </w:tc>
        <w:tc>
          <w:tcPr>
            <w:tcW w:w="1800" w:type="dxa"/>
          </w:tcPr>
          <w:p w:rsidR="005A7ABC" w:rsidRPr="00475C01" w:rsidRDefault="005A7ABC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4C7F67" w:rsidRPr="001E3FF4" w:rsidRDefault="004C7F67" w:rsidP="005A7ABC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Setkání s Hejného metodou </w:t>
            </w:r>
          </w:p>
          <w:p w:rsidR="004C7F67" w:rsidRPr="001E3FF4" w:rsidRDefault="004C7F67" w:rsidP="005A7ABC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Dva dny s didaktikou matematiky </w:t>
            </w:r>
          </w:p>
          <w:p w:rsidR="008A472F" w:rsidRPr="001E3FF4" w:rsidRDefault="004C7F67" w:rsidP="005A7ABC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Jak se připravit na inspekci </w:t>
            </w:r>
          </w:p>
          <w:p w:rsidR="008A472F" w:rsidRPr="001E3FF4" w:rsidRDefault="008E4684" w:rsidP="005A7ABC">
            <w:pPr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 xml:space="preserve">- </w:t>
            </w:r>
            <w:r w:rsidR="004C7F67" w:rsidRPr="001E3FF4">
              <w:rPr>
                <w:rFonts w:cstheme="minorHAnsi"/>
                <w:color w:val="000000"/>
              </w:rPr>
              <w:t>Co by měl znát správce Bakalářů – pro vedení školy</w:t>
            </w:r>
          </w:p>
          <w:p w:rsidR="008A472F" w:rsidRPr="001E3FF4" w:rsidRDefault="004C7F67" w:rsidP="005A7ABC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Efektivní nástroje motivace a komunikace </w:t>
            </w:r>
          </w:p>
          <w:p w:rsidR="005A7ABC" w:rsidRPr="001E3FF4" w:rsidRDefault="004C7F67" w:rsidP="005A7ABC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 Škola matematických dovedností</w:t>
            </w:r>
          </w:p>
        </w:tc>
      </w:tr>
      <w:tr w:rsidR="004C7F67" w:rsidRPr="00475C01" w:rsidTr="005A7ABC">
        <w:trPr>
          <w:cantSplit/>
        </w:trPr>
        <w:tc>
          <w:tcPr>
            <w:tcW w:w="2630" w:type="dxa"/>
            <w:vAlign w:val="center"/>
          </w:tcPr>
          <w:p w:rsidR="004C7F67" w:rsidRPr="00475C01" w:rsidRDefault="008A472F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Ivana Štefková</w:t>
            </w:r>
          </w:p>
        </w:tc>
        <w:tc>
          <w:tcPr>
            <w:tcW w:w="1800" w:type="dxa"/>
          </w:tcPr>
          <w:p w:rsidR="004C7F67" w:rsidRPr="00475C01" w:rsidRDefault="004C7F67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4C7F67" w:rsidRPr="001E3FF4" w:rsidRDefault="008A472F" w:rsidP="005A7ABC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Efektivní nástroje motivace a komunikace</w:t>
            </w:r>
          </w:p>
        </w:tc>
      </w:tr>
      <w:tr w:rsidR="007E11D5" w:rsidRPr="00475C01" w:rsidTr="005A7ABC">
        <w:trPr>
          <w:cantSplit/>
        </w:trPr>
        <w:tc>
          <w:tcPr>
            <w:tcW w:w="2630" w:type="dxa"/>
            <w:vAlign w:val="center"/>
          </w:tcPr>
          <w:p w:rsidR="007E11D5" w:rsidRPr="00475C01" w:rsidRDefault="007E11D5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Petra Šimáňová</w:t>
            </w:r>
          </w:p>
        </w:tc>
        <w:tc>
          <w:tcPr>
            <w:tcW w:w="1800" w:type="dxa"/>
          </w:tcPr>
          <w:p w:rsidR="007E11D5" w:rsidRPr="00475C01" w:rsidRDefault="007E11D5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7E11D5" w:rsidRPr="001E3FF4" w:rsidRDefault="007E11D5" w:rsidP="005A7ABC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Efektivní nástroje motivace a komunikace</w:t>
            </w:r>
          </w:p>
        </w:tc>
      </w:tr>
      <w:tr w:rsidR="004C7F67" w:rsidRPr="00475C01" w:rsidTr="005A7ABC">
        <w:trPr>
          <w:cantSplit/>
        </w:trPr>
        <w:tc>
          <w:tcPr>
            <w:tcW w:w="2630" w:type="dxa"/>
            <w:vAlign w:val="center"/>
          </w:tcPr>
          <w:p w:rsidR="004C7F67" w:rsidRPr="00475C01" w:rsidRDefault="008A472F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Eliška Štěpánová</w:t>
            </w:r>
          </w:p>
        </w:tc>
        <w:tc>
          <w:tcPr>
            <w:tcW w:w="1800" w:type="dxa"/>
          </w:tcPr>
          <w:p w:rsidR="004C7F67" w:rsidRPr="00475C01" w:rsidRDefault="004C7F67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4C7F67" w:rsidRPr="001E3FF4" w:rsidRDefault="008A472F" w:rsidP="005A7ABC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Jak reagovat na emoce dětí a žáků</w:t>
            </w:r>
          </w:p>
        </w:tc>
      </w:tr>
      <w:tr w:rsidR="008A472F" w:rsidRPr="00475C01" w:rsidTr="005A7ABC">
        <w:trPr>
          <w:cantSplit/>
        </w:trPr>
        <w:tc>
          <w:tcPr>
            <w:tcW w:w="2630" w:type="dxa"/>
            <w:vAlign w:val="center"/>
          </w:tcPr>
          <w:p w:rsidR="008A472F" w:rsidRPr="00475C01" w:rsidRDefault="008A472F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Bc. Šárka Vrabcová</w:t>
            </w:r>
          </w:p>
        </w:tc>
        <w:tc>
          <w:tcPr>
            <w:tcW w:w="1800" w:type="dxa"/>
          </w:tcPr>
          <w:p w:rsidR="008A472F" w:rsidRPr="00475C01" w:rsidRDefault="008A472F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8A472F" w:rsidRPr="001E3FF4" w:rsidRDefault="008A472F" w:rsidP="008A472F">
            <w:pPr>
              <w:rPr>
                <w:rFonts w:cstheme="minorHAnsi"/>
              </w:rPr>
            </w:pPr>
            <w:r w:rsidRPr="001E3FF4">
              <w:rPr>
                <w:rFonts w:cstheme="minorHAnsi"/>
              </w:rPr>
              <w:t>-</w:t>
            </w:r>
            <w:r w:rsidR="008E4684">
              <w:rPr>
                <w:rFonts w:cstheme="minorHAnsi"/>
              </w:rPr>
              <w:t xml:space="preserve"> </w:t>
            </w:r>
            <w:r w:rsidRPr="001E3FF4">
              <w:rPr>
                <w:rFonts w:cstheme="minorHAnsi"/>
              </w:rPr>
              <w:t>Sebereflexe učitele</w:t>
            </w:r>
          </w:p>
        </w:tc>
      </w:tr>
      <w:tr w:rsidR="008A472F" w:rsidRPr="00475C01" w:rsidTr="005A7ABC">
        <w:trPr>
          <w:cantSplit/>
        </w:trPr>
        <w:tc>
          <w:tcPr>
            <w:tcW w:w="2630" w:type="dxa"/>
            <w:vAlign w:val="center"/>
          </w:tcPr>
          <w:p w:rsidR="008A472F" w:rsidRPr="00475C01" w:rsidRDefault="008A472F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Klára Zelenková</w:t>
            </w:r>
          </w:p>
        </w:tc>
        <w:tc>
          <w:tcPr>
            <w:tcW w:w="1800" w:type="dxa"/>
          </w:tcPr>
          <w:p w:rsidR="008A472F" w:rsidRPr="00475C01" w:rsidRDefault="008A472F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8A472F" w:rsidRPr="001E3FF4" w:rsidRDefault="008A472F" w:rsidP="005A7ABC">
            <w:pPr>
              <w:rPr>
                <w:rFonts w:cstheme="minorHAnsi"/>
                <w:color w:val="000000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 xml:space="preserve">(Ne)sledujeme každé vaše kliknutí </w:t>
            </w:r>
          </w:p>
          <w:p w:rsidR="008A472F" w:rsidRPr="001E3FF4" w:rsidRDefault="008A472F" w:rsidP="005A7ABC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 Sebereflexe učitele</w:t>
            </w:r>
          </w:p>
        </w:tc>
      </w:tr>
      <w:tr w:rsidR="008A472F" w:rsidRPr="00475C01" w:rsidTr="005A7ABC">
        <w:trPr>
          <w:cantSplit/>
        </w:trPr>
        <w:tc>
          <w:tcPr>
            <w:tcW w:w="2630" w:type="dxa"/>
            <w:vAlign w:val="center"/>
          </w:tcPr>
          <w:p w:rsidR="008A472F" w:rsidRPr="00475C01" w:rsidRDefault="008A472F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Ivana Železná</w:t>
            </w:r>
          </w:p>
        </w:tc>
        <w:tc>
          <w:tcPr>
            <w:tcW w:w="1800" w:type="dxa"/>
          </w:tcPr>
          <w:p w:rsidR="008A472F" w:rsidRPr="00475C01" w:rsidRDefault="008A472F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8A472F" w:rsidRPr="001E3FF4" w:rsidRDefault="008A472F" w:rsidP="005A7ABC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Jak reagovat na emoce dětí a žáků</w:t>
            </w:r>
          </w:p>
        </w:tc>
      </w:tr>
      <w:tr w:rsidR="004C7F67" w:rsidRPr="00475C01" w:rsidTr="005A7ABC">
        <w:trPr>
          <w:cantSplit/>
        </w:trPr>
        <w:tc>
          <w:tcPr>
            <w:tcW w:w="2630" w:type="dxa"/>
            <w:vAlign w:val="center"/>
          </w:tcPr>
          <w:p w:rsidR="004C7F67" w:rsidRPr="00475C01" w:rsidRDefault="008A472F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Jitka Urbanová</w:t>
            </w:r>
          </w:p>
        </w:tc>
        <w:tc>
          <w:tcPr>
            <w:tcW w:w="1800" w:type="dxa"/>
          </w:tcPr>
          <w:p w:rsidR="004C7F67" w:rsidRPr="00475C01" w:rsidRDefault="004C7F67" w:rsidP="005A7ABC">
            <w:pPr>
              <w:spacing w:before="20" w:after="20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680" w:type="dxa"/>
            <w:vAlign w:val="center"/>
          </w:tcPr>
          <w:p w:rsidR="004C7F67" w:rsidRPr="001E3FF4" w:rsidRDefault="008A472F" w:rsidP="005A7ABC">
            <w:pPr>
              <w:rPr>
                <w:rFonts w:cstheme="minorHAnsi"/>
              </w:rPr>
            </w:pPr>
            <w:r w:rsidRPr="001E3FF4">
              <w:rPr>
                <w:rFonts w:cstheme="minorHAnsi"/>
                <w:color w:val="000000"/>
              </w:rPr>
              <w:t>-</w:t>
            </w:r>
            <w:r w:rsidR="008E4684">
              <w:rPr>
                <w:rFonts w:cstheme="minorHAnsi"/>
                <w:color w:val="000000"/>
              </w:rPr>
              <w:t xml:space="preserve"> </w:t>
            </w:r>
            <w:r w:rsidRPr="001E3FF4">
              <w:rPr>
                <w:rFonts w:cstheme="minorHAnsi"/>
                <w:color w:val="000000"/>
              </w:rPr>
              <w:t>Kurz účetnictví od A-Z pro kontrolní a řídící pracovníky</w:t>
            </w: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62" w:name="_Toc298060948"/>
      <w:bookmarkStart w:id="63" w:name="_Toc17029245"/>
      <w:r w:rsidRPr="00475C01">
        <w:rPr>
          <w:rFonts w:asciiTheme="minorHAnsi" w:hAnsiTheme="minorHAnsi" w:cstheme="minorHAnsi"/>
        </w:rPr>
        <w:t>Samostudium</w:t>
      </w:r>
      <w:bookmarkEnd w:id="62"/>
      <w:bookmarkEnd w:id="63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73"/>
        <w:gridCol w:w="2027"/>
        <w:gridCol w:w="4308"/>
      </w:tblGrid>
      <w:tr w:rsidR="00953D79" w:rsidRPr="00475C01" w:rsidTr="00E7684E">
        <w:tc>
          <w:tcPr>
            <w:tcW w:w="2773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pStyle w:val="Nadpis5"/>
              <w:spacing w:before="0" w:after="0"/>
              <w:rPr>
                <w:rFonts w:asciiTheme="minorHAnsi" w:hAnsiTheme="minorHAnsi" w:cstheme="minorHAnsi"/>
              </w:rPr>
            </w:pPr>
            <w:r w:rsidRPr="00475C01">
              <w:rPr>
                <w:rFonts w:asciiTheme="minorHAnsi" w:hAnsiTheme="minorHAnsi" w:cstheme="minorHAnsi"/>
              </w:rPr>
              <w:t>Prázdniny</w:t>
            </w:r>
          </w:p>
        </w:tc>
        <w:tc>
          <w:tcPr>
            <w:tcW w:w="2027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bCs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>Počet dnů</w:t>
            </w:r>
          </w:p>
        </w:tc>
        <w:tc>
          <w:tcPr>
            <w:tcW w:w="4308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bCs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>Samostudium</w:t>
            </w:r>
          </w:p>
        </w:tc>
      </w:tr>
      <w:tr w:rsidR="00953D79" w:rsidRPr="00475C01" w:rsidTr="00E7684E">
        <w:tc>
          <w:tcPr>
            <w:tcW w:w="277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podzimní prázdniny</w:t>
            </w:r>
          </w:p>
        </w:tc>
        <w:tc>
          <w:tcPr>
            <w:tcW w:w="2027" w:type="dxa"/>
            <w:vAlign w:val="center"/>
          </w:tcPr>
          <w:p w:rsidR="00953D79" w:rsidRPr="00475C01" w:rsidRDefault="00590F6F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2</w:t>
            </w:r>
          </w:p>
        </w:tc>
        <w:tc>
          <w:tcPr>
            <w:tcW w:w="4308" w:type="dxa"/>
            <w:vAlign w:val="center"/>
          </w:tcPr>
          <w:p w:rsidR="00953D79" w:rsidRPr="00475C01" w:rsidRDefault="006032FC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2</w:t>
            </w:r>
          </w:p>
        </w:tc>
      </w:tr>
      <w:tr w:rsidR="00953D79" w:rsidRPr="00475C01" w:rsidTr="00E7684E">
        <w:tc>
          <w:tcPr>
            <w:tcW w:w="277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vánoční prázdniny</w:t>
            </w:r>
          </w:p>
        </w:tc>
        <w:tc>
          <w:tcPr>
            <w:tcW w:w="2027" w:type="dxa"/>
            <w:vAlign w:val="center"/>
          </w:tcPr>
          <w:p w:rsidR="00953D79" w:rsidRPr="00475C01" w:rsidRDefault="008A472F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6</w:t>
            </w:r>
          </w:p>
        </w:tc>
        <w:tc>
          <w:tcPr>
            <w:tcW w:w="4308" w:type="dxa"/>
            <w:vAlign w:val="center"/>
          </w:tcPr>
          <w:p w:rsidR="00953D79" w:rsidRPr="00475C01" w:rsidRDefault="006032FC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4</w:t>
            </w:r>
          </w:p>
        </w:tc>
      </w:tr>
      <w:tr w:rsidR="00953D79" w:rsidRPr="00475C01" w:rsidTr="00E7684E">
        <w:tc>
          <w:tcPr>
            <w:tcW w:w="277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jednodenní pololetní prázdniny</w:t>
            </w:r>
          </w:p>
        </w:tc>
        <w:tc>
          <w:tcPr>
            <w:tcW w:w="202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1</w:t>
            </w:r>
          </w:p>
        </w:tc>
        <w:tc>
          <w:tcPr>
            <w:tcW w:w="4308" w:type="dxa"/>
            <w:vAlign w:val="center"/>
          </w:tcPr>
          <w:p w:rsidR="00953D79" w:rsidRPr="00475C01" w:rsidRDefault="007A7277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1</w:t>
            </w:r>
          </w:p>
        </w:tc>
      </w:tr>
      <w:tr w:rsidR="00953D79" w:rsidRPr="00475C01" w:rsidTr="00E7684E">
        <w:tc>
          <w:tcPr>
            <w:tcW w:w="277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jarní prázdniny</w:t>
            </w:r>
          </w:p>
        </w:tc>
        <w:tc>
          <w:tcPr>
            <w:tcW w:w="202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5</w:t>
            </w:r>
          </w:p>
        </w:tc>
        <w:tc>
          <w:tcPr>
            <w:tcW w:w="4308" w:type="dxa"/>
            <w:vAlign w:val="center"/>
          </w:tcPr>
          <w:p w:rsidR="00953D79" w:rsidRPr="00475C01" w:rsidRDefault="00280242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5</w:t>
            </w:r>
          </w:p>
        </w:tc>
      </w:tr>
      <w:tr w:rsidR="00953D79" w:rsidRPr="00475C01" w:rsidTr="00E7684E">
        <w:tc>
          <w:tcPr>
            <w:tcW w:w="277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velikonoční prázdniny</w:t>
            </w:r>
          </w:p>
        </w:tc>
        <w:tc>
          <w:tcPr>
            <w:tcW w:w="2027" w:type="dxa"/>
            <w:vAlign w:val="center"/>
          </w:tcPr>
          <w:p w:rsidR="00953D79" w:rsidRPr="00475C01" w:rsidRDefault="00590F6F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1</w:t>
            </w:r>
          </w:p>
        </w:tc>
        <w:tc>
          <w:tcPr>
            <w:tcW w:w="4308" w:type="dxa"/>
            <w:vAlign w:val="center"/>
          </w:tcPr>
          <w:p w:rsidR="00953D79" w:rsidRPr="00475C01" w:rsidRDefault="008A472F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0</w:t>
            </w:r>
          </w:p>
        </w:tc>
      </w:tr>
      <w:tr w:rsidR="00953D79" w:rsidRPr="00475C01" w:rsidTr="00E7684E">
        <w:tc>
          <w:tcPr>
            <w:tcW w:w="277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celkem</w:t>
            </w:r>
          </w:p>
        </w:tc>
        <w:tc>
          <w:tcPr>
            <w:tcW w:w="2027" w:type="dxa"/>
            <w:vAlign w:val="center"/>
          </w:tcPr>
          <w:p w:rsidR="00953D79" w:rsidRPr="00475C01" w:rsidRDefault="00D05231" w:rsidP="00C63F4D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15</w:t>
            </w:r>
          </w:p>
        </w:tc>
        <w:tc>
          <w:tcPr>
            <w:tcW w:w="430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12</w:t>
            </w:r>
          </w:p>
        </w:tc>
      </w:tr>
    </w:tbl>
    <w:p w:rsidR="00953D79" w:rsidRDefault="00953D79">
      <w:pPr>
        <w:widowControl w:val="0"/>
        <w:rPr>
          <w:rFonts w:cstheme="minorHAnsi"/>
          <w:sz w:val="22"/>
          <w:szCs w:val="22"/>
        </w:rPr>
      </w:pPr>
    </w:p>
    <w:p w:rsidR="00D56F12" w:rsidRDefault="00D56F12">
      <w:pPr>
        <w:widowControl w:val="0"/>
        <w:rPr>
          <w:rFonts w:cstheme="minorHAnsi"/>
          <w:sz w:val="22"/>
          <w:szCs w:val="22"/>
        </w:rPr>
      </w:pPr>
    </w:p>
    <w:p w:rsidR="00D56F12" w:rsidRPr="00475C01" w:rsidRDefault="00D56F12">
      <w:pPr>
        <w:widowControl w:val="0"/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53D79" w:rsidRPr="00475C01">
        <w:tc>
          <w:tcPr>
            <w:tcW w:w="9212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53D79" w:rsidRPr="00475C01">
        <w:tc>
          <w:tcPr>
            <w:tcW w:w="9212" w:type="dxa"/>
          </w:tcPr>
          <w:p w:rsidR="00953D79" w:rsidRPr="00475C01" w:rsidRDefault="00A23ED8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Prostředky z rozpočtu školy na vzdělávání jsou využívány efektivně</w:t>
            </w:r>
            <w:r w:rsidR="008E4684">
              <w:rPr>
                <w:rFonts w:cstheme="minorHAnsi"/>
                <w:sz w:val="22"/>
                <w:szCs w:val="22"/>
              </w:rPr>
              <w:t>.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8E4684">
              <w:rPr>
                <w:rFonts w:cstheme="minorHAnsi"/>
                <w:sz w:val="22"/>
                <w:szCs w:val="22"/>
              </w:rPr>
              <w:t>Š</w:t>
            </w:r>
            <w:r w:rsidRPr="00475C01">
              <w:rPr>
                <w:rFonts w:cstheme="minorHAnsi"/>
                <w:sz w:val="22"/>
                <w:szCs w:val="22"/>
              </w:rPr>
              <w:t>kolení</w:t>
            </w:r>
            <w:r w:rsidR="008E4684">
              <w:rPr>
                <w:rFonts w:cstheme="minorHAnsi"/>
                <w:sz w:val="22"/>
                <w:szCs w:val="22"/>
              </w:rPr>
              <w:t xml:space="preserve"> a semináře</w:t>
            </w:r>
            <w:r w:rsidRPr="00475C01">
              <w:rPr>
                <w:rFonts w:cstheme="minorHAnsi"/>
                <w:sz w:val="22"/>
                <w:szCs w:val="22"/>
              </w:rPr>
              <w:t xml:space="preserve"> jsou vybírán</w:t>
            </w:r>
            <w:r w:rsidR="008E4684">
              <w:rPr>
                <w:rFonts w:cstheme="minorHAnsi"/>
                <w:sz w:val="22"/>
                <w:szCs w:val="22"/>
              </w:rPr>
              <w:t>y</w:t>
            </w:r>
            <w:r w:rsidRPr="00475C01">
              <w:rPr>
                <w:rFonts w:cstheme="minorHAnsi"/>
                <w:sz w:val="22"/>
                <w:szCs w:val="22"/>
              </w:rPr>
              <w:t xml:space="preserve"> s</w:t>
            </w:r>
            <w:r w:rsidR="008E4684">
              <w:rPr>
                <w:rFonts w:cstheme="minorHAnsi"/>
                <w:sz w:val="22"/>
                <w:szCs w:val="22"/>
              </w:rPr>
              <w:t> </w:t>
            </w:r>
            <w:r w:rsidRPr="00475C01">
              <w:rPr>
                <w:rFonts w:cstheme="minorHAnsi"/>
                <w:sz w:val="22"/>
                <w:szCs w:val="22"/>
              </w:rPr>
              <w:t>rozvahou</w:t>
            </w:r>
            <w:r w:rsidR="008E4684">
              <w:rPr>
                <w:rFonts w:cstheme="minorHAnsi"/>
                <w:sz w:val="22"/>
                <w:szCs w:val="22"/>
              </w:rPr>
              <w:t xml:space="preserve"> a s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8E4684">
              <w:rPr>
                <w:rFonts w:cstheme="minorHAnsi"/>
                <w:sz w:val="22"/>
                <w:szCs w:val="22"/>
              </w:rPr>
              <w:t>c</w:t>
            </w:r>
            <w:r w:rsidRPr="00475C01">
              <w:rPr>
                <w:rFonts w:cstheme="minorHAnsi"/>
                <w:sz w:val="22"/>
                <w:szCs w:val="22"/>
              </w:rPr>
              <w:t>ílem získ</w:t>
            </w:r>
            <w:r w:rsidR="008E4684">
              <w:rPr>
                <w:rFonts w:cstheme="minorHAnsi"/>
                <w:sz w:val="22"/>
                <w:szCs w:val="22"/>
              </w:rPr>
              <w:t>ávání</w:t>
            </w:r>
            <w:r w:rsidRPr="00475C01">
              <w:rPr>
                <w:rFonts w:cstheme="minorHAnsi"/>
                <w:sz w:val="22"/>
                <w:szCs w:val="22"/>
              </w:rPr>
              <w:t xml:space="preserve"> kvalitní</w:t>
            </w:r>
            <w:r w:rsidR="008E4684">
              <w:rPr>
                <w:rFonts w:cstheme="minorHAnsi"/>
                <w:sz w:val="22"/>
                <w:szCs w:val="22"/>
              </w:rPr>
              <w:t>ch</w:t>
            </w:r>
            <w:r w:rsidRPr="00475C01">
              <w:rPr>
                <w:rFonts w:cstheme="minorHAnsi"/>
                <w:sz w:val="22"/>
                <w:szCs w:val="22"/>
              </w:rPr>
              <w:t xml:space="preserve"> a dostatečn</w:t>
            </w:r>
            <w:r w:rsidR="006B4600">
              <w:rPr>
                <w:rFonts w:cstheme="minorHAnsi"/>
                <w:sz w:val="22"/>
                <w:szCs w:val="22"/>
              </w:rPr>
              <w:t>ě odborných</w:t>
            </w:r>
            <w:r w:rsidRPr="00475C01">
              <w:rPr>
                <w:rFonts w:cstheme="minorHAnsi"/>
                <w:sz w:val="22"/>
                <w:szCs w:val="22"/>
              </w:rPr>
              <w:t xml:space="preserve"> informac</w:t>
            </w:r>
            <w:r w:rsidR="008E4684">
              <w:rPr>
                <w:rFonts w:cstheme="minorHAnsi"/>
                <w:sz w:val="22"/>
                <w:szCs w:val="22"/>
              </w:rPr>
              <w:t>í</w:t>
            </w:r>
            <w:r w:rsidRPr="00475C01">
              <w:rPr>
                <w:rFonts w:cstheme="minorHAnsi"/>
                <w:sz w:val="22"/>
                <w:szCs w:val="22"/>
              </w:rPr>
              <w:t>.</w:t>
            </w:r>
            <w:r w:rsidR="008E4684">
              <w:rPr>
                <w:rFonts w:cstheme="minorHAnsi"/>
                <w:sz w:val="22"/>
                <w:szCs w:val="22"/>
              </w:rPr>
              <w:t xml:space="preserve"> </w:t>
            </w:r>
            <w:r w:rsidR="006B4600">
              <w:rPr>
                <w:rFonts w:cstheme="minorHAnsi"/>
                <w:sz w:val="22"/>
                <w:szCs w:val="22"/>
              </w:rPr>
              <w:t xml:space="preserve">Preferuje se skupinová výuka, do které </w:t>
            </w:r>
            <w:r w:rsidR="008E4684">
              <w:rPr>
                <w:rFonts w:cstheme="minorHAnsi"/>
                <w:sz w:val="22"/>
                <w:szCs w:val="22"/>
              </w:rPr>
              <w:t xml:space="preserve">se </w:t>
            </w:r>
            <w:r w:rsidR="006B4600">
              <w:rPr>
                <w:rFonts w:cstheme="minorHAnsi"/>
                <w:sz w:val="22"/>
                <w:szCs w:val="22"/>
              </w:rPr>
              <w:t xml:space="preserve">vždy </w:t>
            </w:r>
            <w:r w:rsidR="008E4684">
              <w:rPr>
                <w:rFonts w:cstheme="minorHAnsi"/>
                <w:sz w:val="22"/>
                <w:szCs w:val="22"/>
              </w:rPr>
              <w:t>zapojuje</w:t>
            </w:r>
            <w:r w:rsidR="006B4600">
              <w:rPr>
                <w:rFonts w:cstheme="minorHAnsi"/>
                <w:sz w:val="22"/>
                <w:szCs w:val="22"/>
              </w:rPr>
              <w:t xml:space="preserve"> téměř celý pedagogický sbor</w:t>
            </w:r>
            <w:r w:rsidR="008E4684">
              <w:rPr>
                <w:rFonts w:cstheme="minorHAnsi"/>
                <w:sz w:val="22"/>
                <w:szCs w:val="22"/>
              </w:rPr>
              <w:t>.</w:t>
            </w:r>
          </w:p>
          <w:p w:rsidR="007A7277" w:rsidRPr="00475C01" w:rsidRDefault="00A10F8F" w:rsidP="00C14EB4">
            <w:pPr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Nejen v </w:t>
            </w:r>
            <w:r w:rsidR="00FF5633" w:rsidRPr="00475C01">
              <w:rPr>
                <w:rFonts w:cstheme="minorHAnsi"/>
                <w:sz w:val="22"/>
                <w:szCs w:val="22"/>
              </w:rPr>
              <w:t xml:space="preserve">rámci projektů EU </w:t>
            </w:r>
            <w:r w:rsidR="007A7277" w:rsidRPr="00475C01">
              <w:rPr>
                <w:rFonts w:cstheme="minorHAnsi"/>
                <w:sz w:val="22"/>
                <w:szCs w:val="22"/>
              </w:rPr>
              <w:t>se škola snaží získat</w:t>
            </w:r>
            <w:r w:rsidR="00FF5633" w:rsidRPr="00475C01">
              <w:rPr>
                <w:rFonts w:cstheme="minorHAnsi"/>
                <w:sz w:val="22"/>
                <w:szCs w:val="22"/>
              </w:rPr>
              <w:t xml:space="preserve"> finanční prostředky na další </w:t>
            </w:r>
            <w:r w:rsidR="007A7277" w:rsidRPr="00475C01">
              <w:rPr>
                <w:rFonts w:cstheme="minorHAnsi"/>
                <w:sz w:val="22"/>
                <w:szCs w:val="22"/>
              </w:rPr>
              <w:t>vzdělávání a školení</w:t>
            </w:r>
            <w:r>
              <w:rPr>
                <w:rFonts w:cstheme="minorHAnsi"/>
                <w:sz w:val="22"/>
                <w:szCs w:val="22"/>
              </w:rPr>
              <w:t>.</w:t>
            </w:r>
          </w:p>
          <w:p w:rsidR="00BE463D" w:rsidRPr="00475C01" w:rsidRDefault="00A10F8F" w:rsidP="00C14EB4">
            <w:pPr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Získané p</w:t>
            </w:r>
            <w:r w:rsidR="00BE463D" w:rsidRPr="00475C01">
              <w:rPr>
                <w:rFonts w:cstheme="minorHAnsi"/>
                <w:sz w:val="22"/>
                <w:szCs w:val="22"/>
              </w:rPr>
              <w:t>oznatky ze vzdělávání si učitelé vyměňují na metodických setkáních</w:t>
            </w:r>
            <w:r>
              <w:rPr>
                <w:rFonts w:cstheme="minorHAnsi"/>
                <w:sz w:val="22"/>
                <w:szCs w:val="22"/>
              </w:rPr>
              <w:t xml:space="preserve"> a pracovních skupinách</w:t>
            </w:r>
            <w:r w:rsidR="00BE463D" w:rsidRPr="00475C01">
              <w:rPr>
                <w:rFonts w:cstheme="minorHAnsi"/>
                <w:sz w:val="22"/>
                <w:szCs w:val="22"/>
              </w:rPr>
              <w:t xml:space="preserve">, která probíhají v pravidelných </w:t>
            </w:r>
            <w:r w:rsidR="00A76E2A" w:rsidRPr="00475C01">
              <w:rPr>
                <w:rFonts w:cstheme="minorHAnsi"/>
                <w:sz w:val="22"/>
                <w:szCs w:val="22"/>
              </w:rPr>
              <w:t>intervalech během roku.</w:t>
            </w:r>
          </w:p>
          <w:p w:rsidR="00953D79" w:rsidRPr="00475C01" w:rsidRDefault="00FF5633" w:rsidP="0034407C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Mgr. </w:t>
            </w:r>
            <w:r w:rsidR="00A23ED8" w:rsidRPr="00475C01">
              <w:rPr>
                <w:rFonts w:cstheme="minorHAnsi"/>
                <w:sz w:val="22"/>
                <w:szCs w:val="22"/>
              </w:rPr>
              <w:t>Ivana Strnádková pokračuje ve studiu k rozšíření aprobace.</w:t>
            </w:r>
            <w:r w:rsidR="0034407C" w:rsidRPr="00475C01">
              <w:rPr>
                <w:rFonts w:cstheme="minorHAnsi"/>
                <w:sz w:val="22"/>
                <w:szCs w:val="22"/>
              </w:rPr>
              <w:t xml:space="preserve"> Bc. Šárka Vrabcová </w:t>
            </w:r>
            <w:r w:rsidR="008A472F" w:rsidRPr="00475C01">
              <w:rPr>
                <w:rFonts w:cstheme="minorHAnsi"/>
                <w:sz w:val="22"/>
                <w:szCs w:val="22"/>
              </w:rPr>
              <w:t>pokračuje v</w:t>
            </w:r>
            <w:r w:rsidR="0034407C" w:rsidRPr="00475C01">
              <w:rPr>
                <w:rFonts w:cstheme="minorHAnsi"/>
                <w:sz w:val="22"/>
                <w:szCs w:val="22"/>
              </w:rPr>
              <w:t>e studiu Učitelství pro 1. stupeň.</w:t>
            </w:r>
            <w:r w:rsidR="00A23ED8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6032FC" w:rsidRPr="00475C01">
              <w:rPr>
                <w:rFonts w:cstheme="minorHAnsi"/>
                <w:sz w:val="22"/>
                <w:szCs w:val="22"/>
              </w:rPr>
              <w:t xml:space="preserve">Dva nově nastoupivší pedagogové si musí doplnit pedagogické minimum studiem na VŠ. </w:t>
            </w:r>
            <w:r w:rsidR="0034407C" w:rsidRPr="00475C01">
              <w:rPr>
                <w:rFonts w:cstheme="minorHAnsi"/>
                <w:sz w:val="22"/>
                <w:szCs w:val="22"/>
              </w:rPr>
              <w:t xml:space="preserve">Mgr. Barbora </w:t>
            </w:r>
            <w:r w:rsidR="006032FC" w:rsidRPr="00475C01">
              <w:rPr>
                <w:rFonts w:cstheme="minorHAnsi"/>
                <w:sz w:val="22"/>
                <w:szCs w:val="22"/>
              </w:rPr>
              <w:t>Marková ukončila</w:t>
            </w:r>
            <w:r w:rsidR="00A23ED8" w:rsidRPr="00475C01">
              <w:rPr>
                <w:rFonts w:cstheme="minorHAnsi"/>
                <w:sz w:val="22"/>
                <w:szCs w:val="22"/>
              </w:rPr>
              <w:t xml:space="preserve"> studiu</w:t>
            </w:r>
            <w:r w:rsidR="00B53380" w:rsidRPr="00475C01">
              <w:rPr>
                <w:rFonts w:cstheme="minorHAnsi"/>
                <w:sz w:val="22"/>
                <w:szCs w:val="22"/>
              </w:rPr>
              <w:t>m</w:t>
            </w:r>
            <w:r w:rsidR="00A23ED8" w:rsidRPr="00475C01">
              <w:rPr>
                <w:rFonts w:cstheme="minorHAnsi"/>
                <w:sz w:val="22"/>
                <w:szCs w:val="22"/>
              </w:rPr>
              <w:t xml:space="preserve"> specializačních č</w:t>
            </w:r>
            <w:r w:rsidR="0034407C" w:rsidRPr="00475C01">
              <w:rPr>
                <w:rFonts w:cstheme="minorHAnsi"/>
                <w:sz w:val="22"/>
                <w:szCs w:val="22"/>
              </w:rPr>
              <w:t>inností – preventista soci</w:t>
            </w:r>
            <w:r w:rsidR="00A23ED8" w:rsidRPr="00475C01">
              <w:rPr>
                <w:rFonts w:cstheme="minorHAnsi"/>
                <w:sz w:val="22"/>
                <w:szCs w:val="22"/>
              </w:rPr>
              <w:t>álně-patologických jevů</w:t>
            </w:r>
            <w:r w:rsidR="00A10F8F">
              <w:rPr>
                <w:rFonts w:cstheme="minorHAnsi"/>
                <w:sz w:val="22"/>
                <w:szCs w:val="22"/>
              </w:rPr>
              <w:t xml:space="preserve"> a</w:t>
            </w:r>
            <w:r w:rsidR="006032FC" w:rsidRPr="00475C01">
              <w:rPr>
                <w:rFonts w:cstheme="minorHAnsi"/>
                <w:sz w:val="22"/>
                <w:szCs w:val="22"/>
              </w:rPr>
              <w:t xml:space="preserve"> v současnosti je na rodičovské dovolené</w:t>
            </w:r>
            <w:r w:rsidR="00A23ED8" w:rsidRPr="00475C01">
              <w:rPr>
                <w:rFonts w:cstheme="minorHAnsi"/>
                <w:sz w:val="22"/>
                <w:szCs w:val="22"/>
              </w:rPr>
              <w:t xml:space="preserve">. </w:t>
            </w:r>
          </w:p>
          <w:p w:rsidR="005B2FBD" w:rsidRPr="00475C01" w:rsidRDefault="005B2FBD" w:rsidP="00A10F8F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Pedagogičtí pracovníci a vedení školy </w:t>
            </w:r>
            <w:r w:rsidR="00A10F8F">
              <w:rPr>
                <w:rFonts w:cstheme="minorHAnsi"/>
                <w:sz w:val="22"/>
                <w:szCs w:val="22"/>
              </w:rPr>
              <w:t>mohou získávat další zkušenosti</w:t>
            </w:r>
            <w:r w:rsidRPr="00475C01">
              <w:rPr>
                <w:rFonts w:cstheme="minorHAnsi"/>
                <w:sz w:val="22"/>
                <w:szCs w:val="22"/>
              </w:rPr>
              <w:t xml:space="preserve"> n</w:t>
            </w:r>
            <w:r w:rsidR="00BE463D" w:rsidRPr="00475C01">
              <w:rPr>
                <w:rFonts w:cstheme="minorHAnsi"/>
                <w:sz w:val="22"/>
                <w:szCs w:val="22"/>
              </w:rPr>
              <w:t>ebo je předávat</w:t>
            </w:r>
            <w:r w:rsidR="00A10F8F">
              <w:rPr>
                <w:rFonts w:cstheme="minorHAnsi"/>
                <w:sz w:val="22"/>
                <w:szCs w:val="22"/>
              </w:rPr>
              <w:t xml:space="preserve"> při setkáních s kolegy </w:t>
            </w:r>
            <w:r w:rsidR="00BE463D" w:rsidRPr="00475C01">
              <w:rPr>
                <w:rFonts w:cstheme="minorHAnsi"/>
                <w:sz w:val="22"/>
                <w:szCs w:val="22"/>
              </w:rPr>
              <w:t>partnerské škol</w:t>
            </w:r>
            <w:r w:rsidR="00A10F8F">
              <w:rPr>
                <w:rFonts w:cstheme="minorHAnsi"/>
                <w:sz w:val="22"/>
                <w:szCs w:val="22"/>
              </w:rPr>
              <w:t xml:space="preserve">y, kterou je </w:t>
            </w:r>
            <w:r w:rsidRPr="00475C01">
              <w:rPr>
                <w:rFonts w:cstheme="minorHAnsi"/>
                <w:sz w:val="22"/>
                <w:szCs w:val="22"/>
              </w:rPr>
              <w:t>od října 2015 ZŠ Dolní Bousov</w:t>
            </w:r>
            <w:r w:rsidR="00BE463D" w:rsidRPr="00475C01">
              <w:rPr>
                <w:rFonts w:cstheme="minorHAnsi"/>
                <w:sz w:val="22"/>
                <w:szCs w:val="22"/>
              </w:rPr>
              <w:t>.  P</w:t>
            </w:r>
            <w:r w:rsidR="006032FC" w:rsidRPr="00475C01">
              <w:rPr>
                <w:rFonts w:cstheme="minorHAnsi"/>
                <w:sz w:val="22"/>
                <w:szCs w:val="22"/>
              </w:rPr>
              <w:t>roběhlo několik schůzek vedení k výměně informací.</w:t>
            </w:r>
          </w:p>
        </w:tc>
      </w:tr>
    </w:tbl>
    <w:p w:rsidR="00953D79" w:rsidRPr="00475C01" w:rsidRDefault="00953D79">
      <w:pPr>
        <w:rPr>
          <w:rFonts w:cstheme="minorHAnsi"/>
          <w:sz w:val="22"/>
          <w:szCs w:val="22"/>
        </w:rPr>
      </w:pPr>
    </w:p>
    <w:p w:rsidR="00BF0BA5" w:rsidRPr="00475C01" w:rsidRDefault="00953D79" w:rsidP="009E2883">
      <w:pPr>
        <w:jc w:val="center"/>
        <w:rPr>
          <w:rFonts w:cstheme="minorHAnsi"/>
        </w:rPr>
      </w:pPr>
      <w:r w:rsidRPr="00475C01">
        <w:rPr>
          <w:rFonts w:cstheme="minorHAnsi"/>
          <w:sz w:val="22"/>
          <w:szCs w:val="22"/>
        </w:rPr>
        <w:br w:type="page"/>
      </w:r>
      <w:r w:rsidR="00BF0BA5" w:rsidRPr="00475C01">
        <w:rPr>
          <w:rFonts w:cstheme="minorHAnsi"/>
          <w:b/>
        </w:rPr>
        <w:lastRenderedPageBreak/>
        <w:t>IX.</w:t>
      </w:r>
    </w:p>
    <w:p w:rsidR="00BF0BA5" w:rsidRPr="00475C01" w:rsidRDefault="00BF0BA5">
      <w:pPr>
        <w:rPr>
          <w:rFonts w:cstheme="minorHAnsi"/>
          <w:b/>
        </w:rPr>
      </w:pPr>
    </w:p>
    <w:p w:rsidR="00953D79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64" w:name="_Toc298060949"/>
      <w:bookmarkStart w:id="65" w:name="_Toc17029246"/>
      <w:r w:rsidRPr="00475C01">
        <w:rPr>
          <w:rFonts w:asciiTheme="minorHAnsi" w:hAnsiTheme="minorHAnsi" w:cstheme="minorHAnsi"/>
        </w:rPr>
        <w:t>ICT – standard a plán</w:t>
      </w:r>
      <w:bookmarkEnd w:id="64"/>
      <w:bookmarkEnd w:id="65"/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66" w:name="_Toc298060950"/>
      <w:bookmarkStart w:id="67" w:name="_Toc17029247"/>
      <w:r w:rsidRPr="00475C01">
        <w:rPr>
          <w:rFonts w:asciiTheme="minorHAnsi" w:hAnsiTheme="minorHAnsi" w:cstheme="minorHAnsi"/>
        </w:rPr>
        <w:t>Pracovní stanice – počet</w:t>
      </w:r>
      <w:bookmarkEnd w:id="66"/>
      <w:bookmarkEnd w:id="6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6"/>
        <w:gridCol w:w="1334"/>
        <w:gridCol w:w="1370"/>
        <w:gridCol w:w="1310"/>
      </w:tblGrid>
      <w:tr w:rsidR="00953D79" w:rsidRPr="00475C01" w:rsidTr="00E37EAB">
        <w:tc>
          <w:tcPr>
            <w:tcW w:w="5214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</w:t>
            </w:r>
          </w:p>
        </w:tc>
        <w:tc>
          <w:tcPr>
            <w:tcW w:w="1349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standard ICT</w:t>
            </w:r>
          </w:p>
        </w:tc>
        <w:tc>
          <w:tcPr>
            <w:tcW w:w="1378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skutečnost</w:t>
            </w:r>
          </w:p>
        </w:tc>
        <w:tc>
          <w:tcPr>
            <w:tcW w:w="1345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plán</w:t>
            </w:r>
          </w:p>
        </w:tc>
      </w:tr>
      <w:tr w:rsidR="00953D79" w:rsidRPr="00475C01" w:rsidTr="00E37EAB">
        <w:tc>
          <w:tcPr>
            <w:tcW w:w="5214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počet žáků</w:t>
            </w:r>
          </w:p>
        </w:tc>
        <w:tc>
          <w:tcPr>
            <w:tcW w:w="1349" w:type="dxa"/>
            <w:vAlign w:val="center"/>
          </w:tcPr>
          <w:p w:rsidR="00953D79" w:rsidRPr="00475C01" w:rsidRDefault="006032F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477</w:t>
            </w:r>
          </w:p>
        </w:tc>
        <w:tc>
          <w:tcPr>
            <w:tcW w:w="1378" w:type="dxa"/>
            <w:vAlign w:val="center"/>
          </w:tcPr>
          <w:p w:rsidR="00953D79" w:rsidRPr="00475C01" w:rsidRDefault="006032F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477</w:t>
            </w:r>
          </w:p>
        </w:tc>
        <w:tc>
          <w:tcPr>
            <w:tcW w:w="1345" w:type="dxa"/>
            <w:vAlign w:val="center"/>
          </w:tcPr>
          <w:p w:rsidR="00953D79" w:rsidRPr="00475C01" w:rsidRDefault="00D41E2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510</w:t>
            </w:r>
          </w:p>
        </w:tc>
      </w:tr>
      <w:tr w:rsidR="00953D79" w:rsidRPr="00475C01" w:rsidTr="00E37EAB">
        <w:tc>
          <w:tcPr>
            <w:tcW w:w="5214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počet pedagogických pracovníků</w:t>
            </w:r>
          </w:p>
        </w:tc>
        <w:tc>
          <w:tcPr>
            <w:tcW w:w="1349" w:type="dxa"/>
            <w:vAlign w:val="center"/>
          </w:tcPr>
          <w:p w:rsidR="00953D79" w:rsidRPr="00475C01" w:rsidRDefault="00595FE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36</w:t>
            </w:r>
          </w:p>
        </w:tc>
        <w:tc>
          <w:tcPr>
            <w:tcW w:w="1378" w:type="dxa"/>
            <w:vAlign w:val="center"/>
          </w:tcPr>
          <w:p w:rsidR="00953D79" w:rsidRPr="00475C01" w:rsidRDefault="00595FE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36</w:t>
            </w:r>
          </w:p>
        </w:tc>
        <w:tc>
          <w:tcPr>
            <w:tcW w:w="1345" w:type="dxa"/>
            <w:vAlign w:val="center"/>
          </w:tcPr>
          <w:p w:rsidR="00953D79" w:rsidRPr="00475C01" w:rsidRDefault="00595FE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38</w:t>
            </w:r>
          </w:p>
        </w:tc>
      </w:tr>
      <w:tr w:rsidR="00E37EAB" w:rsidRPr="00475C01" w:rsidTr="00E37EAB">
        <w:tc>
          <w:tcPr>
            <w:tcW w:w="5214" w:type="dxa"/>
            <w:vAlign w:val="center"/>
          </w:tcPr>
          <w:p w:rsidR="00E37EAB" w:rsidRPr="00475C01" w:rsidRDefault="00E37EAB" w:rsidP="00E37EAB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pracovní stanice umístěné v počítačových učebnách</w:t>
            </w:r>
          </w:p>
        </w:tc>
        <w:tc>
          <w:tcPr>
            <w:tcW w:w="1349" w:type="dxa"/>
            <w:vAlign w:val="center"/>
          </w:tcPr>
          <w:p w:rsidR="00E37EAB" w:rsidRPr="00475C01" w:rsidRDefault="001D22DC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37</w:t>
            </w:r>
          </w:p>
        </w:tc>
        <w:tc>
          <w:tcPr>
            <w:tcW w:w="1378" w:type="dxa"/>
            <w:vAlign w:val="center"/>
          </w:tcPr>
          <w:p w:rsidR="00E37EAB" w:rsidRPr="00475C01" w:rsidRDefault="001D22DC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37</w:t>
            </w:r>
          </w:p>
        </w:tc>
        <w:tc>
          <w:tcPr>
            <w:tcW w:w="1345" w:type="dxa"/>
            <w:vAlign w:val="center"/>
          </w:tcPr>
          <w:p w:rsidR="00E37EAB" w:rsidRPr="00475C01" w:rsidRDefault="001D22DC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32</w:t>
            </w:r>
          </w:p>
        </w:tc>
      </w:tr>
      <w:tr w:rsidR="00E37EAB" w:rsidRPr="00475C01" w:rsidTr="00E37EAB">
        <w:tc>
          <w:tcPr>
            <w:tcW w:w="5214" w:type="dxa"/>
            <w:vAlign w:val="center"/>
          </w:tcPr>
          <w:p w:rsidR="00E37EAB" w:rsidRPr="00475C01" w:rsidRDefault="00E37EAB" w:rsidP="00E37EAB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pracovní stanice umístěné v nepočítačových učebnách, studovnách, školních knihovnách, apod.</w:t>
            </w:r>
          </w:p>
        </w:tc>
        <w:tc>
          <w:tcPr>
            <w:tcW w:w="1349" w:type="dxa"/>
            <w:vAlign w:val="center"/>
          </w:tcPr>
          <w:p w:rsidR="00E37EAB" w:rsidRPr="00475C01" w:rsidRDefault="00EF1788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9</w:t>
            </w:r>
          </w:p>
        </w:tc>
        <w:tc>
          <w:tcPr>
            <w:tcW w:w="1378" w:type="dxa"/>
            <w:vAlign w:val="center"/>
          </w:tcPr>
          <w:p w:rsidR="00E37EAB" w:rsidRPr="00475C01" w:rsidRDefault="00EF1788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9</w:t>
            </w:r>
          </w:p>
        </w:tc>
        <w:tc>
          <w:tcPr>
            <w:tcW w:w="1345" w:type="dxa"/>
            <w:vAlign w:val="center"/>
          </w:tcPr>
          <w:p w:rsidR="00E37EAB" w:rsidRPr="00475C01" w:rsidRDefault="00A14146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12</w:t>
            </w:r>
          </w:p>
        </w:tc>
      </w:tr>
      <w:tr w:rsidR="00E37EAB" w:rsidRPr="00475C01" w:rsidTr="00E37EAB">
        <w:tc>
          <w:tcPr>
            <w:tcW w:w="5214" w:type="dxa"/>
            <w:vAlign w:val="center"/>
          </w:tcPr>
          <w:p w:rsidR="00E37EAB" w:rsidRPr="00475C01" w:rsidRDefault="00E37EAB" w:rsidP="00E37EAB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pracovní stanice sloužící k přípravě pedagogického pracovníka na výuku a k jeho vzdělávání</w:t>
            </w:r>
          </w:p>
        </w:tc>
        <w:tc>
          <w:tcPr>
            <w:tcW w:w="1349" w:type="dxa"/>
            <w:vAlign w:val="center"/>
          </w:tcPr>
          <w:p w:rsidR="00E37EAB" w:rsidRPr="00475C01" w:rsidRDefault="001D22DC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47</w:t>
            </w:r>
          </w:p>
        </w:tc>
        <w:tc>
          <w:tcPr>
            <w:tcW w:w="1378" w:type="dxa"/>
            <w:vAlign w:val="center"/>
          </w:tcPr>
          <w:p w:rsidR="00E37EAB" w:rsidRPr="00475C01" w:rsidRDefault="001D22DC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47</w:t>
            </w:r>
          </w:p>
        </w:tc>
        <w:tc>
          <w:tcPr>
            <w:tcW w:w="1345" w:type="dxa"/>
            <w:vAlign w:val="center"/>
          </w:tcPr>
          <w:p w:rsidR="00E37EAB" w:rsidRPr="00475C01" w:rsidRDefault="001D22DC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42</w:t>
            </w:r>
          </w:p>
        </w:tc>
      </w:tr>
      <w:tr w:rsidR="00E37EAB" w:rsidRPr="00475C01" w:rsidTr="00E37EAB">
        <w:tc>
          <w:tcPr>
            <w:tcW w:w="5214" w:type="dxa"/>
            <w:vAlign w:val="center"/>
          </w:tcPr>
          <w:p w:rsidR="00E37EAB" w:rsidRPr="00475C01" w:rsidRDefault="00E37EAB" w:rsidP="00E37EAB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počet pracovních stanic celkem</w:t>
            </w:r>
          </w:p>
        </w:tc>
        <w:tc>
          <w:tcPr>
            <w:tcW w:w="1349" w:type="dxa"/>
            <w:vAlign w:val="center"/>
          </w:tcPr>
          <w:p w:rsidR="00E37EAB" w:rsidRPr="00475C01" w:rsidRDefault="00D41E27" w:rsidP="00D41E27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86</w:t>
            </w:r>
          </w:p>
        </w:tc>
        <w:tc>
          <w:tcPr>
            <w:tcW w:w="1378" w:type="dxa"/>
            <w:vAlign w:val="center"/>
          </w:tcPr>
          <w:p w:rsidR="00E37EAB" w:rsidRPr="00475C01" w:rsidRDefault="00D41E27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86</w:t>
            </w:r>
          </w:p>
        </w:tc>
        <w:tc>
          <w:tcPr>
            <w:tcW w:w="1345" w:type="dxa"/>
            <w:vAlign w:val="center"/>
          </w:tcPr>
          <w:p w:rsidR="00E37EAB" w:rsidRPr="00475C01" w:rsidRDefault="00EF1788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82</w:t>
            </w:r>
          </w:p>
        </w:tc>
      </w:tr>
      <w:tr w:rsidR="00E37EAB" w:rsidRPr="00475C01" w:rsidTr="00E37EAB">
        <w:tc>
          <w:tcPr>
            <w:tcW w:w="5214" w:type="dxa"/>
            <w:vAlign w:val="center"/>
          </w:tcPr>
          <w:p w:rsidR="00E37EAB" w:rsidRPr="00475C01" w:rsidRDefault="00E37EAB" w:rsidP="00E37EAB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počet pracovních stanic na 100 žáků</w:t>
            </w:r>
          </w:p>
        </w:tc>
        <w:tc>
          <w:tcPr>
            <w:tcW w:w="1349" w:type="dxa"/>
            <w:vAlign w:val="center"/>
          </w:tcPr>
          <w:p w:rsidR="00E37EAB" w:rsidRPr="00475C01" w:rsidRDefault="00E37EAB" w:rsidP="00E37EAB">
            <w:pPr>
              <w:jc w:val="center"/>
              <w:rPr>
                <w:rFonts w:cstheme="minorHAnsi"/>
                <w:sz w:val="22"/>
                <w:szCs w:val="18"/>
              </w:rPr>
            </w:pPr>
          </w:p>
        </w:tc>
        <w:tc>
          <w:tcPr>
            <w:tcW w:w="1378" w:type="dxa"/>
            <w:vAlign w:val="center"/>
          </w:tcPr>
          <w:p w:rsidR="00E37EAB" w:rsidRPr="00475C01" w:rsidRDefault="00D41E27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0,86</w:t>
            </w:r>
          </w:p>
        </w:tc>
        <w:tc>
          <w:tcPr>
            <w:tcW w:w="1345" w:type="dxa"/>
            <w:vAlign w:val="center"/>
          </w:tcPr>
          <w:p w:rsidR="00E37EAB" w:rsidRPr="00475C01" w:rsidRDefault="00EF1788" w:rsidP="00E37EAB">
            <w:pPr>
              <w:jc w:val="center"/>
              <w:rPr>
                <w:rFonts w:cstheme="minorHAnsi"/>
                <w:sz w:val="22"/>
                <w:szCs w:val="18"/>
              </w:rPr>
            </w:pPr>
            <w:r w:rsidRPr="00475C01">
              <w:rPr>
                <w:rFonts w:cstheme="minorHAnsi"/>
                <w:sz w:val="22"/>
                <w:szCs w:val="18"/>
              </w:rPr>
              <w:t>0,82</w:t>
            </w: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68" w:name="_Toc298060951"/>
      <w:bookmarkStart w:id="69" w:name="_Toc17029248"/>
      <w:r w:rsidRPr="00475C01">
        <w:rPr>
          <w:rFonts w:asciiTheme="minorHAnsi" w:hAnsiTheme="minorHAnsi" w:cstheme="minorHAnsi"/>
        </w:rPr>
        <w:t>Pracovní stanice – technické parametry</w:t>
      </w:r>
      <w:bookmarkEnd w:id="68"/>
      <w:bookmarkEnd w:id="6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26"/>
        <w:gridCol w:w="4034"/>
      </w:tblGrid>
      <w:tr w:rsidR="00953D79" w:rsidRPr="00475C01">
        <w:tc>
          <w:tcPr>
            <w:tcW w:w="5148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technické parametry stanic</w:t>
            </w:r>
          </w:p>
        </w:tc>
        <w:tc>
          <w:tcPr>
            <w:tcW w:w="4140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</w:t>
            </w:r>
          </w:p>
        </w:tc>
      </w:tr>
      <w:tr w:rsidR="00953D79" w:rsidRPr="00475C01">
        <w:tc>
          <w:tcPr>
            <w:tcW w:w="5148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starší 5 let</w:t>
            </w:r>
          </w:p>
        </w:tc>
        <w:tc>
          <w:tcPr>
            <w:tcW w:w="4140" w:type="dxa"/>
          </w:tcPr>
          <w:p w:rsidR="00953D79" w:rsidRPr="00475C01" w:rsidRDefault="00D41E2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45</w:t>
            </w:r>
          </w:p>
        </w:tc>
      </w:tr>
      <w:tr w:rsidR="00953D79" w:rsidRPr="00475C01">
        <w:tc>
          <w:tcPr>
            <w:tcW w:w="5148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novější – nevyhovuje standardu ICT</w:t>
            </w:r>
          </w:p>
        </w:tc>
        <w:tc>
          <w:tcPr>
            <w:tcW w:w="4140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>
        <w:tc>
          <w:tcPr>
            <w:tcW w:w="5148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novější – vyhovuje standardu ICT</w:t>
            </w:r>
          </w:p>
        </w:tc>
        <w:tc>
          <w:tcPr>
            <w:tcW w:w="4140" w:type="dxa"/>
          </w:tcPr>
          <w:p w:rsidR="00953D79" w:rsidRPr="00475C01" w:rsidRDefault="00EF1788" w:rsidP="00E37EAB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41</w:t>
            </w: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70" w:name="_Toc298060952"/>
      <w:bookmarkStart w:id="71" w:name="_Toc17029249"/>
      <w:r w:rsidRPr="00475C01">
        <w:rPr>
          <w:rFonts w:asciiTheme="minorHAnsi" w:hAnsiTheme="minorHAnsi" w:cstheme="minorHAnsi"/>
        </w:rPr>
        <w:t>Lokální počítačová síť (LAN) školy</w:t>
      </w:r>
      <w:bookmarkEnd w:id="70"/>
      <w:bookmarkEnd w:id="71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19"/>
        <w:gridCol w:w="1248"/>
        <w:gridCol w:w="1300"/>
        <w:gridCol w:w="1393"/>
      </w:tblGrid>
      <w:tr w:rsidR="00953D79" w:rsidRPr="00475C01" w:rsidTr="00E7684E">
        <w:tc>
          <w:tcPr>
            <w:tcW w:w="5292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lokální počítačová síť</w:t>
            </w:r>
          </w:p>
        </w:tc>
        <w:tc>
          <w:tcPr>
            <w:tcW w:w="1259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standard ICT</w:t>
            </w:r>
          </w:p>
        </w:tc>
        <w:tc>
          <w:tcPr>
            <w:tcW w:w="1305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skutečnost</w:t>
            </w:r>
          </w:p>
        </w:tc>
        <w:tc>
          <w:tcPr>
            <w:tcW w:w="1432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plán</w:t>
            </w:r>
          </w:p>
        </w:tc>
      </w:tr>
      <w:tr w:rsidR="00953D79" w:rsidRPr="00475C01" w:rsidTr="00E7684E">
        <w:tc>
          <w:tcPr>
            <w:tcW w:w="529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počet přípojných míst</w:t>
            </w:r>
          </w:p>
        </w:tc>
        <w:tc>
          <w:tcPr>
            <w:tcW w:w="125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50</w:t>
            </w:r>
          </w:p>
        </w:tc>
        <w:tc>
          <w:tcPr>
            <w:tcW w:w="1305" w:type="dxa"/>
            <w:vAlign w:val="center"/>
          </w:tcPr>
          <w:p w:rsidR="00953D79" w:rsidRPr="00475C01" w:rsidRDefault="000D68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53</w:t>
            </w:r>
          </w:p>
        </w:tc>
        <w:tc>
          <w:tcPr>
            <w:tcW w:w="1432" w:type="dxa"/>
            <w:vAlign w:val="center"/>
          </w:tcPr>
          <w:p w:rsidR="00953D79" w:rsidRPr="00475C01" w:rsidRDefault="000D68F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55</w:t>
            </w:r>
          </w:p>
        </w:tc>
      </w:tr>
      <w:tr w:rsidR="00953D79" w:rsidRPr="00475C01" w:rsidTr="00E7684E">
        <w:tc>
          <w:tcPr>
            <w:tcW w:w="529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sdílení dat</w:t>
            </w:r>
          </w:p>
        </w:tc>
        <w:tc>
          <w:tcPr>
            <w:tcW w:w="125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05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3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9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sdílení prostředků</w:t>
            </w:r>
          </w:p>
        </w:tc>
        <w:tc>
          <w:tcPr>
            <w:tcW w:w="125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05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3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9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připojení do internetu</w:t>
            </w:r>
          </w:p>
        </w:tc>
        <w:tc>
          <w:tcPr>
            <w:tcW w:w="125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05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3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9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komunikace mezi uživateli</w:t>
            </w:r>
          </w:p>
        </w:tc>
        <w:tc>
          <w:tcPr>
            <w:tcW w:w="125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05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3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9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bezpečnost dat</w:t>
            </w:r>
          </w:p>
        </w:tc>
        <w:tc>
          <w:tcPr>
            <w:tcW w:w="125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05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3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9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personifikovaný přístup k datům</w:t>
            </w:r>
          </w:p>
        </w:tc>
        <w:tc>
          <w:tcPr>
            <w:tcW w:w="125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05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  <w:tc>
          <w:tcPr>
            <w:tcW w:w="143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72" w:name="_Toc298060953"/>
      <w:bookmarkStart w:id="73" w:name="_Toc17029250"/>
      <w:r w:rsidRPr="00475C01">
        <w:rPr>
          <w:rFonts w:asciiTheme="minorHAnsi" w:hAnsiTheme="minorHAnsi" w:cstheme="minorHAnsi"/>
        </w:rPr>
        <w:t>Připojení k internetu</w:t>
      </w:r>
      <w:bookmarkEnd w:id="72"/>
      <w:bookmarkEnd w:id="73"/>
    </w:p>
    <w:tbl>
      <w:tblPr>
        <w:tblW w:w="9288" w:type="dxa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1E0" w:firstRow="1" w:lastRow="1" w:firstColumn="1" w:lastColumn="1" w:noHBand="0" w:noVBand="0"/>
      </w:tblPr>
      <w:tblGrid>
        <w:gridCol w:w="2988"/>
        <w:gridCol w:w="2340"/>
        <w:gridCol w:w="1260"/>
        <w:gridCol w:w="1260"/>
        <w:gridCol w:w="1440"/>
      </w:tblGrid>
      <w:tr w:rsidR="00953D79" w:rsidRPr="00475C01" w:rsidTr="00E7684E">
        <w:tc>
          <w:tcPr>
            <w:tcW w:w="2988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služba</w:t>
            </w:r>
          </w:p>
        </w:tc>
        <w:tc>
          <w:tcPr>
            <w:tcW w:w="23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hodnota</w:t>
            </w:r>
          </w:p>
        </w:tc>
        <w:tc>
          <w:tcPr>
            <w:tcW w:w="12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standard ICT</w:t>
            </w:r>
          </w:p>
        </w:tc>
        <w:tc>
          <w:tcPr>
            <w:tcW w:w="126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skutečnost</w:t>
            </w:r>
          </w:p>
        </w:tc>
        <w:tc>
          <w:tcPr>
            <w:tcW w:w="14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plán</w:t>
            </w:r>
          </w:p>
        </w:tc>
      </w:tr>
      <w:tr w:rsidR="00953D79" w:rsidRPr="00475C01" w:rsidTr="00E7684E">
        <w:tc>
          <w:tcPr>
            <w:tcW w:w="298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rychlost</w:t>
            </w:r>
          </w:p>
        </w:tc>
        <w:tc>
          <w:tcPr>
            <w:tcW w:w="23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512/128 a 1024/256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256kb/s</w:t>
            </w:r>
          </w:p>
        </w:tc>
        <w:tc>
          <w:tcPr>
            <w:tcW w:w="1260" w:type="dxa"/>
            <w:vAlign w:val="center"/>
          </w:tcPr>
          <w:p w:rsidR="00953D79" w:rsidRPr="00475C01" w:rsidRDefault="00CE14E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512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512</w:t>
            </w:r>
          </w:p>
        </w:tc>
      </w:tr>
      <w:tr w:rsidR="00953D79" w:rsidRPr="00475C01" w:rsidTr="00E7684E">
        <w:tc>
          <w:tcPr>
            <w:tcW w:w="298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agregace</w:t>
            </w:r>
          </w:p>
        </w:tc>
        <w:tc>
          <w:tcPr>
            <w:tcW w:w="23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Nejvýše 1:10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298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veřejné IP adresy</w:t>
            </w:r>
          </w:p>
        </w:tc>
        <w:tc>
          <w:tcPr>
            <w:tcW w:w="23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298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neomezený přístup na internet</w:t>
            </w:r>
          </w:p>
        </w:tc>
        <w:tc>
          <w:tcPr>
            <w:tcW w:w="23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298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oddělení VLAN (pedagog, žák)</w:t>
            </w:r>
          </w:p>
        </w:tc>
        <w:tc>
          <w:tcPr>
            <w:tcW w:w="23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298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QoS (vzdálená správa)</w:t>
            </w:r>
          </w:p>
        </w:tc>
        <w:tc>
          <w:tcPr>
            <w:tcW w:w="23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298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filtrace obsahu</w:t>
            </w:r>
          </w:p>
        </w:tc>
        <w:tc>
          <w:tcPr>
            <w:tcW w:w="23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298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antispam</w:t>
            </w:r>
          </w:p>
        </w:tc>
        <w:tc>
          <w:tcPr>
            <w:tcW w:w="23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298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antivir</w:t>
            </w:r>
          </w:p>
        </w:tc>
        <w:tc>
          <w:tcPr>
            <w:tcW w:w="23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26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4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74" w:name="_Toc298060954"/>
      <w:bookmarkStart w:id="75" w:name="_Toc17029251"/>
      <w:r w:rsidRPr="00475C01">
        <w:rPr>
          <w:rFonts w:asciiTheme="minorHAnsi" w:hAnsiTheme="minorHAnsi" w:cstheme="minorHAnsi"/>
        </w:rPr>
        <w:lastRenderedPageBreak/>
        <w:t>Prezentační a grafická technika</w:t>
      </w:r>
      <w:bookmarkEnd w:id="74"/>
      <w:bookmarkEnd w:id="7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54"/>
        <w:gridCol w:w="1247"/>
        <w:gridCol w:w="1371"/>
        <w:gridCol w:w="1388"/>
      </w:tblGrid>
      <w:tr w:rsidR="00953D79" w:rsidRPr="00475C01" w:rsidTr="00E7684E">
        <w:tc>
          <w:tcPr>
            <w:tcW w:w="5229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technika</w:t>
            </w:r>
          </w:p>
        </w:tc>
        <w:tc>
          <w:tcPr>
            <w:tcW w:w="1257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standard ICT</w:t>
            </w:r>
          </w:p>
        </w:tc>
        <w:tc>
          <w:tcPr>
            <w:tcW w:w="1378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skutečnost</w:t>
            </w:r>
          </w:p>
        </w:tc>
        <w:tc>
          <w:tcPr>
            <w:tcW w:w="1422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plán</w:t>
            </w:r>
          </w:p>
        </w:tc>
      </w:tr>
      <w:tr w:rsidR="00953D79" w:rsidRPr="00475C01" w:rsidTr="00E7684E">
        <w:tc>
          <w:tcPr>
            <w:tcW w:w="522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druh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422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2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datový projektor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5B780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14</w:t>
            </w:r>
          </w:p>
        </w:tc>
        <w:tc>
          <w:tcPr>
            <w:tcW w:w="1422" w:type="dxa"/>
            <w:vAlign w:val="center"/>
          </w:tcPr>
          <w:p w:rsidR="00953D79" w:rsidRPr="00475C01" w:rsidRDefault="00595FE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16</w:t>
            </w:r>
          </w:p>
        </w:tc>
      </w:tr>
      <w:tr w:rsidR="00953D79" w:rsidRPr="00475C01" w:rsidTr="00E7684E">
        <w:tc>
          <w:tcPr>
            <w:tcW w:w="522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dotyková tabule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5B780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14</w:t>
            </w:r>
          </w:p>
        </w:tc>
        <w:tc>
          <w:tcPr>
            <w:tcW w:w="1422" w:type="dxa"/>
            <w:vAlign w:val="center"/>
          </w:tcPr>
          <w:p w:rsidR="00953D79" w:rsidRPr="00475C01" w:rsidRDefault="00595FE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16</w:t>
            </w:r>
          </w:p>
        </w:tc>
      </w:tr>
      <w:tr w:rsidR="00953D79" w:rsidRPr="00475C01" w:rsidTr="00E7684E">
        <w:tc>
          <w:tcPr>
            <w:tcW w:w="522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tiskárny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5B780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</w:t>
            </w:r>
          </w:p>
        </w:tc>
        <w:tc>
          <w:tcPr>
            <w:tcW w:w="1422" w:type="dxa"/>
            <w:vAlign w:val="center"/>
          </w:tcPr>
          <w:p w:rsidR="00953D79" w:rsidRPr="00475C01" w:rsidRDefault="005B780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</w:t>
            </w:r>
          </w:p>
        </w:tc>
      </w:tr>
      <w:tr w:rsidR="00953D79" w:rsidRPr="00475C01" w:rsidTr="00E7684E">
        <w:tc>
          <w:tcPr>
            <w:tcW w:w="522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kopírovací stroj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5B780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</w:t>
            </w:r>
          </w:p>
        </w:tc>
        <w:tc>
          <w:tcPr>
            <w:tcW w:w="1422" w:type="dxa"/>
            <w:vAlign w:val="center"/>
          </w:tcPr>
          <w:p w:rsidR="00953D79" w:rsidRPr="00475C01" w:rsidRDefault="00EF178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</w:t>
            </w: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76" w:name="_Toc298060955"/>
      <w:bookmarkStart w:id="77" w:name="_Toc17029252"/>
      <w:r w:rsidRPr="00475C01">
        <w:rPr>
          <w:rFonts w:asciiTheme="minorHAnsi" w:hAnsiTheme="minorHAnsi" w:cstheme="minorHAnsi"/>
        </w:rPr>
        <w:t>Výukové programové vybavení a informační zdroje (licence)</w:t>
      </w:r>
      <w:bookmarkEnd w:id="76"/>
      <w:bookmarkEnd w:id="7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58"/>
        <w:gridCol w:w="1247"/>
        <w:gridCol w:w="1370"/>
        <w:gridCol w:w="1385"/>
      </w:tblGrid>
      <w:tr w:rsidR="00953D79" w:rsidRPr="00475C01" w:rsidTr="00E7684E">
        <w:tc>
          <w:tcPr>
            <w:tcW w:w="523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programové vybavení</w:t>
            </w:r>
          </w:p>
        </w:tc>
        <w:tc>
          <w:tcPr>
            <w:tcW w:w="1257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standard ICT</w:t>
            </w:r>
          </w:p>
        </w:tc>
        <w:tc>
          <w:tcPr>
            <w:tcW w:w="1378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skutečnost</w:t>
            </w:r>
          </w:p>
        </w:tc>
        <w:tc>
          <w:tcPr>
            <w:tcW w:w="1421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plán</w:t>
            </w: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operační systém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i/>
                <w:sz w:val="22"/>
                <w:szCs w:val="22"/>
              </w:rPr>
            </w:pPr>
            <w:r w:rsidRPr="00475C01">
              <w:rPr>
                <w:rFonts w:cstheme="minorHAnsi"/>
                <w:i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antivirový program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i/>
                <w:sz w:val="22"/>
                <w:szCs w:val="22"/>
              </w:rPr>
            </w:pPr>
            <w:r w:rsidRPr="00475C01">
              <w:rPr>
                <w:rFonts w:cstheme="minorHAnsi"/>
                <w:i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textový editor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tabulkový editor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editor prezentací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grafický editor - rastrová grafika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grafický editor - vektorová grafika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webový prohlížeč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editor webových stránek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klient elektronické pošty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aplikace pro výuku a procvičování psaní na klávesnici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E7684E">
        <w:tc>
          <w:tcPr>
            <w:tcW w:w="5230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programy odborného zaměření</w:t>
            </w:r>
          </w:p>
        </w:tc>
        <w:tc>
          <w:tcPr>
            <w:tcW w:w="125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378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  <w:tc>
          <w:tcPr>
            <w:tcW w:w="1421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78" w:name="_Toc298060956"/>
      <w:bookmarkStart w:id="79" w:name="_Toc17029253"/>
      <w:r w:rsidRPr="00475C01">
        <w:rPr>
          <w:rFonts w:asciiTheme="minorHAnsi" w:hAnsiTheme="minorHAnsi" w:cstheme="minorHAnsi"/>
        </w:rPr>
        <w:t>Vzdělávání pedagogických pracovníků</w:t>
      </w:r>
      <w:bookmarkEnd w:id="78"/>
      <w:bookmarkEnd w:id="7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72"/>
        <w:gridCol w:w="1421"/>
        <w:gridCol w:w="1265"/>
        <w:gridCol w:w="1402"/>
      </w:tblGrid>
      <w:tr w:rsidR="00953D79" w:rsidRPr="00475C01" w:rsidTr="00E7684E">
        <w:tc>
          <w:tcPr>
            <w:tcW w:w="5142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typ vzdělávání</w:t>
            </w:r>
          </w:p>
        </w:tc>
        <w:tc>
          <w:tcPr>
            <w:tcW w:w="1439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standard ICT</w:t>
            </w:r>
          </w:p>
        </w:tc>
        <w:tc>
          <w:tcPr>
            <w:tcW w:w="1268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skutečnost</w:t>
            </w:r>
          </w:p>
        </w:tc>
        <w:tc>
          <w:tcPr>
            <w:tcW w:w="1439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plán</w:t>
            </w:r>
          </w:p>
        </w:tc>
      </w:tr>
      <w:tr w:rsidR="00953D79" w:rsidRPr="00475C01" w:rsidTr="00E7684E">
        <w:tc>
          <w:tcPr>
            <w:tcW w:w="5142" w:type="dxa"/>
            <w:vAlign w:val="center"/>
          </w:tcPr>
          <w:p w:rsidR="00953D79" w:rsidRPr="00475C01" w:rsidRDefault="00953D79" w:rsidP="00E7684E">
            <w:pPr>
              <w:pStyle w:val="Vchoz"/>
              <w:jc w:val="center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475C01">
              <w:rPr>
                <w:rFonts w:asciiTheme="minorHAnsi" w:hAnsiTheme="minorHAnsi" w:cstheme="minorHAnsi"/>
                <w:sz w:val="22"/>
                <w:szCs w:val="22"/>
              </w:rPr>
              <w:t>Z – základní uživatelské znalosti</w:t>
            </w:r>
          </w:p>
        </w:tc>
        <w:tc>
          <w:tcPr>
            <w:tcW w:w="1439" w:type="dxa"/>
            <w:vAlign w:val="center"/>
          </w:tcPr>
          <w:p w:rsidR="00953D79" w:rsidRPr="00475C01" w:rsidRDefault="00506350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100%</w:t>
            </w:r>
          </w:p>
        </w:tc>
        <w:tc>
          <w:tcPr>
            <w:tcW w:w="1268" w:type="dxa"/>
            <w:vAlign w:val="center"/>
          </w:tcPr>
          <w:p w:rsidR="00953D79" w:rsidRPr="00475C01" w:rsidRDefault="00B53380" w:rsidP="00D41E2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</w:t>
            </w:r>
            <w:r w:rsidR="00595FE8" w:rsidRPr="00475C01">
              <w:rPr>
                <w:rFonts w:cstheme="minorHAnsi"/>
                <w:sz w:val="22"/>
                <w:szCs w:val="22"/>
              </w:rPr>
              <w:t>6</w:t>
            </w:r>
          </w:p>
        </w:tc>
        <w:tc>
          <w:tcPr>
            <w:tcW w:w="1439" w:type="dxa"/>
            <w:vAlign w:val="center"/>
          </w:tcPr>
          <w:p w:rsidR="00953D79" w:rsidRPr="00475C01" w:rsidRDefault="00A76E2A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42</w:t>
            </w:r>
          </w:p>
        </w:tc>
      </w:tr>
      <w:tr w:rsidR="00953D79" w:rsidRPr="00475C01" w:rsidTr="00E7684E">
        <w:tc>
          <w:tcPr>
            <w:tcW w:w="5142" w:type="dxa"/>
            <w:vAlign w:val="center"/>
          </w:tcPr>
          <w:p w:rsidR="00953D79" w:rsidRPr="00475C01" w:rsidRDefault="00953D79" w:rsidP="00E7684E">
            <w:pPr>
              <w:pStyle w:val="Vchoz"/>
              <w:jc w:val="center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475C01">
              <w:rPr>
                <w:rFonts w:asciiTheme="minorHAnsi" w:hAnsiTheme="minorHAnsi" w:cstheme="minorHAnsi"/>
                <w:sz w:val="22"/>
                <w:szCs w:val="22"/>
              </w:rPr>
              <w:t>P – vzdělávání poučených uživatelů</w:t>
            </w:r>
          </w:p>
        </w:tc>
        <w:tc>
          <w:tcPr>
            <w:tcW w:w="1439" w:type="dxa"/>
            <w:vAlign w:val="center"/>
          </w:tcPr>
          <w:p w:rsidR="00953D79" w:rsidRPr="00475C01" w:rsidRDefault="00506350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100%</w:t>
            </w:r>
          </w:p>
        </w:tc>
        <w:tc>
          <w:tcPr>
            <w:tcW w:w="1268" w:type="dxa"/>
            <w:vAlign w:val="center"/>
          </w:tcPr>
          <w:p w:rsidR="00953D79" w:rsidRPr="00475C01" w:rsidRDefault="00B53380" w:rsidP="00D41E2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</w:t>
            </w:r>
            <w:r w:rsidR="00595FE8" w:rsidRPr="00475C01">
              <w:rPr>
                <w:rFonts w:cstheme="minorHAnsi"/>
                <w:sz w:val="22"/>
                <w:szCs w:val="22"/>
              </w:rPr>
              <w:t>6</w:t>
            </w:r>
          </w:p>
        </w:tc>
        <w:tc>
          <w:tcPr>
            <w:tcW w:w="1439" w:type="dxa"/>
            <w:vAlign w:val="center"/>
          </w:tcPr>
          <w:p w:rsidR="00953D79" w:rsidRPr="00475C01" w:rsidRDefault="00A76E2A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42</w:t>
            </w:r>
          </w:p>
        </w:tc>
      </w:tr>
      <w:tr w:rsidR="00953D79" w:rsidRPr="00475C01" w:rsidTr="00E7684E">
        <w:tc>
          <w:tcPr>
            <w:tcW w:w="5142" w:type="dxa"/>
            <w:vAlign w:val="center"/>
          </w:tcPr>
          <w:p w:rsidR="00953D79" w:rsidRPr="00475C01" w:rsidRDefault="00953D79" w:rsidP="00E7684E">
            <w:pPr>
              <w:pStyle w:val="Vchoz"/>
              <w:jc w:val="center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475C01">
              <w:rPr>
                <w:rFonts w:asciiTheme="minorHAnsi" w:hAnsiTheme="minorHAnsi" w:cstheme="minorHAnsi"/>
                <w:sz w:val="22"/>
                <w:szCs w:val="22"/>
              </w:rPr>
              <w:t>S – specifické vzdělávání</w:t>
            </w:r>
          </w:p>
        </w:tc>
        <w:tc>
          <w:tcPr>
            <w:tcW w:w="143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1268" w:type="dxa"/>
            <w:vAlign w:val="center"/>
          </w:tcPr>
          <w:p w:rsidR="00953D79" w:rsidRPr="00475C01" w:rsidRDefault="00506350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1439" w:type="dxa"/>
            <w:vAlign w:val="center"/>
          </w:tcPr>
          <w:p w:rsidR="00953D79" w:rsidRPr="00475C01" w:rsidRDefault="00506350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953D79" w:rsidRPr="00475C01" w:rsidTr="00E7684E">
        <w:tc>
          <w:tcPr>
            <w:tcW w:w="5142" w:type="dxa"/>
            <w:vAlign w:val="center"/>
          </w:tcPr>
          <w:p w:rsidR="00953D79" w:rsidRPr="00475C01" w:rsidRDefault="00953D79" w:rsidP="00E7684E">
            <w:pPr>
              <w:pStyle w:val="Vchoz"/>
              <w:jc w:val="center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475C01">
              <w:rPr>
                <w:rFonts w:asciiTheme="minorHAnsi" w:hAnsiTheme="minorHAnsi" w:cstheme="minorHAnsi"/>
                <w:sz w:val="22"/>
                <w:szCs w:val="22"/>
              </w:rPr>
              <w:t>M - vzdělávání ICT koordinátorů</w:t>
            </w:r>
          </w:p>
        </w:tc>
        <w:tc>
          <w:tcPr>
            <w:tcW w:w="1439" w:type="dxa"/>
            <w:vAlign w:val="center"/>
          </w:tcPr>
          <w:p w:rsidR="00953D79" w:rsidRPr="00475C01" w:rsidRDefault="00EF178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7</w:t>
            </w:r>
            <w:r w:rsidR="00953D79" w:rsidRPr="00475C01">
              <w:rPr>
                <w:rFonts w:cstheme="minorHAnsi"/>
                <w:sz w:val="22"/>
                <w:szCs w:val="22"/>
              </w:rPr>
              <w:t>%</w:t>
            </w:r>
          </w:p>
        </w:tc>
        <w:tc>
          <w:tcPr>
            <w:tcW w:w="1268" w:type="dxa"/>
            <w:vAlign w:val="center"/>
          </w:tcPr>
          <w:p w:rsidR="00953D79" w:rsidRPr="00475C01" w:rsidRDefault="00EF178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</w:t>
            </w:r>
          </w:p>
        </w:tc>
        <w:tc>
          <w:tcPr>
            <w:tcW w:w="1439" w:type="dxa"/>
            <w:vAlign w:val="center"/>
          </w:tcPr>
          <w:p w:rsidR="00953D79" w:rsidRPr="00475C01" w:rsidRDefault="00E37EA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</w:t>
            </w:r>
          </w:p>
        </w:tc>
      </w:tr>
    </w:tbl>
    <w:p w:rsidR="00953D79" w:rsidRDefault="00953D79">
      <w:pPr>
        <w:rPr>
          <w:rFonts w:cstheme="minorHAnsi"/>
          <w:sz w:val="22"/>
          <w:szCs w:val="22"/>
        </w:rPr>
      </w:pPr>
    </w:p>
    <w:p w:rsidR="0098399A" w:rsidRDefault="0098399A">
      <w:pPr>
        <w:rPr>
          <w:rFonts w:cstheme="minorHAnsi"/>
          <w:sz w:val="22"/>
          <w:szCs w:val="22"/>
        </w:rPr>
      </w:pPr>
    </w:p>
    <w:p w:rsidR="0098399A" w:rsidRPr="00475C01" w:rsidRDefault="0098399A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53D79" w:rsidRPr="00475C01">
        <w:tc>
          <w:tcPr>
            <w:tcW w:w="9212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53D79" w:rsidRPr="00475C01">
        <w:tc>
          <w:tcPr>
            <w:tcW w:w="9212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</w:p>
          <w:p w:rsidR="00F47653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Koncepce výuky informatiky v</w:t>
            </w:r>
            <w:r w:rsidR="005544A1" w:rsidRPr="00475C01">
              <w:rPr>
                <w:rFonts w:cstheme="minorHAnsi"/>
                <w:sz w:val="22"/>
                <w:szCs w:val="22"/>
              </w:rPr>
              <w:t> návaznosti na RVP je zpracována</w:t>
            </w:r>
            <w:r w:rsidRPr="00475C01">
              <w:rPr>
                <w:rFonts w:cstheme="minorHAnsi"/>
                <w:sz w:val="22"/>
                <w:szCs w:val="22"/>
              </w:rPr>
              <w:t xml:space="preserve"> na úrovni, pedagogové jsou pravidelně seznamováni</w:t>
            </w:r>
            <w:r w:rsidR="002B0A52" w:rsidRPr="00475C01">
              <w:rPr>
                <w:rFonts w:cstheme="minorHAnsi"/>
                <w:sz w:val="22"/>
                <w:szCs w:val="22"/>
              </w:rPr>
              <w:t xml:space="preserve"> s obnoveným výukovým softwarem s</w:t>
            </w:r>
            <w:r w:rsidRPr="00475C01">
              <w:rPr>
                <w:rFonts w:cstheme="minorHAnsi"/>
                <w:sz w:val="22"/>
                <w:szCs w:val="22"/>
              </w:rPr>
              <w:t xml:space="preserve"> možnost</w:t>
            </w:r>
            <w:r w:rsidR="002B0A52" w:rsidRPr="00475C01">
              <w:rPr>
                <w:rFonts w:cstheme="minorHAnsi"/>
                <w:sz w:val="22"/>
                <w:szCs w:val="22"/>
              </w:rPr>
              <w:t>í</w:t>
            </w:r>
            <w:r w:rsidRPr="00475C01">
              <w:rPr>
                <w:rFonts w:cstheme="minorHAnsi"/>
                <w:sz w:val="22"/>
                <w:szCs w:val="22"/>
              </w:rPr>
              <w:t xml:space="preserve"> dalšího proškolení k prezentačním technikám.</w:t>
            </w:r>
            <w:r w:rsidR="00616A01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0D68FB" w:rsidRPr="00475C01">
              <w:rPr>
                <w:rFonts w:cstheme="minorHAnsi"/>
                <w:sz w:val="22"/>
                <w:szCs w:val="22"/>
              </w:rPr>
              <w:t>Všechny nainstalované IAT jsou denně využívány k výuce.</w:t>
            </w:r>
          </w:p>
          <w:p w:rsidR="00F47653" w:rsidRPr="00475C01" w:rsidRDefault="00F47653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Internetová žákovská knížka funguje, je rychlým přehledem pro rodiče o prospěchu dítěte a pomocníkem u</w:t>
            </w:r>
            <w:r w:rsidR="009E2883" w:rsidRPr="00475C01">
              <w:rPr>
                <w:rFonts w:cstheme="minorHAnsi"/>
                <w:sz w:val="22"/>
                <w:szCs w:val="22"/>
              </w:rPr>
              <w:t>čitele pro objektivní hodnocení, případné problémy s nahlížením jsou ihned řešeny.</w:t>
            </w:r>
            <w:r w:rsidR="006C2960" w:rsidRPr="00475C01">
              <w:rPr>
                <w:rFonts w:cstheme="minorHAnsi"/>
                <w:sz w:val="22"/>
                <w:szCs w:val="22"/>
              </w:rPr>
              <w:t xml:space="preserve"> Škola </w:t>
            </w:r>
            <w:r w:rsidR="00595FE8" w:rsidRPr="00475C01">
              <w:rPr>
                <w:rFonts w:cstheme="minorHAnsi"/>
                <w:sz w:val="22"/>
                <w:szCs w:val="22"/>
              </w:rPr>
              <w:t>vede</w:t>
            </w:r>
            <w:r w:rsidR="00B53380" w:rsidRPr="00475C01">
              <w:rPr>
                <w:rFonts w:cstheme="minorHAnsi"/>
                <w:sz w:val="22"/>
                <w:szCs w:val="22"/>
              </w:rPr>
              <w:t xml:space="preserve"> internetovou </w:t>
            </w:r>
            <w:r w:rsidR="006C2960" w:rsidRPr="00475C01">
              <w:rPr>
                <w:rFonts w:cstheme="minorHAnsi"/>
                <w:sz w:val="22"/>
                <w:szCs w:val="22"/>
              </w:rPr>
              <w:t>třídní knihu. Elektronické systémy evidence, třídní knihy a žákovské knížky jsou propojeny a umožňují rychlý přehled informací.</w:t>
            </w:r>
          </w:p>
          <w:p w:rsidR="00953D79" w:rsidRPr="00475C01" w:rsidRDefault="006C2960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Webové </w:t>
            </w:r>
            <w:r w:rsidR="009E0FE2" w:rsidRPr="00475C01">
              <w:rPr>
                <w:rFonts w:cstheme="minorHAnsi"/>
                <w:sz w:val="22"/>
                <w:szCs w:val="22"/>
              </w:rPr>
              <w:t>stránky</w:t>
            </w:r>
            <w:r w:rsidRPr="00475C01">
              <w:rPr>
                <w:rFonts w:cstheme="minorHAnsi"/>
                <w:sz w:val="22"/>
                <w:szCs w:val="22"/>
              </w:rPr>
              <w:t xml:space="preserve"> školy</w:t>
            </w:r>
            <w:r w:rsidR="00616A01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AD3632" w:rsidRPr="00475C01">
              <w:rPr>
                <w:rFonts w:cstheme="minorHAnsi"/>
                <w:sz w:val="22"/>
                <w:szCs w:val="22"/>
              </w:rPr>
              <w:t>s týdenní aktualizací</w:t>
            </w:r>
            <w:r w:rsidR="005567D9" w:rsidRPr="00475C01">
              <w:rPr>
                <w:rFonts w:cstheme="minorHAnsi"/>
                <w:sz w:val="22"/>
                <w:szCs w:val="22"/>
              </w:rPr>
              <w:t xml:space="preserve"> jsou okamžitým přehledem akcí konaných na škole, informují o úspěších žáků a školy</w:t>
            </w:r>
            <w:r w:rsidRPr="00475C01">
              <w:rPr>
                <w:rFonts w:cstheme="minorHAnsi"/>
                <w:sz w:val="22"/>
                <w:szCs w:val="22"/>
              </w:rPr>
              <w:t>, poskytují informace rodičům a veřejnosti s možností vytisknout si dokumenty a formuláře.</w:t>
            </w:r>
          </w:p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</w:p>
        </w:tc>
      </w:tr>
    </w:tbl>
    <w:p w:rsidR="00953D79" w:rsidRPr="00475C01" w:rsidRDefault="00953D79">
      <w:pPr>
        <w:rPr>
          <w:rFonts w:cstheme="minorHAnsi"/>
          <w:b/>
          <w:i/>
          <w:sz w:val="22"/>
          <w:szCs w:val="32"/>
        </w:rPr>
      </w:pPr>
    </w:p>
    <w:p w:rsidR="00625896" w:rsidRPr="00475C01" w:rsidRDefault="00953D79" w:rsidP="00502C3F">
      <w:pPr>
        <w:jc w:val="center"/>
        <w:rPr>
          <w:rFonts w:cstheme="minorHAnsi"/>
          <w:b/>
        </w:rPr>
      </w:pPr>
      <w:r w:rsidRPr="00475C01">
        <w:rPr>
          <w:rFonts w:cstheme="minorHAnsi"/>
          <w:b/>
          <w:i/>
          <w:sz w:val="32"/>
          <w:szCs w:val="32"/>
        </w:rPr>
        <w:br w:type="page"/>
      </w:r>
      <w:r w:rsidR="00625896" w:rsidRPr="00475C01">
        <w:rPr>
          <w:rFonts w:cstheme="minorHAnsi"/>
          <w:b/>
        </w:rPr>
        <w:lastRenderedPageBreak/>
        <w:t>X.</w:t>
      </w:r>
    </w:p>
    <w:p w:rsidR="00625896" w:rsidRPr="00475C01" w:rsidRDefault="00625896">
      <w:pPr>
        <w:rPr>
          <w:rFonts w:cstheme="minorHAnsi"/>
          <w:b/>
        </w:rPr>
      </w:pPr>
    </w:p>
    <w:p w:rsidR="00953D79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80" w:name="_Toc298060957"/>
      <w:bookmarkStart w:id="81" w:name="_Toc17029254"/>
      <w:r w:rsidRPr="00475C01">
        <w:rPr>
          <w:rFonts w:asciiTheme="minorHAnsi" w:hAnsiTheme="minorHAnsi" w:cstheme="minorHAnsi"/>
        </w:rPr>
        <w:t xml:space="preserve">Zájmové vzdělávání: školní družina </w:t>
      </w:r>
      <w:bookmarkEnd w:id="80"/>
      <w:bookmarkEnd w:id="81"/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82" w:name="_Toc298060958"/>
      <w:bookmarkStart w:id="83" w:name="_Toc17029255"/>
      <w:r w:rsidRPr="00475C01">
        <w:rPr>
          <w:rFonts w:asciiTheme="minorHAnsi" w:hAnsiTheme="minorHAnsi" w:cstheme="minorHAnsi"/>
        </w:rPr>
        <w:t>Školní družina</w:t>
      </w:r>
      <w:bookmarkEnd w:id="82"/>
      <w:bookmarkEnd w:id="83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58"/>
        <w:gridCol w:w="2263"/>
        <w:gridCol w:w="2271"/>
        <w:gridCol w:w="2268"/>
      </w:tblGrid>
      <w:tr w:rsidR="00953D79" w:rsidRPr="00475C01" w:rsidTr="00E7684E">
        <w:tc>
          <w:tcPr>
            <w:tcW w:w="2303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oddělení</w:t>
            </w:r>
          </w:p>
        </w:tc>
        <w:tc>
          <w:tcPr>
            <w:tcW w:w="2303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žáků – pravidelná docházka</w:t>
            </w:r>
          </w:p>
        </w:tc>
        <w:tc>
          <w:tcPr>
            <w:tcW w:w="2303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žáků – nepravidelná docházka</w:t>
            </w:r>
          </w:p>
        </w:tc>
        <w:tc>
          <w:tcPr>
            <w:tcW w:w="2303" w:type="dxa"/>
            <w:shd w:val="clear" w:color="auto" w:fill="E0E0E0"/>
            <w:vAlign w:val="center"/>
          </w:tcPr>
          <w:p w:rsidR="00953D79" w:rsidRPr="00475C01" w:rsidRDefault="0095235F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vychovatelů</w:t>
            </w:r>
          </w:p>
        </w:tc>
      </w:tr>
      <w:tr w:rsidR="00953D79" w:rsidRPr="00475C01" w:rsidTr="00E7684E">
        <w:tc>
          <w:tcPr>
            <w:tcW w:w="230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  <w:tc>
          <w:tcPr>
            <w:tcW w:w="2303" w:type="dxa"/>
            <w:vAlign w:val="center"/>
          </w:tcPr>
          <w:p w:rsidR="00953D79" w:rsidRPr="00475C01" w:rsidRDefault="00C85BF6" w:rsidP="00AB74FD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25</w:t>
            </w:r>
          </w:p>
        </w:tc>
        <w:tc>
          <w:tcPr>
            <w:tcW w:w="230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30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953D79" w:rsidRPr="00475C01" w:rsidTr="00E7684E">
        <w:trPr>
          <w:trHeight w:val="270"/>
        </w:trPr>
        <w:tc>
          <w:tcPr>
            <w:tcW w:w="230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</w:t>
            </w:r>
          </w:p>
        </w:tc>
        <w:tc>
          <w:tcPr>
            <w:tcW w:w="2303" w:type="dxa"/>
            <w:vAlign w:val="center"/>
          </w:tcPr>
          <w:p w:rsidR="00953D79" w:rsidRPr="00475C01" w:rsidRDefault="00C85BF6" w:rsidP="00AB74FD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20</w:t>
            </w:r>
          </w:p>
        </w:tc>
        <w:tc>
          <w:tcPr>
            <w:tcW w:w="230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30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953D79" w:rsidRPr="00475C01" w:rsidTr="00E7684E">
        <w:trPr>
          <w:trHeight w:val="225"/>
        </w:trPr>
        <w:tc>
          <w:tcPr>
            <w:tcW w:w="230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</w:t>
            </w:r>
          </w:p>
        </w:tc>
        <w:tc>
          <w:tcPr>
            <w:tcW w:w="2303" w:type="dxa"/>
            <w:vAlign w:val="center"/>
          </w:tcPr>
          <w:p w:rsidR="00953D79" w:rsidRPr="00475C01" w:rsidRDefault="00C85BF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25</w:t>
            </w:r>
          </w:p>
        </w:tc>
        <w:tc>
          <w:tcPr>
            <w:tcW w:w="2303" w:type="dxa"/>
            <w:vAlign w:val="center"/>
          </w:tcPr>
          <w:p w:rsidR="00953D79" w:rsidRPr="00475C01" w:rsidRDefault="00C942A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303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B10FB7" w:rsidRPr="00475C01" w:rsidTr="00E7684E">
        <w:trPr>
          <w:trHeight w:val="225"/>
        </w:trPr>
        <w:tc>
          <w:tcPr>
            <w:tcW w:w="2303" w:type="dxa"/>
            <w:vAlign w:val="center"/>
          </w:tcPr>
          <w:p w:rsidR="00B10FB7" w:rsidRPr="00475C01" w:rsidRDefault="00B10FB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</w:t>
            </w:r>
          </w:p>
        </w:tc>
        <w:tc>
          <w:tcPr>
            <w:tcW w:w="2303" w:type="dxa"/>
            <w:vAlign w:val="center"/>
          </w:tcPr>
          <w:p w:rsidR="00B10FB7" w:rsidRPr="00475C01" w:rsidRDefault="00C85BF6" w:rsidP="00AB74FD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22</w:t>
            </w:r>
          </w:p>
        </w:tc>
        <w:tc>
          <w:tcPr>
            <w:tcW w:w="2303" w:type="dxa"/>
            <w:vAlign w:val="center"/>
          </w:tcPr>
          <w:p w:rsidR="00B10FB7" w:rsidRPr="00475C01" w:rsidRDefault="00C942A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303" w:type="dxa"/>
            <w:vAlign w:val="center"/>
          </w:tcPr>
          <w:p w:rsidR="00B10FB7" w:rsidRPr="00475C01" w:rsidRDefault="00FB79F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1B127C" w:rsidRPr="00475C01" w:rsidTr="00E7684E">
        <w:trPr>
          <w:trHeight w:val="225"/>
        </w:trPr>
        <w:tc>
          <w:tcPr>
            <w:tcW w:w="2303" w:type="dxa"/>
            <w:vAlign w:val="center"/>
          </w:tcPr>
          <w:p w:rsidR="001B127C" w:rsidRPr="00475C01" w:rsidRDefault="001B127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</w:t>
            </w:r>
          </w:p>
        </w:tc>
        <w:tc>
          <w:tcPr>
            <w:tcW w:w="2303" w:type="dxa"/>
            <w:vAlign w:val="center"/>
          </w:tcPr>
          <w:p w:rsidR="001B127C" w:rsidRPr="00475C01" w:rsidRDefault="00B53380" w:rsidP="00AB74F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30</w:t>
            </w:r>
          </w:p>
        </w:tc>
        <w:tc>
          <w:tcPr>
            <w:tcW w:w="2303" w:type="dxa"/>
            <w:vAlign w:val="center"/>
          </w:tcPr>
          <w:p w:rsidR="001B127C" w:rsidRPr="00475C01" w:rsidRDefault="001B127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303" w:type="dxa"/>
            <w:vAlign w:val="center"/>
          </w:tcPr>
          <w:p w:rsidR="001B127C" w:rsidRPr="00475C01" w:rsidRDefault="001B127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1B127C" w:rsidRPr="00475C01" w:rsidTr="00E7684E">
        <w:tc>
          <w:tcPr>
            <w:tcW w:w="2303" w:type="dxa"/>
            <w:vAlign w:val="center"/>
          </w:tcPr>
          <w:p w:rsidR="001B127C" w:rsidRPr="00475C01" w:rsidRDefault="00C85BF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6</w:t>
            </w:r>
          </w:p>
        </w:tc>
        <w:tc>
          <w:tcPr>
            <w:tcW w:w="2303" w:type="dxa"/>
            <w:vAlign w:val="center"/>
          </w:tcPr>
          <w:p w:rsidR="001B127C" w:rsidRPr="00475C01" w:rsidRDefault="00C85BF6" w:rsidP="001B127C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30</w:t>
            </w:r>
          </w:p>
        </w:tc>
        <w:tc>
          <w:tcPr>
            <w:tcW w:w="2303" w:type="dxa"/>
            <w:vAlign w:val="center"/>
          </w:tcPr>
          <w:p w:rsidR="001B127C" w:rsidRPr="00475C01" w:rsidRDefault="00B53380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303" w:type="dxa"/>
            <w:vAlign w:val="center"/>
          </w:tcPr>
          <w:p w:rsidR="001B127C" w:rsidRPr="00475C01" w:rsidRDefault="00C85BF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1B127C" w:rsidRPr="00475C01" w:rsidTr="00E7684E">
        <w:tc>
          <w:tcPr>
            <w:tcW w:w="2303" w:type="dxa"/>
            <w:vAlign w:val="center"/>
          </w:tcPr>
          <w:p w:rsidR="001B127C" w:rsidRPr="00475C01" w:rsidRDefault="00C85BF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7</w:t>
            </w:r>
          </w:p>
        </w:tc>
        <w:tc>
          <w:tcPr>
            <w:tcW w:w="2303" w:type="dxa"/>
            <w:vAlign w:val="center"/>
          </w:tcPr>
          <w:p w:rsidR="001B127C" w:rsidRPr="00475C01" w:rsidRDefault="00C85BF6" w:rsidP="00506350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26</w:t>
            </w:r>
          </w:p>
        </w:tc>
        <w:tc>
          <w:tcPr>
            <w:tcW w:w="2303" w:type="dxa"/>
            <w:vAlign w:val="center"/>
          </w:tcPr>
          <w:p w:rsidR="001B127C" w:rsidRPr="00475C01" w:rsidRDefault="00C85BF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303" w:type="dxa"/>
            <w:vAlign w:val="center"/>
          </w:tcPr>
          <w:p w:rsidR="001B127C" w:rsidRPr="00475C01" w:rsidRDefault="00C85BF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C85BF6" w:rsidRPr="00475C01" w:rsidTr="00E7684E">
        <w:tc>
          <w:tcPr>
            <w:tcW w:w="2303" w:type="dxa"/>
            <w:vAlign w:val="center"/>
          </w:tcPr>
          <w:p w:rsidR="00C85BF6" w:rsidRDefault="00C85BF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celkem</w:t>
            </w:r>
          </w:p>
        </w:tc>
        <w:tc>
          <w:tcPr>
            <w:tcW w:w="2303" w:type="dxa"/>
            <w:vAlign w:val="center"/>
          </w:tcPr>
          <w:p w:rsidR="00C85BF6" w:rsidRDefault="00C85BF6" w:rsidP="00506350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178</w:t>
            </w:r>
          </w:p>
        </w:tc>
        <w:tc>
          <w:tcPr>
            <w:tcW w:w="2303" w:type="dxa"/>
            <w:vAlign w:val="center"/>
          </w:tcPr>
          <w:p w:rsidR="00C85BF6" w:rsidRDefault="00C85BF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303" w:type="dxa"/>
            <w:vAlign w:val="center"/>
          </w:tcPr>
          <w:p w:rsidR="00C85BF6" w:rsidRDefault="00C85BF6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7</w:t>
            </w:r>
          </w:p>
        </w:tc>
      </w:tr>
    </w:tbl>
    <w:p w:rsidR="00FA21C9" w:rsidRDefault="00FA21C9" w:rsidP="0040259C">
      <w:pPr>
        <w:pStyle w:val="Nadpis2"/>
        <w:rPr>
          <w:rFonts w:asciiTheme="minorHAnsi" w:hAnsiTheme="minorHAnsi" w:cstheme="minorHAnsi"/>
        </w:rPr>
      </w:pPr>
      <w:bookmarkStart w:id="84" w:name="_Toc298060959"/>
      <w:bookmarkStart w:id="85" w:name="_Toc17029256"/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r w:rsidRPr="00475C01">
        <w:rPr>
          <w:rFonts w:asciiTheme="minorHAnsi" w:hAnsiTheme="minorHAnsi" w:cstheme="minorHAnsi"/>
        </w:rPr>
        <w:t>Materiálně technické vybavení</w:t>
      </w:r>
      <w:bookmarkEnd w:id="84"/>
      <w:bookmarkEnd w:id="8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30"/>
        <w:gridCol w:w="4530"/>
      </w:tblGrid>
      <w:tr w:rsidR="00953D79" w:rsidRPr="00475C01">
        <w:tc>
          <w:tcPr>
            <w:tcW w:w="4606" w:type="dxa"/>
            <w:shd w:val="clear" w:color="auto" w:fill="E0E0E0"/>
          </w:tcPr>
          <w:p w:rsidR="00953D79" w:rsidRPr="00475C01" w:rsidRDefault="00953D79" w:rsidP="00B53F3B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prostory školní družiny</w:t>
            </w:r>
          </w:p>
        </w:tc>
        <w:tc>
          <w:tcPr>
            <w:tcW w:w="4606" w:type="dxa"/>
          </w:tcPr>
          <w:p w:rsidR="00953D79" w:rsidRPr="00475C01" w:rsidRDefault="009E1C82" w:rsidP="009E1C82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dvě učebny dr</w:t>
            </w:r>
            <w:r w:rsidR="00953D79" w:rsidRPr="00475C01">
              <w:rPr>
                <w:rFonts w:cstheme="minorHAnsi"/>
                <w:sz w:val="22"/>
                <w:szCs w:val="22"/>
              </w:rPr>
              <w:t>užin</w:t>
            </w:r>
            <w:r>
              <w:rPr>
                <w:rFonts w:cstheme="minorHAnsi"/>
                <w:sz w:val="22"/>
                <w:szCs w:val="22"/>
              </w:rPr>
              <w:t>y</w:t>
            </w:r>
            <w:r w:rsidR="001B127C" w:rsidRPr="00475C01">
              <w:rPr>
                <w:rFonts w:cstheme="minorHAnsi"/>
                <w:sz w:val="22"/>
                <w:szCs w:val="22"/>
              </w:rPr>
              <w:t>, kmenové učebny</w:t>
            </w:r>
          </w:p>
        </w:tc>
      </w:tr>
      <w:tr w:rsidR="00953D79" w:rsidRPr="00475C01">
        <w:tc>
          <w:tcPr>
            <w:tcW w:w="4606" w:type="dxa"/>
            <w:shd w:val="clear" w:color="auto" w:fill="E0E0E0"/>
          </w:tcPr>
          <w:p w:rsidR="00953D79" w:rsidRPr="00475C01" w:rsidRDefault="00953D79" w:rsidP="00B53F3B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vybavení školní družiny</w:t>
            </w:r>
          </w:p>
        </w:tc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klasické vybavení</w:t>
            </w:r>
          </w:p>
        </w:tc>
      </w:tr>
    </w:tbl>
    <w:p w:rsidR="00953D79" w:rsidRDefault="00953D79">
      <w:pPr>
        <w:rPr>
          <w:rFonts w:cstheme="minorHAnsi"/>
          <w:sz w:val="22"/>
          <w:szCs w:val="22"/>
        </w:rPr>
      </w:pPr>
    </w:p>
    <w:p w:rsidR="00FA21C9" w:rsidRDefault="00FA21C9">
      <w:pPr>
        <w:rPr>
          <w:rFonts w:cstheme="minorHAnsi"/>
          <w:sz w:val="22"/>
          <w:szCs w:val="22"/>
        </w:rPr>
      </w:pPr>
    </w:p>
    <w:p w:rsidR="00FA21C9" w:rsidRPr="00475C01" w:rsidRDefault="00FA21C9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53D79" w:rsidRPr="00475C01">
        <w:tc>
          <w:tcPr>
            <w:tcW w:w="9212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53D79" w:rsidRPr="00475C01">
        <w:tc>
          <w:tcPr>
            <w:tcW w:w="9212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</w:p>
          <w:p w:rsidR="00F66AB4" w:rsidRPr="00475C01" w:rsidRDefault="00953D79" w:rsidP="00616A01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Školní družina plní kvalitně funkci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 v oblastech odpočinková, tělovýchovná, esteticko-výchovná, rekreační</w:t>
            </w:r>
            <w:r w:rsidR="0095235F" w:rsidRPr="00475C01">
              <w:rPr>
                <w:rFonts w:cstheme="minorHAnsi"/>
                <w:sz w:val="22"/>
                <w:szCs w:val="22"/>
              </w:rPr>
              <w:t xml:space="preserve">. </w:t>
            </w:r>
            <w:r w:rsidR="00A05A01" w:rsidRPr="00475C01">
              <w:rPr>
                <w:rFonts w:cstheme="minorHAnsi"/>
                <w:sz w:val="22"/>
                <w:szCs w:val="22"/>
              </w:rPr>
              <w:t>Práce s dětmi je</w:t>
            </w:r>
            <w:r w:rsidR="00616A01" w:rsidRPr="00475C01">
              <w:rPr>
                <w:rFonts w:cstheme="minorHAnsi"/>
                <w:sz w:val="22"/>
                <w:szCs w:val="22"/>
              </w:rPr>
              <w:t xml:space="preserve"> náročnější z</w:t>
            </w:r>
            <w:r w:rsidR="00C942A8" w:rsidRPr="00475C01">
              <w:rPr>
                <w:rFonts w:cstheme="minorHAnsi"/>
                <w:sz w:val="22"/>
                <w:szCs w:val="22"/>
              </w:rPr>
              <w:t xml:space="preserve"> hlediska vztahů, </w:t>
            </w:r>
            <w:r w:rsidR="009D0D94" w:rsidRPr="00475C01">
              <w:rPr>
                <w:rFonts w:cstheme="minorHAnsi"/>
                <w:sz w:val="22"/>
                <w:szCs w:val="22"/>
              </w:rPr>
              <w:t xml:space="preserve">u dětí se stále častěji projevují vady řeči, 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poruchy chování, </w:t>
            </w:r>
            <w:r w:rsidR="009D0D94" w:rsidRPr="00475C01">
              <w:rPr>
                <w:rFonts w:cstheme="minorHAnsi"/>
                <w:sz w:val="22"/>
                <w:szCs w:val="22"/>
              </w:rPr>
              <w:t xml:space="preserve">výrazně projevují své emoce, mnohdy spíše negativní. </w:t>
            </w:r>
            <w:r w:rsidR="00F66AB4" w:rsidRPr="00475C01">
              <w:rPr>
                <w:rFonts w:cstheme="minorHAnsi"/>
                <w:sz w:val="22"/>
                <w:szCs w:val="22"/>
              </w:rPr>
              <w:t>Vychovatelky spolupracovaly s třídními učiteli a hlavně s rodiči.</w:t>
            </w:r>
            <w:r w:rsidR="001F69A8" w:rsidRPr="00475C01">
              <w:rPr>
                <w:rFonts w:cstheme="minorHAnsi"/>
                <w:sz w:val="22"/>
                <w:szCs w:val="22"/>
              </w:rPr>
              <w:t xml:space="preserve"> Cílem</w:t>
            </w:r>
            <w:r w:rsidR="001F69A8">
              <w:rPr>
                <w:rFonts w:cstheme="minorHAnsi"/>
                <w:sz w:val="22"/>
                <w:szCs w:val="22"/>
              </w:rPr>
              <w:t xml:space="preserve"> pobytu dětí</w:t>
            </w:r>
            <w:r w:rsidR="001F69A8" w:rsidRPr="00475C01">
              <w:rPr>
                <w:rFonts w:cstheme="minorHAnsi"/>
                <w:sz w:val="22"/>
                <w:szCs w:val="22"/>
              </w:rPr>
              <w:t xml:space="preserve"> je oživení pravidelných činností a rozvíjení zájmů dětí o různá odvětví a podněcovat je </w:t>
            </w:r>
            <w:r w:rsidR="001F69A8">
              <w:rPr>
                <w:rFonts w:cstheme="minorHAnsi"/>
                <w:sz w:val="22"/>
                <w:szCs w:val="22"/>
              </w:rPr>
              <w:t xml:space="preserve">tak </w:t>
            </w:r>
            <w:r w:rsidR="001F69A8" w:rsidRPr="00475C01">
              <w:rPr>
                <w:rFonts w:cstheme="minorHAnsi"/>
                <w:sz w:val="22"/>
                <w:szCs w:val="22"/>
              </w:rPr>
              <w:t>k zapojení do veřejného života ve městě.</w:t>
            </w:r>
          </w:p>
          <w:p w:rsidR="00163220" w:rsidRDefault="005E0FA0" w:rsidP="00616A01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Činnost družiny se zaměřila </w:t>
            </w:r>
            <w:r w:rsidR="001F69A8">
              <w:rPr>
                <w:rFonts w:cstheme="minorHAnsi"/>
                <w:sz w:val="22"/>
                <w:szCs w:val="22"/>
              </w:rPr>
              <w:t xml:space="preserve">mj. </w:t>
            </w:r>
            <w:r w:rsidRPr="00475C01">
              <w:rPr>
                <w:rFonts w:cstheme="minorHAnsi"/>
                <w:sz w:val="22"/>
                <w:szCs w:val="22"/>
              </w:rPr>
              <w:t xml:space="preserve">i na besedy k různým tématům, hudební a recitační chvilky, </w:t>
            </w:r>
            <w:r w:rsidR="00B42677">
              <w:rPr>
                <w:rFonts w:cstheme="minorHAnsi"/>
                <w:sz w:val="22"/>
                <w:szCs w:val="22"/>
              </w:rPr>
              <w:t xml:space="preserve">na </w:t>
            </w:r>
            <w:r w:rsidRPr="00475C01">
              <w:rPr>
                <w:rFonts w:cstheme="minorHAnsi"/>
                <w:sz w:val="22"/>
                <w:szCs w:val="22"/>
              </w:rPr>
              <w:t>tělovýchovn</w:t>
            </w:r>
            <w:r w:rsidR="00B42677">
              <w:rPr>
                <w:rFonts w:cstheme="minorHAnsi"/>
                <w:sz w:val="22"/>
                <w:szCs w:val="22"/>
              </w:rPr>
              <w:t>é</w:t>
            </w:r>
            <w:r w:rsidRPr="00475C01">
              <w:rPr>
                <w:rFonts w:cstheme="minorHAnsi"/>
                <w:sz w:val="22"/>
                <w:szCs w:val="22"/>
              </w:rPr>
              <w:t xml:space="preserve"> činnost</w:t>
            </w:r>
            <w:r w:rsidR="00B42677">
              <w:rPr>
                <w:rFonts w:cstheme="minorHAnsi"/>
                <w:sz w:val="22"/>
                <w:szCs w:val="22"/>
              </w:rPr>
              <w:t>i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B42677">
              <w:rPr>
                <w:rFonts w:cstheme="minorHAnsi"/>
                <w:sz w:val="22"/>
                <w:szCs w:val="22"/>
              </w:rPr>
              <w:t xml:space="preserve">v tělocvičně i </w:t>
            </w:r>
            <w:r w:rsidRPr="00475C01">
              <w:rPr>
                <w:rFonts w:cstheme="minorHAnsi"/>
                <w:sz w:val="22"/>
                <w:szCs w:val="22"/>
              </w:rPr>
              <w:t>venku, esteticko-výchovn</w:t>
            </w:r>
            <w:r w:rsidR="00B42677">
              <w:rPr>
                <w:rFonts w:cstheme="minorHAnsi"/>
                <w:sz w:val="22"/>
                <w:szCs w:val="22"/>
              </w:rPr>
              <w:t>é</w:t>
            </w:r>
            <w:r w:rsidRPr="00475C01">
              <w:rPr>
                <w:rFonts w:cstheme="minorHAnsi"/>
                <w:sz w:val="22"/>
                <w:szCs w:val="22"/>
              </w:rPr>
              <w:t xml:space="preserve"> činnost</w:t>
            </w:r>
            <w:r w:rsidR="00B42677">
              <w:rPr>
                <w:rFonts w:cstheme="minorHAnsi"/>
                <w:sz w:val="22"/>
                <w:szCs w:val="22"/>
              </w:rPr>
              <w:t>i</w:t>
            </w:r>
            <w:r w:rsidR="00F66AB4" w:rsidRPr="00475C01">
              <w:rPr>
                <w:rFonts w:cstheme="minorHAnsi"/>
                <w:sz w:val="22"/>
                <w:szCs w:val="22"/>
              </w:rPr>
              <w:t>, seznamování se s městem a zajímavými místy v</w:t>
            </w:r>
            <w:r w:rsidR="00B42677">
              <w:rPr>
                <w:rFonts w:cstheme="minorHAnsi"/>
                <w:sz w:val="22"/>
                <w:szCs w:val="22"/>
              </w:rPr>
              <w:t> </w:t>
            </w:r>
            <w:r w:rsidR="00F66AB4" w:rsidRPr="00475C01">
              <w:rPr>
                <w:rFonts w:cstheme="minorHAnsi"/>
                <w:sz w:val="22"/>
                <w:szCs w:val="22"/>
              </w:rPr>
              <w:t>něm</w:t>
            </w:r>
            <w:r w:rsidR="00B42677">
              <w:rPr>
                <w:rFonts w:cstheme="minorHAnsi"/>
                <w:sz w:val="22"/>
                <w:szCs w:val="22"/>
              </w:rPr>
              <w:t xml:space="preserve">. Děti se účastnili </w:t>
            </w:r>
            <w:r w:rsidR="00A05A01" w:rsidRPr="00475C01">
              <w:rPr>
                <w:rFonts w:cstheme="minorHAnsi"/>
                <w:sz w:val="22"/>
                <w:szCs w:val="22"/>
              </w:rPr>
              <w:t>vycház</w:t>
            </w:r>
            <w:r w:rsidR="00B42677">
              <w:rPr>
                <w:rFonts w:cstheme="minorHAnsi"/>
                <w:sz w:val="22"/>
                <w:szCs w:val="22"/>
              </w:rPr>
              <w:t>ek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 za sběrem přírodnin a jejich poznávání</w:t>
            </w:r>
            <w:r w:rsidR="00B42677">
              <w:rPr>
                <w:rFonts w:cstheme="minorHAnsi"/>
                <w:sz w:val="22"/>
                <w:szCs w:val="22"/>
              </w:rPr>
              <w:t>m</w:t>
            </w:r>
            <w:r w:rsidRPr="00475C01">
              <w:rPr>
                <w:rFonts w:cstheme="minorHAnsi"/>
                <w:sz w:val="22"/>
                <w:szCs w:val="22"/>
              </w:rPr>
              <w:t>, běh</w:t>
            </w:r>
            <w:r w:rsidR="00B42677">
              <w:rPr>
                <w:rFonts w:cstheme="minorHAnsi"/>
                <w:sz w:val="22"/>
                <w:szCs w:val="22"/>
              </w:rPr>
              <w:t>u</w:t>
            </w:r>
            <w:r w:rsidRPr="00475C01">
              <w:rPr>
                <w:rFonts w:cstheme="minorHAnsi"/>
                <w:sz w:val="22"/>
                <w:szCs w:val="22"/>
              </w:rPr>
              <w:t xml:space="preserve"> zámeckým parkem,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B42677">
              <w:rPr>
                <w:rFonts w:cstheme="minorHAnsi"/>
                <w:sz w:val="22"/>
                <w:szCs w:val="22"/>
              </w:rPr>
              <w:t>několikrát na</w:t>
            </w:r>
            <w:r w:rsidR="00A05A01" w:rsidRPr="00475C01">
              <w:rPr>
                <w:rFonts w:cstheme="minorHAnsi"/>
                <w:sz w:val="22"/>
                <w:szCs w:val="22"/>
              </w:rPr>
              <w:t>všt</w:t>
            </w:r>
            <w:r w:rsidR="00B42677">
              <w:rPr>
                <w:rFonts w:cstheme="minorHAnsi"/>
                <w:sz w:val="22"/>
                <w:szCs w:val="22"/>
              </w:rPr>
              <w:t xml:space="preserve">ívily filmové představení v </w:t>
            </w:r>
            <w:r w:rsidR="00A05A01" w:rsidRPr="00475C01">
              <w:rPr>
                <w:rFonts w:cstheme="minorHAnsi"/>
                <w:sz w:val="22"/>
                <w:szCs w:val="22"/>
              </w:rPr>
              <w:t>kin</w:t>
            </w:r>
            <w:r w:rsidR="00B42677">
              <w:rPr>
                <w:rFonts w:cstheme="minorHAnsi"/>
                <w:sz w:val="22"/>
                <w:szCs w:val="22"/>
              </w:rPr>
              <w:t>ě</w:t>
            </w:r>
            <w:r w:rsidR="00A05A01" w:rsidRPr="00475C01">
              <w:rPr>
                <w:rFonts w:cstheme="minorHAnsi"/>
                <w:sz w:val="22"/>
                <w:szCs w:val="22"/>
              </w:rPr>
              <w:t>, výlet</w:t>
            </w:r>
            <w:r w:rsidR="00B42677">
              <w:rPr>
                <w:rFonts w:cstheme="minorHAnsi"/>
                <w:sz w:val="22"/>
                <w:szCs w:val="22"/>
              </w:rPr>
              <w:t>ů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 do výrobny čokolády</w:t>
            </w:r>
            <w:r w:rsidR="00B42677">
              <w:rPr>
                <w:rFonts w:cstheme="minorHAnsi"/>
                <w:sz w:val="22"/>
                <w:szCs w:val="22"/>
              </w:rPr>
              <w:t xml:space="preserve"> a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 na interaktivní výstavu Pat a Mat,</w:t>
            </w:r>
            <w:r w:rsidR="0041324C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B42677" w:rsidRPr="00475C01">
              <w:rPr>
                <w:rFonts w:cstheme="minorHAnsi"/>
                <w:sz w:val="22"/>
                <w:szCs w:val="22"/>
              </w:rPr>
              <w:t xml:space="preserve">výrobou dárků </w:t>
            </w:r>
            <w:r w:rsidR="00B42677">
              <w:rPr>
                <w:rFonts w:cstheme="minorHAnsi"/>
                <w:sz w:val="22"/>
                <w:szCs w:val="22"/>
              </w:rPr>
              <w:t xml:space="preserve">pro seniory se zapojily do </w:t>
            </w:r>
            <w:r w:rsidR="00A05A01" w:rsidRPr="00475C01">
              <w:rPr>
                <w:rFonts w:cstheme="minorHAnsi"/>
                <w:sz w:val="22"/>
                <w:szCs w:val="22"/>
              </w:rPr>
              <w:t>Dn</w:t>
            </w:r>
            <w:r w:rsidR="00B42677">
              <w:rPr>
                <w:rFonts w:cstheme="minorHAnsi"/>
                <w:sz w:val="22"/>
                <w:szCs w:val="22"/>
              </w:rPr>
              <w:t>e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 laskavosti</w:t>
            </w:r>
            <w:r w:rsidR="00B42677">
              <w:rPr>
                <w:rFonts w:cstheme="minorHAnsi"/>
                <w:sz w:val="22"/>
                <w:szCs w:val="22"/>
              </w:rPr>
              <w:t xml:space="preserve"> a aktivně se </w:t>
            </w:r>
            <w:r w:rsidR="00A05A01" w:rsidRPr="00475C01">
              <w:rPr>
                <w:rFonts w:cstheme="minorHAnsi"/>
                <w:sz w:val="22"/>
                <w:szCs w:val="22"/>
              </w:rPr>
              <w:t>účast</w:t>
            </w:r>
            <w:r w:rsidR="00B42677">
              <w:rPr>
                <w:rFonts w:cstheme="minorHAnsi"/>
                <w:sz w:val="22"/>
                <w:szCs w:val="22"/>
              </w:rPr>
              <w:t>nily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 vánoční</w:t>
            </w:r>
            <w:r w:rsidR="00B42677">
              <w:rPr>
                <w:rFonts w:cstheme="minorHAnsi"/>
                <w:sz w:val="22"/>
                <w:szCs w:val="22"/>
              </w:rPr>
              <w:t>ho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 a velikonoční</w:t>
            </w:r>
            <w:r w:rsidR="00B42677">
              <w:rPr>
                <w:rFonts w:cstheme="minorHAnsi"/>
                <w:sz w:val="22"/>
                <w:szCs w:val="22"/>
              </w:rPr>
              <w:t>ho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 jarmarku</w:t>
            </w:r>
            <w:r w:rsidR="00B42677">
              <w:rPr>
                <w:rFonts w:cstheme="minorHAnsi"/>
                <w:sz w:val="22"/>
                <w:szCs w:val="22"/>
              </w:rPr>
              <w:t>. Velký úspěch mělo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 nocování v družině s Bílou paní, výlet do </w:t>
            </w:r>
            <w:r w:rsidR="00B42677">
              <w:rPr>
                <w:rFonts w:cstheme="minorHAnsi"/>
                <w:sz w:val="22"/>
                <w:szCs w:val="22"/>
              </w:rPr>
              <w:t>ZOO</w:t>
            </w:r>
            <w:r w:rsidR="00A05A01" w:rsidRPr="00475C01">
              <w:rPr>
                <w:rFonts w:cstheme="minorHAnsi"/>
                <w:sz w:val="22"/>
                <w:szCs w:val="22"/>
              </w:rPr>
              <w:t xml:space="preserve"> Chleby a mnoho dalších aktivit.</w:t>
            </w:r>
            <w:r w:rsidR="0041324C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  <w:p w:rsidR="00163220" w:rsidRDefault="00886A45" w:rsidP="00616A01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</w:t>
            </w:r>
            <w:r w:rsidR="00F66AB4" w:rsidRPr="00475C01">
              <w:rPr>
                <w:rFonts w:cstheme="minorHAnsi"/>
                <w:sz w:val="22"/>
                <w:szCs w:val="22"/>
              </w:rPr>
              <w:t xml:space="preserve"> vybraných </w:t>
            </w:r>
            <w:r w:rsidRPr="00475C01">
              <w:rPr>
                <w:rFonts w:cstheme="minorHAnsi"/>
                <w:sz w:val="22"/>
                <w:szCs w:val="22"/>
              </w:rPr>
              <w:t xml:space="preserve">finančních prostředků byly zakoupeny </w:t>
            </w:r>
            <w:r w:rsidR="00163220">
              <w:rPr>
                <w:rFonts w:cstheme="minorHAnsi"/>
                <w:sz w:val="22"/>
                <w:szCs w:val="22"/>
              </w:rPr>
              <w:t xml:space="preserve">zejména </w:t>
            </w:r>
            <w:r w:rsidR="00F66AB4" w:rsidRPr="00475C01">
              <w:rPr>
                <w:rFonts w:cstheme="minorHAnsi"/>
                <w:sz w:val="22"/>
                <w:szCs w:val="22"/>
              </w:rPr>
              <w:t>nové hry,</w:t>
            </w:r>
            <w:r w:rsidR="00163220">
              <w:rPr>
                <w:rFonts w:cstheme="minorHAnsi"/>
                <w:sz w:val="22"/>
                <w:szCs w:val="22"/>
              </w:rPr>
              <w:t xml:space="preserve"> hračky, kreslící potřeby, knihy</w:t>
            </w:r>
            <w:r w:rsidR="00F66AB4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163220">
              <w:rPr>
                <w:rFonts w:cstheme="minorHAnsi"/>
                <w:sz w:val="22"/>
                <w:szCs w:val="22"/>
              </w:rPr>
              <w:t xml:space="preserve">a </w:t>
            </w:r>
            <w:r w:rsidR="00F66AB4" w:rsidRPr="00475C01">
              <w:rPr>
                <w:rFonts w:cstheme="minorHAnsi"/>
                <w:sz w:val="22"/>
                <w:szCs w:val="22"/>
              </w:rPr>
              <w:t>vybavení</w:t>
            </w:r>
            <w:r w:rsidR="00163220">
              <w:rPr>
                <w:rFonts w:cstheme="minorHAnsi"/>
                <w:sz w:val="22"/>
                <w:szCs w:val="22"/>
              </w:rPr>
              <w:t xml:space="preserve"> a byly hrazeny výdaje na výlety a návštěvy kina.</w:t>
            </w:r>
            <w:r w:rsidR="00732646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  <w:p w:rsidR="005E0FA0" w:rsidRPr="00475C01" w:rsidRDefault="00886A45" w:rsidP="00616A01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Družinu v ranních hodinách využívají</w:t>
            </w:r>
            <w:r w:rsidR="00F66AB4" w:rsidRPr="00475C01">
              <w:rPr>
                <w:rFonts w:cstheme="minorHAnsi"/>
                <w:sz w:val="22"/>
                <w:szCs w:val="22"/>
              </w:rPr>
              <w:t xml:space="preserve"> i</w:t>
            </w:r>
            <w:r w:rsidRPr="00475C01">
              <w:rPr>
                <w:rFonts w:cstheme="minorHAnsi"/>
                <w:sz w:val="22"/>
                <w:szCs w:val="22"/>
              </w:rPr>
              <w:t xml:space="preserve"> žáci, kteří dojíždějí.</w:t>
            </w:r>
          </w:p>
          <w:p w:rsidR="00953D79" w:rsidRPr="00475C01" w:rsidRDefault="001E3EC2" w:rsidP="00C85BF6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Hlavním cílem práce vychovatelek je </w:t>
            </w:r>
            <w:r w:rsidR="00163220">
              <w:rPr>
                <w:rFonts w:cstheme="minorHAnsi"/>
                <w:sz w:val="22"/>
                <w:szCs w:val="22"/>
              </w:rPr>
              <w:t xml:space="preserve">především </w:t>
            </w:r>
            <w:r w:rsidRPr="00475C01">
              <w:rPr>
                <w:rFonts w:cstheme="minorHAnsi"/>
                <w:sz w:val="22"/>
                <w:szCs w:val="22"/>
              </w:rPr>
              <w:t>spok</w:t>
            </w:r>
            <w:r w:rsidR="00163220">
              <w:rPr>
                <w:rFonts w:cstheme="minorHAnsi"/>
                <w:sz w:val="22"/>
                <w:szCs w:val="22"/>
              </w:rPr>
              <w:t xml:space="preserve">ojenost dětí ve školní družině a </w:t>
            </w:r>
            <w:r w:rsidRPr="00475C01">
              <w:rPr>
                <w:rFonts w:cstheme="minorHAnsi"/>
                <w:sz w:val="22"/>
                <w:szCs w:val="22"/>
              </w:rPr>
              <w:t>spokojenost rodičů</w:t>
            </w:r>
            <w:r w:rsidR="00163220">
              <w:rPr>
                <w:rFonts w:cstheme="minorHAnsi"/>
                <w:sz w:val="22"/>
                <w:szCs w:val="22"/>
              </w:rPr>
              <w:t xml:space="preserve"> s obsahem a zaměřením pobytu</w:t>
            </w:r>
            <w:r w:rsidRPr="00475C01">
              <w:rPr>
                <w:rFonts w:cstheme="minorHAnsi"/>
                <w:sz w:val="22"/>
                <w:szCs w:val="22"/>
              </w:rPr>
              <w:t xml:space="preserve">, o čemž svědčí naplněnost </w:t>
            </w:r>
            <w:r w:rsidR="00595FE8" w:rsidRPr="00475C01">
              <w:rPr>
                <w:rFonts w:cstheme="minorHAnsi"/>
                <w:sz w:val="22"/>
                <w:szCs w:val="22"/>
              </w:rPr>
              <w:t>1</w:t>
            </w:r>
            <w:r w:rsidR="00C85BF6">
              <w:rPr>
                <w:rFonts w:cstheme="minorHAnsi"/>
                <w:sz w:val="22"/>
                <w:szCs w:val="22"/>
              </w:rPr>
              <w:t>78</w:t>
            </w:r>
            <w:r w:rsidR="00C13B7A" w:rsidRPr="00475C01">
              <w:rPr>
                <w:rFonts w:cstheme="minorHAnsi"/>
                <w:sz w:val="22"/>
                <w:szCs w:val="22"/>
              </w:rPr>
              <w:t xml:space="preserve"> dětí, </w:t>
            </w:r>
          </w:p>
        </w:tc>
      </w:tr>
    </w:tbl>
    <w:p w:rsidR="00953D79" w:rsidRPr="00475C01" w:rsidRDefault="00953D79">
      <w:pPr>
        <w:rPr>
          <w:rFonts w:cstheme="minorHAnsi"/>
          <w:sz w:val="22"/>
          <w:szCs w:val="22"/>
        </w:rPr>
      </w:pPr>
    </w:p>
    <w:p w:rsidR="00625896" w:rsidRPr="00475C01" w:rsidRDefault="00953D79" w:rsidP="00502C3F">
      <w:pPr>
        <w:jc w:val="center"/>
        <w:rPr>
          <w:rFonts w:cstheme="minorHAnsi"/>
          <w:b/>
        </w:rPr>
      </w:pPr>
      <w:r w:rsidRPr="00475C01">
        <w:rPr>
          <w:rFonts w:cstheme="minorHAnsi"/>
          <w:sz w:val="22"/>
          <w:szCs w:val="22"/>
        </w:rPr>
        <w:br w:type="page"/>
      </w:r>
      <w:r w:rsidR="00625896" w:rsidRPr="00475C01">
        <w:rPr>
          <w:rFonts w:cstheme="minorHAnsi"/>
          <w:b/>
        </w:rPr>
        <w:lastRenderedPageBreak/>
        <w:t>XI.</w:t>
      </w:r>
    </w:p>
    <w:p w:rsidR="00625896" w:rsidRPr="00475C01" w:rsidRDefault="00625896">
      <w:pPr>
        <w:rPr>
          <w:rFonts w:cstheme="minorHAnsi"/>
          <w:b/>
        </w:rPr>
      </w:pPr>
    </w:p>
    <w:p w:rsidR="00953D79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86" w:name="_Toc298060960"/>
      <w:bookmarkStart w:id="87" w:name="_Toc17029257"/>
      <w:r w:rsidRPr="00475C01">
        <w:rPr>
          <w:rFonts w:asciiTheme="minorHAnsi" w:hAnsiTheme="minorHAnsi" w:cstheme="minorHAnsi"/>
        </w:rPr>
        <w:t>Akce školy (výjezdy, kurzy, vystoupení, soutěže)</w:t>
      </w:r>
      <w:bookmarkEnd w:id="86"/>
      <w:bookmarkEnd w:id="87"/>
    </w:p>
    <w:p w:rsidR="00FB438D" w:rsidRPr="00475C01" w:rsidRDefault="00953D79" w:rsidP="00DB6E47">
      <w:pPr>
        <w:pStyle w:val="Nadpis2"/>
        <w:rPr>
          <w:rFonts w:asciiTheme="minorHAnsi" w:hAnsiTheme="minorHAnsi" w:cstheme="minorHAnsi"/>
        </w:rPr>
      </w:pPr>
      <w:bookmarkStart w:id="88" w:name="_Toc298060961"/>
      <w:bookmarkStart w:id="89" w:name="_Toc17029258"/>
      <w:r w:rsidRPr="00475C01">
        <w:rPr>
          <w:rFonts w:asciiTheme="minorHAnsi" w:hAnsiTheme="minorHAnsi" w:cstheme="minorHAnsi"/>
        </w:rPr>
        <w:t>Akce školy</w:t>
      </w:r>
      <w:bookmarkEnd w:id="88"/>
      <w:bookmarkEnd w:id="89"/>
    </w:p>
    <w:tbl>
      <w:tblPr>
        <w:tblW w:w="93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07"/>
        <w:gridCol w:w="2039"/>
        <w:gridCol w:w="2040"/>
        <w:gridCol w:w="3231"/>
      </w:tblGrid>
      <w:tr w:rsidR="00953D79" w:rsidRPr="00475C01" w:rsidTr="002A2E87">
        <w:tc>
          <w:tcPr>
            <w:tcW w:w="2007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pStyle w:val="Nadpis5"/>
              <w:spacing w:before="0" w:after="0"/>
              <w:rPr>
                <w:rFonts w:asciiTheme="minorHAnsi" w:hAnsiTheme="minorHAnsi" w:cstheme="minorHAnsi"/>
              </w:rPr>
            </w:pPr>
            <w:r w:rsidRPr="00475C01">
              <w:rPr>
                <w:rFonts w:asciiTheme="minorHAnsi" w:hAnsiTheme="minorHAnsi" w:cstheme="minorHAnsi"/>
              </w:rPr>
              <w:t>typ akce</w:t>
            </w:r>
          </w:p>
        </w:tc>
        <w:tc>
          <w:tcPr>
            <w:tcW w:w="2039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zúčastněných tříd</w:t>
            </w:r>
          </w:p>
        </w:tc>
        <w:tc>
          <w:tcPr>
            <w:tcW w:w="2040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zúčastněných žáků</w:t>
            </w:r>
          </w:p>
        </w:tc>
        <w:tc>
          <w:tcPr>
            <w:tcW w:w="3231" w:type="dxa"/>
            <w:shd w:val="clear" w:color="auto" w:fill="E0E0E0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poznámka (název akce, výsledek)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953D79" w:rsidRPr="00475C01" w:rsidRDefault="0041324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Oslavy ke 100. výročí republiky</w:t>
            </w:r>
          </w:p>
        </w:tc>
        <w:tc>
          <w:tcPr>
            <w:tcW w:w="2039" w:type="dxa"/>
            <w:vAlign w:val="center"/>
          </w:tcPr>
          <w:p w:rsidR="00953D79" w:rsidRPr="00475C01" w:rsidRDefault="0041324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953D79" w:rsidRPr="00475C01" w:rsidRDefault="0041324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472</w:t>
            </w:r>
          </w:p>
        </w:tc>
        <w:tc>
          <w:tcPr>
            <w:tcW w:w="3231" w:type="dxa"/>
            <w:vAlign w:val="center"/>
          </w:tcPr>
          <w:p w:rsidR="00953D79" w:rsidRPr="00475C01" w:rsidRDefault="0041324C" w:rsidP="00D475D0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Oslavy vyvrcholily slavnostním programem na zámku, výstavou a soutěží prací žáků školy, pěveckým vystoupením</w:t>
            </w:r>
          </w:p>
        </w:tc>
      </w:tr>
      <w:tr w:rsidR="00B24A83" w:rsidRPr="00475C01" w:rsidTr="002A2E87">
        <w:tc>
          <w:tcPr>
            <w:tcW w:w="2007" w:type="dxa"/>
            <w:vAlign w:val="center"/>
          </w:tcPr>
          <w:p w:rsidR="00B24A83" w:rsidRPr="00475C01" w:rsidRDefault="00BE2A8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</w:t>
            </w:r>
            <w:r w:rsidR="00B24A83" w:rsidRPr="00475C01">
              <w:rPr>
                <w:rFonts w:cstheme="minorHAnsi"/>
                <w:sz w:val="22"/>
                <w:szCs w:val="22"/>
              </w:rPr>
              <w:t>ýstavy</w:t>
            </w:r>
            <w:r w:rsidRPr="00475C01">
              <w:rPr>
                <w:rFonts w:cstheme="minorHAnsi"/>
                <w:sz w:val="22"/>
                <w:szCs w:val="22"/>
              </w:rPr>
              <w:t>, besedy</w:t>
            </w:r>
          </w:p>
        </w:tc>
        <w:tc>
          <w:tcPr>
            <w:tcW w:w="2039" w:type="dxa"/>
            <w:vAlign w:val="center"/>
          </w:tcPr>
          <w:p w:rsidR="00B24A83" w:rsidRPr="00475C01" w:rsidRDefault="00877AED" w:rsidP="005E0EA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B24A83" w:rsidRPr="00475C01" w:rsidRDefault="0041324C" w:rsidP="006566B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472</w:t>
            </w:r>
          </w:p>
        </w:tc>
        <w:tc>
          <w:tcPr>
            <w:tcW w:w="3231" w:type="dxa"/>
            <w:vAlign w:val="center"/>
          </w:tcPr>
          <w:p w:rsidR="00B24A83" w:rsidRPr="00475C01" w:rsidRDefault="005E0EAA" w:rsidP="002A2E8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sdružení Slánka – šikana, kyber</w:t>
            </w:r>
            <w:r w:rsidR="0041324C" w:rsidRPr="00475C01">
              <w:rPr>
                <w:rFonts w:cstheme="minorHAnsi"/>
                <w:sz w:val="22"/>
                <w:szCs w:val="22"/>
              </w:rPr>
              <w:t>džungle</w:t>
            </w:r>
            <w:r w:rsidR="00FD405C">
              <w:rPr>
                <w:rFonts w:cstheme="minorHAnsi"/>
                <w:sz w:val="22"/>
                <w:szCs w:val="22"/>
              </w:rPr>
              <w:t>, M</w:t>
            </w:r>
            <w:r w:rsidRPr="00475C01">
              <w:rPr>
                <w:rFonts w:cstheme="minorHAnsi"/>
                <w:sz w:val="22"/>
                <w:szCs w:val="22"/>
              </w:rPr>
              <w:t xml:space="preserve">ediální </w:t>
            </w:r>
            <w:r w:rsidR="0041324C" w:rsidRPr="00475C01">
              <w:rPr>
                <w:rFonts w:cstheme="minorHAnsi"/>
                <w:sz w:val="22"/>
                <w:szCs w:val="22"/>
              </w:rPr>
              <w:t>chaos</w:t>
            </w:r>
            <w:r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FD405C">
              <w:rPr>
                <w:rFonts w:cstheme="minorHAnsi"/>
                <w:sz w:val="22"/>
                <w:szCs w:val="22"/>
              </w:rPr>
              <w:t>Drogy ze sámošky, Moje krása, R</w:t>
            </w:r>
            <w:r w:rsidR="0041324C" w:rsidRPr="00475C01">
              <w:rPr>
                <w:rFonts w:cstheme="minorHAnsi"/>
                <w:sz w:val="22"/>
                <w:szCs w:val="22"/>
              </w:rPr>
              <w:t>izika sexu</w:t>
            </w:r>
            <w:r w:rsidRPr="00475C01">
              <w:rPr>
                <w:rFonts w:cstheme="minorHAnsi"/>
                <w:sz w:val="22"/>
                <w:szCs w:val="22"/>
              </w:rPr>
              <w:t>, besedy s Městskou policí, s mluvčím policie ČR</w:t>
            </w:r>
            <w:r w:rsidR="00FD405C">
              <w:rPr>
                <w:rFonts w:cstheme="minorHAnsi"/>
                <w:sz w:val="22"/>
                <w:szCs w:val="22"/>
              </w:rPr>
              <w:t xml:space="preserve">, </w:t>
            </w:r>
          </w:p>
          <w:p w:rsidR="000D5168" w:rsidRPr="00475C01" w:rsidRDefault="005E0EAA" w:rsidP="0041324C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Veselé zoubky</w:t>
            </w:r>
            <w:r w:rsidR="0041324C" w:rsidRPr="00475C01">
              <w:rPr>
                <w:rFonts w:cstheme="minorHAnsi"/>
                <w:sz w:val="22"/>
                <w:szCs w:val="22"/>
              </w:rPr>
              <w:t>, Etiketa a školní</w:t>
            </w:r>
            <w:r w:rsidR="00CA7E7B">
              <w:rPr>
                <w:rFonts w:cstheme="minorHAnsi"/>
                <w:sz w:val="22"/>
                <w:szCs w:val="22"/>
              </w:rPr>
              <w:t xml:space="preserve"> </w:t>
            </w:r>
            <w:r w:rsidR="0041324C" w:rsidRPr="00475C01">
              <w:rPr>
                <w:rFonts w:cstheme="minorHAnsi"/>
                <w:sz w:val="22"/>
                <w:szCs w:val="22"/>
              </w:rPr>
              <w:t>řád</w:t>
            </w:r>
            <w:r w:rsidR="00DF5B92">
              <w:rPr>
                <w:rFonts w:cstheme="minorHAnsi"/>
                <w:sz w:val="22"/>
                <w:szCs w:val="22"/>
              </w:rPr>
              <w:t>,</w:t>
            </w:r>
            <w:r w:rsidR="00D475D0" w:rsidRPr="00475C01">
              <w:rPr>
                <w:rFonts w:cstheme="minorHAnsi"/>
                <w:sz w:val="22"/>
                <w:szCs w:val="22"/>
              </w:rPr>
              <w:t xml:space="preserve"> beseda Čas proměn pro dívky i pro chlapce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953D79" w:rsidRPr="00475C01" w:rsidRDefault="00AF3C08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Lyžařský výcvik</w:t>
            </w:r>
          </w:p>
        </w:tc>
        <w:tc>
          <w:tcPr>
            <w:tcW w:w="2039" w:type="dxa"/>
            <w:vAlign w:val="center"/>
          </w:tcPr>
          <w:p w:rsidR="00953D79" w:rsidRPr="00475C01" w:rsidRDefault="00DF5B9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7. třídy + výběr</w:t>
            </w:r>
          </w:p>
        </w:tc>
        <w:tc>
          <w:tcPr>
            <w:tcW w:w="2040" w:type="dxa"/>
            <w:vAlign w:val="center"/>
          </w:tcPr>
          <w:p w:rsidR="00953D79" w:rsidRPr="00475C01" w:rsidRDefault="00F82890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57</w:t>
            </w:r>
          </w:p>
        </w:tc>
        <w:tc>
          <w:tcPr>
            <w:tcW w:w="3231" w:type="dxa"/>
            <w:vAlign w:val="center"/>
          </w:tcPr>
          <w:p w:rsidR="00953D79" w:rsidRPr="00475C01" w:rsidRDefault="00CA7E7B" w:rsidP="00E348CC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Alpy </w:t>
            </w:r>
            <w:r w:rsidR="00D475D0" w:rsidRPr="00475C01">
              <w:rPr>
                <w:rFonts w:cstheme="minorHAnsi"/>
                <w:sz w:val="22"/>
                <w:szCs w:val="22"/>
              </w:rPr>
              <w:t xml:space="preserve">Rakousko </w:t>
            </w:r>
            <w:r w:rsidR="002E706E" w:rsidRPr="00475C01">
              <w:rPr>
                <w:rFonts w:cstheme="minorHAnsi"/>
                <w:sz w:val="22"/>
                <w:szCs w:val="22"/>
              </w:rPr>
              <w:t xml:space="preserve">- </w:t>
            </w:r>
            <w:r w:rsidR="00E348CC" w:rsidRPr="00475C01">
              <w:rPr>
                <w:rFonts w:cstheme="minorHAnsi"/>
                <w:sz w:val="22"/>
                <w:szCs w:val="22"/>
              </w:rPr>
              <w:t>Saalbach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953D79" w:rsidRPr="00475C01" w:rsidRDefault="00C437F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Centrum Babylon</w:t>
            </w:r>
          </w:p>
        </w:tc>
        <w:tc>
          <w:tcPr>
            <w:tcW w:w="2039" w:type="dxa"/>
            <w:vAlign w:val="center"/>
          </w:tcPr>
          <w:p w:rsidR="00953D79" w:rsidRPr="00475C01" w:rsidRDefault="00C437F7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  <w:tc>
          <w:tcPr>
            <w:tcW w:w="2040" w:type="dxa"/>
            <w:vAlign w:val="center"/>
          </w:tcPr>
          <w:p w:rsidR="00953D79" w:rsidRPr="00475C01" w:rsidRDefault="002E706E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40</w:t>
            </w:r>
          </w:p>
        </w:tc>
        <w:tc>
          <w:tcPr>
            <w:tcW w:w="3231" w:type="dxa"/>
            <w:vAlign w:val="center"/>
          </w:tcPr>
          <w:p w:rsidR="00953D79" w:rsidRPr="00475C01" w:rsidRDefault="00C437F7" w:rsidP="008C647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Sportovně- naučný program</w:t>
            </w:r>
            <w:r w:rsidR="00D475D0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8C647D">
              <w:rPr>
                <w:rFonts w:cstheme="minorHAnsi"/>
                <w:sz w:val="22"/>
                <w:szCs w:val="22"/>
              </w:rPr>
              <w:t>v</w:t>
            </w:r>
            <w:r w:rsidR="00D475D0" w:rsidRPr="00475C01">
              <w:rPr>
                <w:rFonts w:cstheme="minorHAnsi"/>
                <w:sz w:val="22"/>
                <w:szCs w:val="22"/>
              </w:rPr>
              <w:t xml:space="preserve"> zábavní</w:t>
            </w:r>
            <w:r w:rsidR="008C647D">
              <w:rPr>
                <w:rFonts w:cstheme="minorHAnsi"/>
                <w:sz w:val="22"/>
                <w:szCs w:val="22"/>
              </w:rPr>
              <w:t>m</w:t>
            </w:r>
            <w:r w:rsidR="00D475D0" w:rsidRPr="00475C01">
              <w:rPr>
                <w:rFonts w:cstheme="minorHAnsi"/>
                <w:sz w:val="22"/>
                <w:szCs w:val="22"/>
              </w:rPr>
              <w:t xml:space="preserve"> parku v Liberci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exkurze</w:t>
            </w:r>
          </w:p>
        </w:tc>
        <w:tc>
          <w:tcPr>
            <w:tcW w:w="2039" w:type="dxa"/>
            <w:vAlign w:val="center"/>
          </w:tcPr>
          <w:p w:rsidR="00953D79" w:rsidRPr="00475C01" w:rsidRDefault="00877AED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953D79" w:rsidRPr="00475C01" w:rsidRDefault="0041324C" w:rsidP="006072F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472</w:t>
            </w:r>
          </w:p>
        </w:tc>
        <w:tc>
          <w:tcPr>
            <w:tcW w:w="3231" w:type="dxa"/>
            <w:vAlign w:val="center"/>
          </w:tcPr>
          <w:p w:rsidR="00953D79" w:rsidRPr="00475C01" w:rsidRDefault="006510D6" w:rsidP="008C647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Zahrada DDM MB, Templ MB, Planetárium Praha</w:t>
            </w:r>
            <w:r w:rsidR="00146034" w:rsidRPr="00475C01">
              <w:rPr>
                <w:rFonts w:cstheme="minorHAnsi"/>
                <w:sz w:val="22"/>
                <w:szCs w:val="22"/>
              </w:rPr>
              <w:t>,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D475D0" w:rsidRPr="00475C01">
              <w:rPr>
                <w:rFonts w:cstheme="minorHAnsi"/>
                <w:sz w:val="22"/>
                <w:szCs w:val="22"/>
              </w:rPr>
              <w:t xml:space="preserve">Muzeum hudby, </w:t>
            </w:r>
            <w:r w:rsidR="0041324C" w:rsidRPr="00475C01">
              <w:rPr>
                <w:rFonts w:cstheme="minorHAnsi"/>
                <w:sz w:val="22"/>
                <w:szCs w:val="22"/>
              </w:rPr>
              <w:t>Terezín</w:t>
            </w:r>
            <w:r w:rsidR="00871B62"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41324C" w:rsidRPr="00475C01">
              <w:rPr>
                <w:rFonts w:cstheme="minorHAnsi"/>
                <w:sz w:val="22"/>
                <w:szCs w:val="22"/>
              </w:rPr>
              <w:t>SOU Škoda, Úřad práce,</w:t>
            </w:r>
            <w:r w:rsidR="00871B62" w:rsidRPr="00475C01">
              <w:rPr>
                <w:rFonts w:cstheme="minorHAnsi"/>
                <w:sz w:val="22"/>
                <w:szCs w:val="22"/>
              </w:rPr>
              <w:t xml:space="preserve"> Šestajovice – výroba svíček, mini </w:t>
            </w:r>
            <w:r w:rsidR="008C647D">
              <w:rPr>
                <w:rFonts w:cstheme="minorHAnsi"/>
                <w:sz w:val="22"/>
                <w:szCs w:val="22"/>
              </w:rPr>
              <w:t>ZOO</w:t>
            </w:r>
            <w:r w:rsidR="00871B62"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41324C" w:rsidRPr="00475C01">
              <w:rPr>
                <w:rFonts w:cstheme="minorHAnsi"/>
                <w:sz w:val="22"/>
                <w:szCs w:val="22"/>
              </w:rPr>
              <w:t>ČTV Praha</w:t>
            </w:r>
            <w:r w:rsidR="00871B62" w:rsidRPr="00475C01">
              <w:rPr>
                <w:rFonts w:cstheme="minorHAnsi"/>
                <w:sz w:val="22"/>
                <w:szCs w:val="22"/>
              </w:rPr>
              <w:t>, Pražský hrad a Kutná Hora</w:t>
            </w:r>
            <w:r w:rsidR="00990C55"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41324C" w:rsidRPr="00475C01">
              <w:rPr>
                <w:rFonts w:cstheme="minorHAnsi"/>
                <w:sz w:val="22"/>
                <w:szCs w:val="22"/>
              </w:rPr>
              <w:t>HZS MB, Muzeum pověstí Praha</w:t>
            </w:r>
          </w:p>
        </w:tc>
      </w:tr>
      <w:tr w:rsidR="00953D79" w:rsidRPr="00475C01" w:rsidTr="002A2E87">
        <w:trPr>
          <w:trHeight w:val="567"/>
        </w:trPr>
        <w:tc>
          <w:tcPr>
            <w:tcW w:w="200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sport.-relax.pobyt</w:t>
            </w:r>
          </w:p>
        </w:tc>
        <w:tc>
          <w:tcPr>
            <w:tcW w:w="2039" w:type="dxa"/>
            <w:vAlign w:val="center"/>
          </w:tcPr>
          <w:p w:rsidR="00953D79" w:rsidRPr="00475C01" w:rsidRDefault="00872C9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</w:t>
            </w:r>
          </w:p>
        </w:tc>
        <w:tc>
          <w:tcPr>
            <w:tcW w:w="2040" w:type="dxa"/>
            <w:vAlign w:val="center"/>
          </w:tcPr>
          <w:p w:rsidR="00953D79" w:rsidRPr="00475C01" w:rsidRDefault="00872C9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92</w:t>
            </w:r>
          </w:p>
        </w:tc>
        <w:tc>
          <w:tcPr>
            <w:tcW w:w="3231" w:type="dxa"/>
            <w:vAlign w:val="center"/>
          </w:tcPr>
          <w:p w:rsidR="00953D79" w:rsidRPr="00475C01" w:rsidRDefault="0041324C" w:rsidP="00877AED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Borovice,</w:t>
            </w:r>
            <w:r w:rsidR="00872C99" w:rsidRPr="00475C01">
              <w:rPr>
                <w:rFonts w:cstheme="minorHAnsi"/>
                <w:sz w:val="22"/>
                <w:szCs w:val="22"/>
              </w:rPr>
              <w:t xml:space="preserve"> Lesní škola Bezdědice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školní výlety</w:t>
            </w:r>
          </w:p>
        </w:tc>
        <w:tc>
          <w:tcPr>
            <w:tcW w:w="2039" w:type="dxa"/>
            <w:vAlign w:val="center"/>
          </w:tcPr>
          <w:p w:rsidR="00953D79" w:rsidRPr="00475C01" w:rsidRDefault="002E706E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953D79" w:rsidRPr="00475C01" w:rsidRDefault="002E706E" w:rsidP="00872C9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</w:t>
            </w:r>
            <w:r w:rsidR="00872C99" w:rsidRPr="00475C01">
              <w:rPr>
                <w:rFonts w:cstheme="minorHAnsi"/>
                <w:sz w:val="22"/>
                <w:szCs w:val="22"/>
              </w:rPr>
              <w:t>77</w:t>
            </w:r>
          </w:p>
        </w:tc>
        <w:tc>
          <w:tcPr>
            <w:tcW w:w="3231" w:type="dxa"/>
            <w:vAlign w:val="center"/>
          </w:tcPr>
          <w:p w:rsidR="00953D79" w:rsidRPr="00475C01" w:rsidRDefault="00146034" w:rsidP="005A39A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ZOO Liberec, </w:t>
            </w:r>
            <w:r w:rsidR="005A39AA" w:rsidRPr="00475C01">
              <w:rPr>
                <w:rFonts w:cstheme="minorHAnsi"/>
                <w:sz w:val="22"/>
                <w:szCs w:val="22"/>
              </w:rPr>
              <w:t>Kutná Hora</w:t>
            </w:r>
            <w:r w:rsidRPr="00475C01">
              <w:rPr>
                <w:rFonts w:cstheme="minorHAnsi"/>
                <w:sz w:val="22"/>
                <w:szCs w:val="22"/>
              </w:rPr>
              <w:t>, Chleby, Ostrá n.</w:t>
            </w:r>
            <w:r w:rsidR="00CF08BC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L</w:t>
            </w:r>
            <w:r w:rsidR="00871B62" w:rsidRPr="00475C01">
              <w:rPr>
                <w:rFonts w:cstheme="minorHAnsi"/>
                <w:sz w:val="22"/>
                <w:szCs w:val="22"/>
              </w:rPr>
              <w:t>, Milovice-Miraculum, Kokořínsko</w:t>
            </w:r>
            <w:r w:rsidR="001A2980" w:rsidRPr="00475C01">
              <w:rPr>
                <w:rFonts w:cstheme="minorHAnsi"/>
                <w:sz w:val="22"/>
                <w:szCs w:val="22"/>
              </w:rPr>
              <w:t>, Český ráj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953D79" w:rsidRPr="00475C01" w:rsidRDefault="00872C9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</w:t>
            </w:r>
            <w:r w:rsidR="001A2980" w:rsidRPr="00475C01">
              <w:rPr>
                <w:rFonts w:cstheme="minorHAnsi"/>
                <w:sz w:val="22"/>
                <w:szCs w:val="22"/>
              </w:rPr>
              <w:t>. ročník běhu zámeckým parkem</w:t>
            </w:r>
          </w:p>
        </w:tc>
        <w:tc>
          <w:tcPr>
            <w:tcW w:w="2039" w:type="dxa"/>
            <w:vAlign w:val="center"/>
          </w:tcPr>
          <w:p w:rsidR="00953D79" w:rsidRPr="00475C01" w:rsidRDefault="00953D7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2040" w:type="dxa"/>
            <w:vAlign w:val="center"/>
          </w:tcPr>
          <w:p w:rsidR="00953D79" w:rsidRPr="00475C01" w:rsidRDefault="001A2980" w:rsidP="00872C9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  <w:r w:rsidR="00F82890">
              <w:rPr>
                <w:rFonts w:cstheme="minorHAnsi"/>
                <w:sz w:val="22"/>
                <w:szCs w:val="22"/>
              </w:rPr>
              <w:t>26</w:t>
            </w:r>
          </w:p>
        </w:tc>
        <w:tc>
          <w:tcPr>
            <w:tcW w:w="3231" w:type="dxa"/>
            <w:vAlign w:val="center"/>
          </w:tcPr>
          <w:p w:rsidR="003F5705" w:rsidRPr="00475C01" w:rsidRDefault="001A2980" w:rsidP="0049408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Tradiční běžecká soutěž sloužící k výběru žáků pro okresní kolo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953D79" w:rsidRPr="00475C01" w:rsidRDefault="00872C9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Ohne Grenzen</w:t>
            </w:r>
          </w:p>
        </w:tc>
        <w:tc>
          <w:tcPr>
            <w:tcW w:w="2039" w:type="dxa"/>
            <w:vAlign w:val="center"/>
          </w:tcPr>
          <w:p w:rsidR="00953D79" w:rsidRPr="00475C01" w:rsidRDefault="00872C9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</w:t>
            </w:r>
          </w:p>
        </w:tc>
        <w:tc>
          <w:tcPr>
            <w:tcW w:w="2040" w:type="dxa"/>
            <w:vAlign w:val="center"/>
          </w:tcPr>
          <w:p w:rsidR="00953D79" w:rsidRPr="00475C01" w:rsidRDefault="00872C9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37</w:t>
            </w:r>
          </w:p>
        </w:tc>
        <w:tc>
          <w:tcPr>
            <w:tcW w:w="3231" w:type="dxa"/>
            <w:vAlign w:val="center"/>
          </w:tcPr>
          <w:p w:rsidR="00953D79" w:rsidRPr="00475C01" w:rsidRDefault="00872C99" w:rsidP="005A39A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Účast v mezinárodním projektu pořádaném Goethe institutem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CF08BC" w:rsidRDefault="00CF08B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Sportovní utkání </w:t>
            </w:r>
          </w:p>
          <w:p w:rsidR="00953D79" w:rsidRPr="00475C01" w:rsidRDefault="00CF08B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US vs. žáci </w:t>
            </w:r>
          </w:p>
        </w:tc>
        <w:tc>
          <w:tcPr>
            <w:tcW w:w="2039" w:type="dxa"/>
            <w:vAlign w:val="center"/>
          </w:tcPr>
          <w:p w:rsidR="00953D79" w:rsidRPr="00475C01" w:rsidRDefault="00CF08B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Zájemci 2 st.</w:t>
            </w:r>
          </w:p>
        </w:tc>
        <w:tc>
          <w:tcPr>
            <w:tcW w:w="2040" w:type="dxa"/>
            <w:vAlign w:val="center"/>
          </w:tcPr>
          <w:p w:rsidR="00953D79" w:rsidRPr="00475C01" w:rsidRDefault="00CF08BC" w:rsidP="00521E16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86</w:t>
            </w:r>
          </w:p>
        </w:tc>
        <w:tc>
          <w:tcPr>
            <w:tcW w:w="3231" w:type="dxa"/>
            <w:vAlign w:val="center"/>
          </w:tcPr>
          <w:p w:rsidR="00953D79" w:rsidRPr="00475C01" w:rsidRDefault="00CF08BC" w:rsidP="00494083">
            <w:pPr>
              <w:tabs>
                <w:tab w:val="left" w:pos="2535"/>
              </w:tabs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Družstvo učitelů se utkává s družstvem žáků ve stanovené sportovní disciplíně</w:t>
            </w:r>
            <w:r w:rsidR="00F53F5C">
              <w:rPr>
                <w:rFonts w:cstheme="minorHAnsi"/>
                <w:sz w:val="22"/>
                <w:szCs w:val="22"/>
              </w:rPr>
              <w:t xml:space="preserve">, výsledky </w:t>
            </w:r>
            <w:r w:rsidR="009F3101">
              <w:rPr>
                <w:rFonts w:cstheme="minorHAnsi"/>
                <w:sz w:val="22"/>
                <w:szCs w:val="22"/>
              </w:rPr>
              <w:t xml:space="preserve">vzájemných utkání </w:t>
            </w:r>
            <w:r w:rsidR="00F53F5C">
              <w:rPr>
                <w:rFonts w:cstheme="minorHAnsi"/>
                <w:sz w:val="22"/>
                <w:szCs w:val="22"/>
              </w:rPr>
              <w:t>se bodují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8F06B6" w:rsidRPr="00475C01" w:rsidRDefault="001A2980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Netradiční zámecká olympiáda</w:t>
            </w:r>
          </w:p>
        </w:tc>
        <w:tc>
          <w:tcPr>
            <w:tcW w:w="2039" w:type="dxa"/>
            <w:vAlign w:val="center"/>
          </w:tcPr>
          <w:p w:rsidR="00953D79" w:rsidRPr="00475C01" w:rsidRDefault="008E0B8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953D79" w:rsidRPr="00475C01" w:rsidRDefault="008E0B82" w:rsidP="00872C9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</w:t>
            </w:r>
            <w:r w:rsidR="00872C99" w:rsidRPr="00475C01">
              <w:rPr>
                <w:rFonts w:cstheme="minorHAnsi"/>
                <w:sz w:val="22"/>
                <w:szCs w:val="22"/>
              </w:rPr>
              <w:t>72</w:t>
            </w:r>
          </w:p>
        </w:tc>
        <w:tc>
          <w:tcPr>
            <w:tcW w:w="3231" w:type="dxa"/>
            <w:vAlign w:val="center"/>
          </w:tcPr>
          <w:p w:rsidR="00953D79" w:rsidRPr="00475C01" w:rsidRDefault="00990C55" w:rsidP="005A39A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 akce se stala tradice podporující týmovost a vzájemnou spolupráci dětí, akce má kladný ohlas u rodičů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C437F7" w:rsidRPr="00475C01" w:rsidRDefault="008E0B8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Divadelní představení divadlo MB, DK, Praha</w:t>
            </w:r>
          </w:p>
        </w:tc>
        <w:tc>
          <w:tcPr>
            <w:tcW w:w="2039" w:type="dxa"/>
            <w:vAlign w:val="center"/>
          </w:tcPr>
          <w:p w:rsidR="00953D79" w:rsidRPr="00475C01" w:rsidRDefault="008E0B8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953D79" w:rsidRPr="00475C01" w:rsidRDefault="008E0B82" w:rsidP="00872C9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</w:t>
            </w:r>
            <w:r w:rsidR="00872C99" w:rsidRPr="00475C01">
              <w:rPr>
                <w:rFonts w:cstheme="minorHAnsi"/>
                <w:sz w:val="22"/>
                <w:szCs w:val="22"/>
              </w:rPr>
              <w:t>72</w:t>
            </w:r>
          </w:p>
        </w:tc>
        <w:tc>
          <w:tcPr>
            <w:tcW w:w="3231" w:type="dxa"/>
            <w:vAlign w:val="center"/>
          </w:tcPr>
          <w:p w:rsidR="00953D79" w:rsidRPr="00475C01" w:rsidRDefault="001D22DC" w:rsidP="008E0B8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Návštěvy</w:t>
            </w:r>
            <w:r w:rsidR="00990C55" w:rsidRPr="00475C01">
              <w:rPr>
                <w:rFonts w:cstheme="minorHAnsi"/>
                <w:sz w:val="22"/>
                <w:szCs w:val="22"/>
              </w:rPr>
              <w:t xml:space="preserve"> divadelního představení </w:t>
            </w:r>
            <w:r w:rsidR="008E0B82" w:rsidRPr="00475C01">
              <w:rPr>
                <w:rFonts w:cstheme="minorHAnsi"/>
                <w:sz w:val="22"/>
                <w:szCs w:val="22"/>
              </w:rPr>
              <w:t>v opravdovém divadle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953D79" w:rsidRPr="00475C01" w:rsidRDefault="008E0B8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lastRenderedPageBreak/>
              <w:t>Dětská opera</w:t>
            </w:r>
          </w:p>
        </w:tc>
        <w:tc>
          <w:tcPr>
            <w:tcW w:w="2039" w:type="dxa"/>
            <w:vAlign w:val="center"/>
          </w:tcPr>
          <w:p w:rsidR="00953D79" w:rsidRPr="00475C01" w:rsidRDefault="00990C5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11</w:t>
            </w:r>
          </w:p>
        </w:tc>
        <w:tc>
          <w:tcPr>
            <w:tcW w:w="2040" w:type="dxa"/>
            <w:vAlign w:val="center"/>
          </w:tcPr>
          <w:p w:rsidR="00953D79" w:rsidRPr="00475C01" w:rsidRDefault="00990C55" w:rsidP="00592BB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250</w:t>
            </w:r>
          </w:p>
        </w:tc>
        <w:tc>
          <w:tcPr>
            <w:tcW w:w="3231" w:type="dxa"/>
            <w:vAlign w:val="center"/>
          </w:tcPr>
          <w:p w:rsidR="00953D79" w:rsidRPr="00475C01" w:rsidRDefault="00990C55" w:rsidP="0049408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Představení dramatického kroužku – mladší žáci, které si připravili pro své mladší spolužáky a rodiče</w:t>
            </w:r>
          </w:p>
        </w:tc>
      </w:tr>
      <w:tr w:rsidR="00953D79" w:rsidRPr="00475C01" w:rsidTr="002A2E87">
        <w:tc>
          <w:tcPr>
            <w:tcW w:w="2007" w:type="dxa"/>
            <w:vAlign w:val="center"/>
          </w:tcPr>
          <w:p w:rsidR="00953D79" w:rsidRPr="00475C01" w:rsidRDefault="008E0B8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Zámecké kulturní léto</w:t>
            </w:r>
          </w:p>
        </w:tc>
        <w:tc>
          <w:tcPr>
            <w:tcW w:w="2039" w:type="dxa"/>
            <w:vAlign w:val="center"/>
          </w:tcPr>
          <w:p w:rsidR="00953D79" w:rsidRPr="00475C01" w:rsidRDefault="008E0B82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953D79" w:rsidRPr="00475C01" w:rsidRDefault="00872C99" w:rsidP="00592BB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472</w:t>
            </w:r>
          </w:p>
        </w:tc>
        <w:tc>
          <w:tcPr>
            <w:tcW w:w="3231" w:type="dxa"/>
            <w:vAlign w:val="center"/>
          </w:tcPr>
          <w:p w:rsidR="00953D79" w:rsidRPr="00475C01" w:rsidRDefault="008E0B82" w:rsidP="0049408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Podpora Osvětové besedy Kosmonosy a návštěva divadelních představení na nádvoří zámku</w:t>
            </w:r>
          </w:p>
        </w:tc>
      </w:tr>
      <w:tr w:rsidR="00616716" w:rsidRPr="00475C01" w:rsidTr="002A2E87">
        <w:tc>
          <w:tcPr>
            <w:tcW w:w="2007" w:type="dxa"/>
            <w:vAlign w:val="center"/>
          </w:tcPr>
          <w:p w:rsidR="00616716" w:rsidRPr="00475C01" w:rsidRDefault="00872C9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Den s ISZ</w:t>
            </w:r>
          </w:p>
        </w:tc>
        <w:tc>
          <w:tcPr>
            <w:tcW w:w="2039" w:type="dxa"/>
            <w:vAlign w:val="center"/>
          </w:tcPr>
          <w:p w:rsidR="00616716" w:rsidRPr="00475C01" w:rsidRDefault="00872C9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616716" w:rsidRPr="00475C01" w:rsidRDefault="00872C99" w:rsidP="00592BB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472</w:t>
            </w:r>
          </w:p>
        </w:tc>
        <w:tc>
          <w:tcPr>
            <w:tcW w:w="3231" w:type="dxa"/>
            <w:vAlign w:val="center"/>
          </w:tcPr>
          <w:p w:rsidR="00616716" w:rsidRPr="00475C01" w:rsidRDefault="00872C99" w:rsidP="0049408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Projektový den, kdy žáci poznávali jak pracují záchranáři, policie, hasiči</w:t>
            </w:r>
          </w:p>
        </w:tc>
      </w:tr>
      <w:tr w:rsidR="00425259" w:rsidRPr="00475C01" w:rsidTr="002A2E87">
        <w:tc>
          <w:tcPr>
            <w:tcW w:w="2007" w:type="dxa"/>
            <w:vAlign w:val="center"/>
          </w:tcPr>
          <w:p w:rsidR="00425259" w:rsidRPr="00475C01" w:rsidRDefault="0042525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Genius Logicus</w:t>
            </w:r>
            <w:r w:rsidR="00C13B7A" w:rsidRPr="00475C01">
              <w:rPr>
                <w:rFonts w:cstheme="minorHAnsi"/>
                <w:sz w:val="22"/>
                <w:szCs w:val="22"/>
              </w:rPr>
              <w:t>, Genius matematicus</w:t>
            </w:r>
          </w:p>
        </w:tc>
        <w:tc>
          <w:tcPr>
            <w:tcW w:w="2039" w:type="dxa"/>
            <w:vAlign w:val="center"/>
          </w:tcPr>
          <w:p w:rsidR="00425259" w:rsidRPr="00475C01" w:rsidRDefault="00425259" w:rsidP="00E7684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2040" w:type="dxa"/>
            <w:vAlign w:val="center"/>
          </w:tcPr>
          <w:p w:rsidR="00425259" w:rsidRPr="00475C01" w:rsidRDefault="00872C99" w:rsidP="00592BB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32</w:t>
            </w:r>
          </w:p>
        </w:tc>
        <w:tc>
          <w:tcPr>
            <w:tcW w:w="3231" w:type="dxa"/>
            <w:vAlign w:val="center"/>
          </w:tcPr>
          <w:p w:rsidR="00425259" w:rsidRPr="00475C01" w:rsidRDefault="00425259" w:rsidP="0049408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Republiková a mezinárodní soutěž v logických úlohách, žáci musí pracovat pouze ve stanoveném čase</w:t>
            </w:r>
          </w:p>
        </w:tc>
      </w:tr>
      <w:tr w:rsidR="00425259" w:rsidRPr="00475C01" w:rsidTr="002A2E87">
        <w:tc>
          <w:tcPr>
            <w:tcW w:w="2007" w:type="dxa"/>
            <w:vAlign w:val="center"/>
          </w:tcPr>
          <w:p w:rsidR="00425259" w:rsidRPr="00475C01" w:rsidRDefault="00872C99" w:rsidP="00872C9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Ornita </w:t>
            </w:r>
          </w:p>
        </w:tc>
        <w:tc>
          <w:tcPr>
            <w:tcW w:w="2039" w:type="dxa"/>
            <w:vAlign w:val="center"/>
          </w:tcPr>
          <w:p w:rsidR="00425259" w:rsidRPr="00475C01" w:rsidRDefault="00A019F5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12</w:t>
            </w:r>
          </w:p>
        </w:tc>
        <w:tc>
          <w:tcPr>
            <w:tcW w:w="2040" w:type="dxa"/>
            <w:vAlign w:val="center"/>
          </w:tcPr>
          <w:p w:rsidR="00425259" w:rsidRPr="00475C01" w:rsidRDefault="00872C99" w:rsidP="00592BB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300</w:t>
            </w:r>
          </w:p>
        </w:tc>
        <w:tc>
          <w:tcPr>
            <w:tcW w:w="3231" w:type="dxa"/>
            <w:vAlign w:val="center"/>
          </w:tcPr>
          <w:p w:rsidR="00425259" w:rsidRPr="00475C01" w:rsidRDefault="00A019F5" w:rsidP="0049408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Besedy s ukázkou živých dravců</w:t>
            </w:r>
          </w:p>
        </w:tc>
      </w:tr>
      <w:tr w:rsidR="00872C99" w:rsidRPr="00475C01" w:rsidTr="002A2E87">
        <w:tc>
          <w:tcPr>
            <w:tcW w:w="2007" w:type="dxa"/>
            <w:vAlign w:val="center"/>
          </w:tcPr>
          <w:p w:rsidR="00872C99" w:rsidRPr="00475C01" w:rsidRDefault="00872C99" w:rsidP="00872C9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Barevný týden</w:t>
            </w:r>
          </w:p>
        </w:tc>
        <w:tc>
          <w:tcPr>
            <w:tcW w:w="2039" w:type="dxa"/>
            <w:vAlign w:val="center"/>
          </w:tcPr>
          <w:p w:rsidR="00872C99" w:rsidRPr="00475C01" w:rsidRDefault="00872C99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872C99" w:rsidRPr="00475C01" w:rsidRDefault="00872C99" w:rsidP="00592BB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472</w:t>
            </w:r>
          </w:p>
        </w:tc>
        <w:tc>
          <w:tcPr>
            <w:tcW w:w="3231" w:type="dxa"/>
            <w:vAlign w:val="center"/>
          </w:tcPr>
          <w:p w:rsidR="00872C99" w:rsidRPr="00475C01" w:rsidRDefault="00872C99" w:rsidP="0049408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Týden, kdy žáci se oblékají do oděvů daných barev</w:t>
            </w:r>
          </w:p>
        </w:tc>
      </w:tr>
      <w:tr w:rsidR="0047797B" w:rsidRPr="00475C01" w:rsidTr="002A2E87">
        <w:tc>
          <w:tcPr>
            <w:tcW w:w="2007" w:type="dxa"/>
            <w:vAlign w:val="center"/>
          </w:tcPr>
          <w:p w:rsidR="0047797B" w:rsidRPr="00475C01" w:rsidRDefault="0047797B" w:rsidP="00872C9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Ukliďme Česko</w:t>
            </w:r>
          </w:p>
        </w:tc>
        <w:tc>
          <w:tcPr>
            <w:tcW w:w="2039" w:type="dxa"/>
            <w:vAlign w:val="center"/>
          </w:tcPr>
          <w:p w:rsidR="0047797B" w:rsidRPr="00475C01" w:rsidRDefault="0047797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47797B" w:rsidRPr="00475C01" w:rsidRDefault="0047797B" w:rsidP="00592BB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472</w:t>
            </w:r>
          </w:p>
        </w:tc>
        <w:tc>
          <w:tcPr>
            <w:tcW w:w="3231" w:type="dxa"/>
            <w:vAlign w:val="center"/>
          </w:tcPr>
          <w:p w:rsidR="0047797B" w:rsidRPr="00475C01" w:rsidRDefault="0047797B" w:rsidP="0049408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Akce třídních kolektivů, kdy se uklidí vybraná lokalita</w:t>
            </w:r>
          </w:p>
        </w:tc>
      </w:tr>
      <w:tr w:rsidR="0047797B" w:rsidRPr="00475C01" w:rsidTr="002A2E87">
        <w:tc>
          <w:tcPr>
            <w:tcW w:w="2007" w:type="dxa"/>
            <w:vAlign w:val="center"/>
          </w:tcPr>
          <w:p w:rsidR="0047797B" w:rsidRPr="00475C01" w:rsidRDefault="0047797B" w:rsidP="00872C9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Den řemesel</w:t>
            </w:r>
          </w:p>
        </w:tc>
        <w:tc>
          <w:tcPr>
            <w:tcW w:w="2039" w:type="dxa"/>
            <w:vAlign w:val="center"/>
          </w:tcPr>
          <w:p w:rsidR="0047797B" w:rsidRPr="00475C01" w:rsidRDefault="0047797B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47797B" w:rsidRPr="00475C01" w:rsidRDefault="0047797B" w:rsidP="00592BB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472</w:t>
            </w:r>
          </w:p>
        </w:tc>
        <w:tc>
          <w:tcPr>
            <w:tcW w:w="3231" w:type="dxa"/>
            <w:vAlign w:val="center"/>
          </w:tcPr>
          <w:p w:rsidR="0047797B" w:rsidRPr="00475C01" w:rsidRDefault="0047797B" w:rsidP="0049408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Projektový den se zaměřením na poznávání řemesel s praktickým vyzkoušením výroby výrobků</w:t>
            </w:r>
          </w:p>
        </w:tc>
      </w:tr>
      <w:tr w:rsidR="00E348CC" w:rsidRPr="00475C01" w:rsidTr="002A2E87">
        <w:tc>
          <w:tcPr>
            <w:tcW w:w="2007" w:type="dxa"/>
            <w:vAlign w:val="center"/>
          </w:tcPr>
          <w:p w:rsidR="00E348CC" w:rsidRPr="00475C01" w:rsidRDefault="00E348CC" w:rsidP="00872C9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Běh Teribear, Run and Help</w:t>
            </w:r>
          </w:p>
        </w:tc>
        <w:tc>
          <w:tcPr>
            <w:tcW w:w="2039" w:type="dxa"/>
            <w:vAlign w:val="center"/>
          </w:tcPr>
          <w:p w:rsidR="00E348CC" w:rsidRPr="00475C01" w:rsidRDefault="00E348C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E348CC" w:rsidRPr="00475C01" w:rsidRDefault="00E348CC" w:rsidP="00592BB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472</w:t>
            </w:r>
          </w:p>
        </w:tc>
        <w:tc>
          <w:tcPr>
            <w:tcW w:w="3231" w:type="dxa"/>
            <w:vAlign w:val="center"/>
          </w:tcPr>
          <w:p w:rsidR="00E348CC" w:rsidRPr="00475C01" w:rsidRDefault="00E348CC" w:rsidP="0049408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Žáci se učí sportem pomáhat potřebným</w:t>
            </w:r>
          </w:p>
        </w:tc>
      </w:tr>
      <w:tr w:rsidR="00E348CC" w:rsidRPr="00475C01" w:rsidTr="002A2E87">
        <w:tc>
          <w:tcPr>
            <w:tcW w:w="2007" w:type="dxa"/>
            <w:vAlign w:val="center"/>
          </w:tcPr>
          <w:p w:rsidR="00E348CC" w:rsidRPr="00475C01" w:rsidRDefault="00E348CC" w:rsidP="00872C9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Recitační a pěvecká soutěž</w:t>
            </w:r>
          </w:p>
        </w:tc>
        <w:tc>
          <w:tcPr>
            <w:tcW w:w="2039" w:type="dxa"/>
            <w:vAlign w:val="center"/>
          </w:tcPr>
          <w:p w:rsidR="00E348CC" w:rsidRPr="00475C01" w:rsidRDefault="00E348CC" w:rsidP="00E7684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2040" w:type="dxa"/>
            <w:vAlign w:val="center"/>
          </w:tcPr>
          <w:p w:rsidR="00E348CC" w:rsidRPr="00475C01" w:rsidRDefault="00E348CC" w:rsidP="00592BB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472</w:t>
            </w:r>
          </w:p>
        </w:tc>
        <w:tc>
          <w:tcPr>
            <w:tcW w:w="3231" w:type="dxa"/>
            <w:vAlign w:val="center"/>
          </w:tcPr>
          <w:p w:rsidR="00E348CC" w:rsidRPr="00475C01" w:rsidRDefault="00E348CC" w:rsidP="00E348CC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Soutěže pro nejlepší zástupce z třídních kol</w:t>
            </w:r>
          </w:p>
        </w:tc>
      </w:tr>
    </w:tbl>
    <w:p w:rsidR="00425259" w:rsidRPr="00475C01" w:rsidRDefault="00425259" w:rsidP="00DB6E47">
      <w:pPr>
        <w:pStyle w:val="Nadpis2"/>
        <w:rPr>
          <w:rFonts w:asciiTheme="minorHAnsi" w:hAnsiTheme="minorHAnsi" w:cstheme="minorHAnsi"/>
        </w:rPr>
      </w:pPr>
      <w:bookmarkStart w:id="90" w:name="_Toc298060962"/>
    </w:p>
    <w:p w:rsidR="008B1886" w:rsidRPr="00475C01" w:rsidRDefault="008B1886" w:rsidP="008B1886">
      <w:pPr>
        <w:rPr>
          <w:rFonts w:cstheme="minorHAnsi"/>
        </w:rPr>
      </w:pPr>
    </w:p>
    <w:p w:rsidR="00592BB4" w:rsidRPr="00475C01" w:rsidRDefault="00953D79" w:rsidP="00DB6E47">
      <w:pPr>
        <w:pStyle w:val="Nadpis2"/>
        <w:rPr>
          <w:rFonts w:asciiTheme="minorHAnsi" w:hAnsiTheme="minorHAnsi" w:cstheme="minorHAnsi"/>
        </w:rPr>
      </w:pPr>
      <w:bookmarkStart w:id="91" w:name="_Toc17029259"/>
      <w:r w:rsidRPr="00475C01">
        <w:rPr>
          <w:rFonts w:asciiTheme="minorHAnsi" w:hAnsiTheme="minorHAnsi" w:cstheme="minorHAnsi"/>
        </w:rPr>
        <w:t>Mimořádné výsledky a úspěchy žáků</w:t>
      </w:r>
      <w:bookmarkEnd w:id="90"/>
      <w:bookmarkEnd w:id="9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09"/>
        <w:gridCol w:w="3012"/>
        <w:gridCol w:w="3039"/>
      </w:tblGrid>
      <w:tr w:rsidR="00953D79" w:rsidRPr="00475C01" w:rsidTr="00C742BF">
        <w:trPr>
          <w:trHeight w:val="244"/>
        </w:trPr>
        <w:tc>
          <w:tcPr>
            <w:tcW w:w="1661" w:type="pct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název akce</w:t>
            </w:r>
          </w:p>
        </w:tc>
        <w:tc>
          <w:tcPr>
            <w:tcW w:w="1662" w:type="pct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žáků</w:t>
            </w:r>
          </w:p>
        </w:tc>
        <w:tc>
          <w:tcPr>
            <w:tcW w:w="1677" w:type="pct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výsledek, umístění</w:t>
            </w:r>
          </w:p>
        </w:tc>
      </w:tr>
      <w:tr w:rsidR="00953D79" w:rsidRPr="00475C01" w:rsidTr="00C742BF">
        <w:trPr>
          <w:trHeight w:val="794"/>
        </w:trPr>
        <w:tc>
          <w:tcPr>
            <w:tcW w:w="1661" w:type="pct"/>
            <w:vAlign w:val="center"/>
          </w:tcPr>
          <w:p w:rsidR="00953D79" w:rsidRPr="00475C01" w:rsidRDefault="00A019F5" w:rsidP="002B2A5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Matematická olympiáda</w:t>
            </w:r>
          </w:p>
        </w:tc>
        <w:tc>
          <w:tcPr>
            <w:tcW w:w="1662" w:type="pct"/>
            <w:vAlign w:val="center"/>
          </w:tcPr>
          <w:p w:rsidR="00953D79" w:rsidRPr="00475C01" w:rsidRDefault="00E348CC" w:rsidP="002B2A5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</w:t>
            </w:r>
          </w:p>
        </w:tc>
        <w:tc>
          <w:tcPr>
            <w:tcW w:w="1677" w:type="pct"/>
            <w:vAlign w:val="center"/>
          </w:tcPr>
          <w:p w:rsidR="00953D79" w:rsidRPr="00475C01" w:rsidRDefault="0004079C" w:rsidP="0004079C">
            <w:pPr>
              <w:ind w:left="360"/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7. místo </w:t>
            </w:r>
            <w:r>
              <w:rPr>
                <w:rFonts w:cstheme="minorHAnsi"/>
                <w:sz w:val="22"/>
                <w:szCs w:val="22"/>
              </w:rPr>
              <w:t xml:space="preserve">v OK - </w:t>
            </w:r>
            <w:r w:rsidR="00E348CC" w:rsidRPr="00475C01">
              <w:rPr>
                <w:rFonts w:cstheme="minorHAnsi"/>
                <w:sz w:val="22"/>
                <w:szCs w:val="22"/>
              </w:rPr>
              <w:t xml:space="preserve">Adam Folprecht </w:t>
            </w:r>
          </w:p>
        </w:tc>
      </w:tr>
      <w:tr w:rsidR="00953D79" w:rsidRPr="00475C01" w:rsidTr="00C742BF">
        <w:trPr>
          <w:trHeight w:val="794"/>
        </w:trPr>
        <w:tc>
          <w:tcPr>
            <w:tcW w:w="1661" w:type="pct"/>
            <w:vAlign w:val="center"/>
          </w:tcPr>
          <w:p w:rsidR="00953D79" w:rsidRPr="00475C01" w:rsidRDefault="00D36C09" w:rsidP="002B2A5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</w:t>
            </w:r>
            <w:r w:rsidR="00953D79" w:rsidRPr="00475C01">
              <w:rPr>
                <w:rFonts w:cstheme="minorHAnsi"/>
                <w:sz w:val="22"/>
                <w:szCs w:val="22"/>
              </w:rPr>
              <w:t>atematický Klokan</w:t>
            </w:r>
          </w:p>
        </w:tc>
        <w:tc>
          <w:tcPr>
            <w:tcW w:w="1662" w:type="pct"/>
            <w:vAlign w:val="center"/>
          </w:tcPr>
          <w:p w:rsidR="00953D79" w:rsidRPr="00475C01" w:rsidRDefault="00E348CC" w:rsidP="00592BB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420</w:t>
            </w:r>
          </w:p>
        </w:tc>
        <w:tc>
          <w:tcPr>
            <w:tcW w:w="1677" w:type="pct"/>
            <w:vAlign w:val="center"/>
          </w:tcPr>
          <w:p w:rsidR="00DA0E88" w:rsidRPr="004A543B" w:rsidRDefault="004A543B" w:rsidP="004A543B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1. </w:t>
            </w:r>
            <w:r w:rsidR="00A019F5" w:rsidRPr="004A543B">
              <w:rPr>
                <w:rFonts w:cstheme="minorHAnsi"/>
                <w:sz w:val="22"/>
                <w:szCs w:val="22"/>
              </w:rPr>
              <w:t xml:space="preserve">místo – </w:t>
            </w:r>
            <w:r w:rsidR="00E348CC" w:rsidRPr="004A543B">
              <w:rPr>
                <w:rFonts w:cstheme="minorHAnsi"/>
                <w:sz w:val="22"/>
                <w:szCs w:val="22"/>
              </w:rPr>
              <w:t>Lucie Fronková</w:t>
            </w:r>
          </w:p>
        </w:tc>
      </w:tr>
      <w:tr w:rsidR="001F1A32" w:rsidRPr="00475C01" w:rsidTr="00C742BF">
        <w:trPr>
          <w:trHeight w:val="794"/>
        </w:trPr>
        <w:tc>
          <w:tcPr>
            <w:tcW w:w="1661" w:type="pct"/>
            <w:vAlign w:val="center"/>
          </w:tcPr>
          <w:p w:rsidR="001F1A32" w:rsidRPr="00475C01" w:rsidRDefault="008B1886" w:rsidP="00F82890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Turnaj </w:t>
            </w:r>
            <w:r w:rsidR="00F82890">
              <w:rPr>
                <w:rFonts w:cstheme="minorHAnsi"/>
                <w:sz w:val="22"/>
                <w:szCs w:val="22"/>
              </w:rPr>
              <w:t>4. tříd v basketbalu</w:t>
            </w:r>
          </w:p>
        </w:tc>
        <w:tc>
          <w:tcPr>
            <w:tcW w:w="1662" w:type="pct"/>
            <w:vAlign w:val="center"/>
          </w:tcPr>
          <w:p w:rsidR="001F1A32" w:rsidRPr="00475C01" w:rsidRDefault="00F82890" w:rsidP="002B2A5A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21</w:t>
            </w:r>
          </w:p>
        </w:tc>
        <w:tc>
          <w:tcPr>
            <w:tcW w:w="1677" w:type="pct"/>
            <w:vAlign w:val="center"/>
          </w:tcPr>
          <w:p w:rsidR="001F1A32" w:rsidRPr="004A543B" w:rsidRDefault="004A543B" w:rsidP="004A543B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1. </w:t>
            </w:r>
            <w:r w:rsidR="008B1886" w:rsidRPr="004A543B">
              <w:rPr>
                <w:rFonts w:cstheme="minorHAnsi"/>
                <w:sz w:val="22"/>
                <w:szCs w:val="22"/>
              </w:rPr>
              <w:t xml:space="preserve">místo </w:t>
            </w:r>
            <w:r w:rsidR="00F82890" w:rsidRPr="004A543B">
              <w:rPr>
                <w:rFonts w:cstheme="minorHAnsi"/>
                <w:sz w:val="22"/>
                <w:szCs w:val="22"/>
              </w:rPr>
              <w:t xml:space="preserve">v okresním </w:t>
            </w:r>
            <w:r>
              <w:rPr>
                <w:rFonts w:cstheme="minorHAnsi"/>
                <w:sz w:val="22"/>
                <w:szCs w:val="22"/>
              </w:rPr>
              <w:t>k</w:t>
            </w:r>
            <w:r w:rsidR="00F82890" w:rsidRPr="004A543B">
              <w:rPr>
                <w:rFonts w:cstheme="minorHAnsi"/>
                <w:sz w:val="22"/>
                <w:szCs w:val="22"/>
              </w:rPr>
              <w:t>ole</w:t>
            </w:r>
          </w:p>
        </w:tc>
      </w:tr>
      <w:tr w:rsidR="008B1886" w:rsidRPr="00475C01" w:rsidTr="00C742BF">
        <w:trPr>
          <w:trHeight w:val="794"/>
        </w:trPr>
        <w:tc>
          <w:tcPr>
            <w:tcW w:w="1661" w:type="pct"/>
            <w:vAlign w:val="center"/>
          </w:tcPr>
          <w:p w:rsidR="008B1886" w:rsidRPr="00475C01" w:rsidRDefault="00F82890" w:rsidP="002B2A5A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Turnaj 3. tříd v basketbalu</w:t>
            </w:r>
          </w:p>
        </w:tc>
        <w:tc>
          <w:tcPr>
            <w:tcW w:w="1662" w:type="pct"/>
            <w:vAlign w:val="center"/>
          </w:tcPr>
          <w:p w:rsidR="008B1886" w:rsidRPr="00475C01" w:rsidRDefault="00F82890" w:rsidP="002B2A5A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26</w:t>
            </w:r>
          </w:p>
        </w:tc>
        <w:tc>
          <w:tcPr>
            <w:tcW w:w="1677" w:type="pct"/>
            <w:vAlign w:val="center"/>
          </w:tcPr>
          <w:p w:rsidR="008B1886" w:rsidRPr="004A543B" w:rsidRDefault="004A543B" w:rsidP="004A543B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1. </w:t>
            </w:r>
            <w:r w:rsidR="00872C35" w:rsidRPr="004A543B">
              <w:rPr>
                <w:rFonts w:cstheme="minorHAnsi"/>
                <w:sz w:val="22"/>
                <w:szCs w:val="22"/>
              </w:rPr>
              <w:t xml:space="preserve">místo </w:t>
            </w:r>
            <w:r w:rsidR="00F82890" w:rsidRPr="004A543B">
              <w:rPr>
                <w:rFonts w:cstheme="minorHAnsi"/>
                <w:sz w:val="22"/>
                <w:szCs w:val="22"/>
              </w:rPr>
              <w:t>v okresním kole</w:t>
            </w:r>
          </w:p>
        </w:tc>
      </w:tr>
      <w:tr w:rsidR="00C03021" w:rsidRPr="00475C01" w:rsidTr="00C742BF">
        <w:trPr>
          <w:trHeight w:val="794"/>
        </w:trPr>
        <w:tc>
          <w:tcPr>
            <w:tcW w:w="1661" w:type="pct"/>
            <w:vAlign w:val="center"/>
          </w:tcPr>
          <w:p w:rsidR="00C03021" w:rsidRPr="00475C01" w:rsidRDefault="00F82890" w:rsidP="00872C35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Pohár rozhlasu</w:t>
            </w:r>
          </w:p>
        </w:tc>
        <w:tc>
          <w:tcPr>
            <w:tcW w:w="1662" w:type="pct"/>
            <w:vAlign w:val="center"/>
          </w:tcPr>
          <w:p w:rsidR="00C03021" w:rsidRPr="00475C01" w:rsidRDefault="00F82890" w:rsidP="00C85BF6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19</w:t>
            </w:r>
          </w:p>
        </w:tc>
        <w:tc>
          <w:tcPr>
            <w:tcW w:w="1677" w:type="pct"/>
            <w:vAlign w:val="center"/>
          </w:tcPr>
          <w:p w:rsidR="009D7220" w:rsidRPr="00C85BF6" w:rsidRDefault="00C85BF6" w:rsidP="00C85BF6">
            <w:pPr>
              <w:ind w:left="360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3. </w:t>
            </w:r>
            <w:r w:rsidR="00872C35" w:rsidRPr="00C85BF6">
              <w:rPr>
                <w:rFonts w:cstheme="minorHAnsi"/>
                <w:sz w:val="22"/>
                <w:szCs w:val="22"/>
              </w:rPr>
              <w:t>místo</w:t>
            </w:r>
          </w:p>
        </w:tc>
      </w:tr>
      <w:tr w:rsidR="00953D79" w:rsidRPr="00475C01" w:rsidTr="00C742BF">
        <w:trPr>
          <w:trHeight w:val="794"/>
        </w:trPr>
        <w:tc>
          <w:tcPr>
            <w:tcW w:w="1661" w:type="pct"/>
            <w:vAlign w:val="center"/>
          </w:tcPr>
          <w:p w:rsidR="00953D79" w:rsidRPr="00475C01" w:rsidRDefault="00C85BF6" w:rsidP="005A2210">
            <w:pPr>
              <w:jc w:val="center"/>
              <w:rPr>
                <w:rFonts w:cstheme="minorHAnsi"/>
                <w:sz w:val="22"/>
              </w:rPr>
            </w:pPr>
            <w:r>
              <w:rPr>
                <w:rFonts w:cstheme="minorHAnsi"/>
                <w:sz w:val="22"/>
              </w:rPr>
              <w:t>Přespolní běh</w:t>
            </w:r>
          </w:p>
        </w:tc>
        <w:tc>
          <w:tcPr>
            <w:tcW w:w="1662" w:type="pct"/>
            <w:vAlign w:val="center"/>
          </w:tcPr>
          <w:p w:rsidR="00953D79" w:rsidRPr="00475C01" w:rsidRDefault="00C85BF6" w:rsidP="00C85BF6">
            <w:pPr>
              <w:jc w:val="center"/>
              <w:rPr>
                <w:rFonts w:cstheme="minorHAnsi"/>
                <w:sz w:val="22"/>
              </w:rPr>
            </w:pPr>
            <w:r>
              <w:rPr>
                <w:rFonts w:cstheme="minorHAnsi"/>
                <w:sz w:val="22"/>
              </w:rPr>
              <w:t>6</w:t>
            </w:r>
          </w:p>
        </w:tc>
        <w:tc>
          <w:tcPr>
            <w:tcW w:w="1677" w:type="pct"/>
            <w:vAlign w:val="center"/>
          </w:tcPr>
          <w:p w:rsidR="00953D79" w:rsidRPr="004A543B" w:rsidRDefault="004A543B" w:rsidP="0004079C">
            <w:pPr>
              <w:tabs>
                <w:tab w:val="left" w:pos="900"/>
              </w:tabs>
              <w:jc w:val="center"/>
              <w:rPr>
                <w:rFonts w:cstheme="minorHAnsi"/>
                <w:sz w:val="22"/>
              </w:rPr>
            </w:pPr>
            <w:r>
              <w:rPr>
                <w:rFonts w:cstheme="minorHAnsi"/>
                <w:sz w:val="22"/>
              </w:rPr>
              <w:t xml:space="preserve">1. </w:t>
            </w:r>
            <w:r w:rsidR="00C85BF6" w:rsidRPr="004A543B">
              <w:rPr>
                <w:rFonts w:cstheme="minorHAnsi"/>
                <w:sz w:val="22"/>
              </w:rPr>
              <w:t>místo starších žákyň v </w:t>
            </w:r>
            <w:r w:rsidR="0004079C">
              <w:rPr>
                <w:rFonts w:cstheme="minorHAnsi"/>
                <w:sz w:val="22"/>
              </w:rPr>
              <w:t>OK</w:t>
            </w:r>
            <w:r w:rsidR="00C85BF6" w:rsidRPr="004A543B">
              <w:rPr>
                <w:rFonts w:cstheme="minorHAnsi"/>
                <w:sz w:val="22"/>
              </w:rPr>
              <w:t xml:space="preserve"> a 4. místo v </w:t>
            </w:r>
            <w:r w:rsidR="0004079C">
              <w:rPr>
                <w:rFonts w:cstheme="minorHAnsi"/>
                <w:sz w:val="22"/>
              </w:rPr>
              <w:t>KK</w:t>
            </w:r>
            <w:r w:rsidR="00C85BF6" w:rsidRPr="004A543B">
              <w:rPr>
                <w:rFonts w:cstheme="minorHAnsi"/>
                <w:sz w:val="22"/>
              </w:rPr>
              <w:t>i</w:t>
            </w:r>
          </w:p>
        </w:tc>
      </w:tr>
      <w:tr w:rsidR="005A2210" w:rsidRPr="00475C01" w:rsidTr="00C742BF">
        <w:trPr>
          <w:trHeight w:val="794"/>
        </w:trPr>
        <w:tc>
          <w:tcPr>
            <w:tcW w:w="1661" w:type="pct"/>
            <w:vAlign w:val="center"/>
          </w:tcPr>
          <w:p w:rsidR="005A2210" w:rsidRPr="00475C01" w:rsidRDefault="00C85BF6" w:rsidP="009D7220">
            <w:pPr>
              <w:jc w:val="center"/>
              <w:rPr>
                <w:rFonts w:cstheme="minorHAnsi"/>
                <w:sz w:val="22"/>
              </w:rPr>
            </w:pPr>
            <w:r>
              <w:rPr>
                <w:rFonts w:cstheme="minorHAnsi"/>
                <w:sz w:val="22"/>
              </w:rPr>
              <w:lastRenderedPageBreak/>
              <w:t>Olympiáda z českého jazyka</w:t>
            </w:r>
          </w:p>
        </w:tc>
        <w:tc>
          <w:tcPr>
            <w:tcW w:w="1662" w:type="pct"/>
            <w:vAlign w:val="center"/>
          </w:tcPr>
          <w:p w:rsidR="005A2210" w:rsidRPr="00475C01" w:rsidRDefault="00A06486" w:rsidP="00C85BF6">
            <w:pPr>
              <w:jc w:val="center"/>
              <w:rPr>
                <w:rFonts w:cstheme="minorHAnsi"/>
                <w:sz w:val="22"/>
              </w:rPr>
            </w:pPr>
            <w:r>
              <w:rPr>
                <w:rFonts w:cstheme="minorHAnsi"/>
                <w:sz w:val="22"/>
              </w:rPr>
              <w:t>5</w:t>
            </w:r>
          </w:p>
        </w:tc>
        <w:tc>
          <w:tcPr>
            <w:tcW w:w="1677" w:type="pct"/>
            <w:vAlign w:val="center"/>
          </w:tcPr>
          <w:p w:rsidR="005A2210" w:rsidRPr="0004079C" w:rsidRDefault="0004079C" w:rsidP="0004079C">
            <w:pPr>
              <w:tabs>
                <w:tab w:val="left" w:pos="900"/>
              </w:tabs>
              <w:rPr>
                <w:rFonts w:cstheme="minorHAnsi"/>
                <w:sz w:val="22"/>
              </w:rPr>
            </w:pPr>
            <w:r>
              <w:rPr>
                <w:rFonts w:cstheme="minorHAnsi"/>
                <w:sz w:val="22"/>
              </w:rPr>
              <w:t xml:space="preserve">1. </w:t>
            </w:r>
            <w:r w:rsidR="00872C35" w:rsidRPr="0004079C">
              <w:rPr>
                <w:rFonts w:cstheme="minorHAnsi"/>
                <w:sz w:val="22"/>
              </w:rPr>
              <w:t>místo v</w:t>
            </w:r>
            <w:r>
              <w:rPr>
                <w:rFonts w:cstheme="minorHAnsi"/>
                <w:sz w:val="22"/>
              </w:rPr>
              <w:t> OK -</w:t>
            </w:r>
            <w:r w:rsidR="00C85BF6" w:rsidRPr="0004079C">
              <w:rPr>
                <w:rFonts w:cstheme="minorHAnsi"/>
                <w:sz w:val="22"/>
              </w:rPr>
              <w:t xml:space="preserve"> Lucie Dlouhá</w:t>
            </w:r>
          </w:p>
        </w:tc>
      </w:tr>
      <w:tr w:rsidR="00811C96" w:rsidRPr="00475C01" w:rsidTr="00C742BF">
        <w:trPr>
          <w:trHeight w:val="794"/>
        </w:trPr>
        <w:tc>
          <w:tcPr>
            <w:tcW w:w="1661" w:type="pct"/>
            <w:vAlign w:val="center"/>
          </w:tcPr>
          <w:p w:rsidR="00811C96" w:rsidRPr="00475C01" w:rsidRDefault="00811C96" w:rsidP="00A019F5">
            <w:pPr>
              <w:jc w:val="center"/>
              <w:rPr>
                <w:rFonts w:cstheme="minorHAnsi"/>
                <w:sz w:val="22"/>
              </w:rPr>
            </w:pPr>
            <w:r w:rsidRPr="00475C01">
              <w:rPr>
                <w:rFonts w:cstheme="minorHAnsi"/>
                <w:sz w:val="22"/>
              </w:rPr>
              <w:t>Olympiáda z</w:t>
            </w:r>
            <w:r w:rsidR="00A019F5" w:rsidRPr="00475C01">
              <w:rPr>
                <w:rFonts w:cstheme="minorHAnsi"/>
                <w:sz w:val="22"/>
              </w:rPr>
              <w:t>e</w:t>
            </w:r>
            <w:r w:rsidRPr="00475C01">
              <w:rPr>
                <w:rFonts w:cstheme="minorHAnsi"/>
                <w:sz w:val="22"/>
              </w:rPr>
              <w:t> </w:t>
            </w:r>
            <w:r w:rsidR="00A019F5" w:rsidRPr="00475C01">
              <w:rPr>
                <w:rFonts w:cstheme="minorHAnsi"/>
                <w:sz w:val="22"/>
              </w:rPr>
              <w:t>zeměpisu</w:t>
            </w:r>
            <w:r w:rsidR="00872C35" w:rsidRPr="00475C01">
              <w:rPr>
                <w:rFonts w:cstheme="minorHAnsi"/>
                <w:sz w:val="22"/>
              </w:rPr>
              <w:t xml:space="preserve"> </w:t>
            </w:r>
            <w:r w:rsidRPr="00475C01">
              <w:rPr>
                <w:rFonts w:cstheme="minorHAnsi"/>
                <w:sz w:val="22"/>
              </w:rPr>
              <w:t>– okresní kolo</w:t>
            </w:r>
          </w:p>
        </w:tc>
        <w:tc>
          <w:tcPr>
            <w:tcW w:w="1662" w:type="pct"/>
            <w:vAlign w:val="center"/>
          </w:tcPr>
          <w:p w:rsidR="00811C96" w:rsidRPr="00475C01" w:rsidRDefault="00C85BF6" w:rsidP="00C85BF6">
            <w:pPr>
              <w:jc w:val="center"/>
              <w:rPr>
                <w:rFonts w:cstheme="minorHAnsi"/>
                <w:sz w:val="22"/>
              </w:rPr>
            </w:pPr>
            <w:r>
              <w:rPr>
                <w:rFonts w:cstheme="minorHAnsi"/>
                <w:sz w:val="22"/>
              </w:rPr>
              <w:t>5</w:t>
            </w:r>
          </w:p>
        </w:tc>
        <w:tc>
          <w:tcPr>
            <w:tcW w:w="1677" w:type="pct"/>
            <w:vAlign w:val="center"/>
          </w:tcPr>
          <w:p w:rsidR="00811C96" w:rsidRPr="00475C01" w:rsidRDefault="0004079C" w:rsidP="0004079C">
            <w:pPr>
              <w:tabs>
                <w:tab w:val="left" w:pos="900"/>
              </w:tabs>
              <w:jc w:val="center"/>
              <w:rPr>
                <w:rFonts w:cstheme="minorHAnsi"/>
                <w:sz w:val="22"/>
              </w:rPr>
            </w:pPr>
            <w:r w:rsidRPr="00475C01">
              <w:rPr>
                <w:rFonts w:cstheme="minorHAnsi"/>
                <w:sz w:val="22"/>
              </w:rPr>
              <w:t xml:space="preserve">5. místo </w:t>
            </w:r>
            <w:r>
              <w:rPr>
                <w:rFonts w:cstheme="minorHAnsi"/>
                <w:sz w:val="22"/>
              </w:rPr>
              <w:t xml:space="preserve">v OK - </w:t>
            </w:r>
            <w:r w:rsidR="00A019F5" w:rsidRPr="00475C01">
              <w:rPr>
                <w:rFonts w:cstheme="minorHAnsi"/>
                <w:sz w:val="22"/>
              </w:rPr>
              <w:t xml:space="preserve">Martin Veselý </w:t>
            </w:r>
          </w:p>
        </w:tc>
      </w:tr>
      <w:tr w:rsidR="00270376" w:rsidRPr="00475C01" w:rsidTr="00C742BF">
        <w:trPr>
          <w:trHeight w:val="794"/>
        </w:trPr>
        <w:tc>
          <w:tcPr>
            <w:tcW w:w="1661" w:type="pct"/>
            <w:vAlign w:val="center"/>
          </w:tcPr>
          <w:p w:rsidR="00270376" w:rsidRPr="00475C01" w:rsidRDefault="00C85BF6" w:rsidP="005A2210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Recitační soutěž</w:t>
            </w:r>
          </w:p>
        </w:tc>
        <w:tc>
          <w:tcPr>
            <w:tcW w:w="1662" w:type="pct"/>
            <w:vAlign w:val="center"/>
          </w:tcPr>
          <w:p w:rsidR="00270376" w:rsidRPr="00475C01" w:rsidRDefault="00C85BF6" w:rsidP="00C85BF6">
            <w:pPr>
              <w:pStyle w:val="Odstavecseseznamem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            2</w:t>
            </w:r>
          </w:p>
        </w:tc>
        <w:tc>
          <w:tcPr>
            <w:tcW w:w="1677" w:type="pct"/>
            <w:vAlign w:val="center"/>
          </w:tcPr>
          <w:p w:rsidR="00270376" w:rsidRPr="00475C01" w:rsidRDefault="00270376" w:rsidP="00C85BF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1.</w:t>
            </w:r>
            <w:r w:rsidR="0004079C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místo</w:t>
            </w:r>
            <w:r w:rsidR="00C85BF6">
              <w:rPr>
                <w:rFonts w:cstheme="minorHAnsi"/>
                <w:sz w:val="22"/>
                <w:szCs w:val="22"/>
              </w:rPr>
              <w:t xml:space="preserve"> v krajském kole </w:t>
            </w:r>
            <w:r w:rsidR="0004079C">
              <w:rPr>
                <w:rFonts w:cstheme="minorHAnsi"/>
                <w:sz w:val="22"/>
                <w:szCs w:val="22"/>
              </w:rPr>
              <w:t xml:space="preserve">- </w:t>
            </w:r>
            <w:r w:rsidR="00C85BF6">
              <w:rPr>
                <w:rFonts w:cstheme="minorHAnsi"/>
                <w:sz w:val="22"/>
                <w:szCs w:val="22"/>
              </w:rPr>
              <w:t>Vilém Motl</w:t>
            </w:r>
          </w:p>
        </w:tc>
      </w:tr>
      <w:tr w:rsidR="00D34BB8" w:rsidRPr="00475C01" w:rsidTr="00C742BF">
        <w:trPr>
          <w:trHeight w:val="794"/>
        </w:trPr>
        <w:tc>
          <w:tcPr>
            <w:tcW w:w="1661" w:type="pct"/>
            <w:vAlign w:val="center"/>
          </w:tcPr>
          <w:p w:rsidR="00D34BB8" w:rsidRPr="00475C01" w:rsidRDefault="00E348CC" w:rsidP="005A2210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Pythagoriáda</w:t>
            </w:r>
          </w:p>
        </w:tc>
        <w:tc>
          <w:tcPr>
            <w:tcW w:w="1662" w:type="pct"/>
            <w:vAlign w:val="center"/>
          </w:tcPr>
          <w:p w:rsidR="00D34BB8" w:rsidRPr="00475C01" w:rsidRDefault="00E348CC" w:rsidP="00C85BF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</w:t>
            </w:r>
          </w:p>
        </w:tc>
        <w:tc>
          <w:tcPr>
            <w:tcW w:w="1677" w:type="pct"/>
            <w:vAlign w:val="center"/>
          </w:tcPr>
          <w:p w:rsidR="00D34BB8" w:rsidRPr="0004079C" w:rsidRDefault="0004079C" w:rsidP="0004079C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1. </w:t>
            </w:r>
            <w:r w:rsidR="00E348CC" w:rsidRPr="0004079C">
              <w:rPr>
                <w:rFonts w:cstheme="minorHAnsi"/>
                <w:sz w:val="22"/>
                <w:szCs w:val="22"/>
              </w:rPr>
              <w:t>místo – Lucie Fronková</w:t>
            </w:r>
          </w:p>
        </w:tc>
      </w:tr>
    </w:tbl>
    <w:p w:rsidR="00272A64" w:rsidRPr="00475C01" w:rsidRDefault="00272A64">
      <w:pPr>
        <w:rPr>
          <w:rFonts w:cstheme="minorHAnsi"/>
          <w:sz w:val="22"/>
          <w:szCs w:val="22"/>
        </w:rPr>
      </w:pPr>
    </w:p>
    <w:p w:rsidR="00CC14D5" w:rsidRPr="00475C01" w:rsidRDefault="00CC14D5">
      <w:pPr>
        <w:rPr>
          <w:rFonts w:cstheme="minorHAnsi"/>
          <w:sz w:val="22"/>
          <w:szCs w:val="22"/>
        </w:rPr>
      </w:pPr>
    </w:p>
    <w:p w:rsidR="00CC14D5" w:rsidRPr="00475C01" w:rsidRDefault="00CC14D5">
      <w:pPr>
        <w:rPr>
          <w:rFonts w:cstheme="minorHAnsi"/>
          <w:sz w:val="22"/>
          <w:szCs w:val="22"/>
        </w:rPr>
      </w:pP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288"/>
      </w:tblGrid>
      <w:tr w:rsidR="00953D79" w:rsidRPr="00475C01">
        <w:tc>
          <w:tcPr>
            <w:tcW w:w="9288" w:type="dxa"/>
            <w:shd w:val="clear" w:color="auto" w:fill="E6E6E6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53D79" w:rsidRPr="00475C01">
        <w:tc>
          <w:tcPr>
            <w:tcW w:w="9288" w:type="dxa"/>
          </w:tcPr>
          <w:p w:rsidR="0040259C" w:rsidRPr="00475C01" w:rsidRDefault="00D34BB8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Ve výčtu akcí školy není možné vypsat úplně všechny akce, které pedagogové připravují nebo se </w:t>
            </w:r>
            <w:r w:rsidR="00591E37" w:rsidRPr="00475C01">
              <w:rPr>
                <w:rFonts w:cstheme="minorHAnsi"/>
                <w:sz w:val="22"/>
                <w:szCs w:val="22"/>
              </w:rPr>
              <w:t xml:space="preserve">jich </w:t>
            </w:r>
            <w:r w:rsidRPr="00475C01">
              <w:rPr>
                <w:rFonts w:cstheme="minorHAnsi"/>
                <w:sz w:val="22"/>
                <w:szCs w:val="22"/>
              </w:rPr>
              <w:t>spolu s třídními kolektivy účastní.</w:t>
            </w:r>
          </w:p>
          <w:p w:rsidR="00953D79" w:rsidRPr="00475C01" w:rsidRDefault="00D34BB8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Většina akcí je velmi zajímavých a atraktivních, žáci se na tyto akce velmi těší, protože podporují jejich vědění, prožitky, </w:t>
            </w:r>
            <w:r w:rsidR="0004079C">
              <w:rPr>
                <w:rFonts w:cstheme="minorHAnsi"/>
                <w:sz w:val="22"/>
                <w:szCs w:val="22"/>
              </w:rPr>
              <w:t xml:space="preserve">seberealizaci, </w:t>
            </w:r>
            <w:r w:rsidRPr="00475C01">
              <w:rPr>
                <w:rFonts w:cstheme="minorHAnsi"/>
                <w:sz w:val="22"/>
                <w:szCs w:val="22"/>
              </w:rPr>
              <w:t>radosti z úspěchu a možnosti reprezentovat sebe a školu.</w:t>
            </w:r>
          </w:p>
          <w:p w:rsidR="005A75E0" w:rsidRPr="00475C01" w:rsidRDefault="00D34BB8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Vánoční jarmark j</w:t>
            </w:r>
            <w:r w:rsidR="001D22DC" w:rsidRPr="00475C01">
              <w:rPr>
                <w:rFonts w:cstheme="minorHAnsi"/>
                <w:sz w:val="22"/>
                <w:szCs w:val="22"/>
              </w:rPr>
              <w:t>e sice akce náročná</w:t>
            </w:r>
            <w:r w:rsidRPr="00475C01">
              <w:rPr>
                <w:rFonts w:cstheme="minorHAnsi"/>
                <w:sz w:val="22"/>
                <w:szCs w:val="22"/>
              </w:rPr>
              <w:t xml:space="preserve"> na organizaci a zajištění programu, ale výsledek stojí vždy za velkou pochvalu. Vánoční jarmark</w:t>
            </w:r>
            <w:r w:rsidR="0004079C">
              <w:rPr>
                <w:rFonts w:cstheme="minorHAnsi"/>
                <w:sz w:val="22"/>
                <w:szCs w:val="22"/>
              </w:rPr>
              <w:t xml:space="preserve"> se stal nedílnou součástí kosmonoské kultury a nejen místními obyvateli je velice chválen a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A75E0" w:rsidRPr="00475C01">
              <w:rPr>
                <w:rFonts w:cstheme="minorHAnsi"/>
                <w:sz w:val="22"/>
                <w:szCs w:val="22"/>
              </w:rPr>
              <w:t>je  velmi očekávanou akcí před Vánoc</w:t>
            </w:r>
            <w:r w:rsidR="0004079C">
              <w:rPr>
                <w:rFonts w:cstheme="minorHAnsi"/>
                <w:sz w:val="22"/>
                <w:szCs w:val="22"/>
              </w:rPr>
              <w:t>emi.</w:t>
            </w:r>
          </w:p>
          <w:p w:rsidR="00953D79" w:rsidRPr="00475C01" w:rsidRDefault="008345DB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Pokračující tradiční</w:t>
            </w:r>
            <w:r w:rsidR="007E11D5" w:rsidRPr="00475C01">
              <w:rPr>
                <w:rFonts w:cstheme="minorHAnsi"/>
                <w:sz w:val="22"/>
                <w:szCs w:val="22"/>
              </w:rPr>
              <w:t xml:space="preserve"> akcí byla Netradiční z</w:t>
            </w:r>
            <w:r w:rsidR="00953D79" w:rsidRPr="00475C01">
              <w:rPr>
                <w:rFonts w:cstheme="minorHAnsi"/>
                <w:sz w:val="22"/>
                <w:szCs w:val="22"/>
              </w:rPr>
              <w:t>ámecká olympiáda</w:t>
            </w:r>
            <w:r w:rsidR="00272A64" w:rsidRPr="00475C01">
              <w:rPr>
                <w:rFonts w:cstheme="minorHAnsi"/>
                <w:sz w:val="22"/>
                <w:szCs w:val="22"/>
              </w:rPr>
              <w:t xml:space="preserve"> (</w:t>
            </w:r>
            <w:r w:rsidR="00591E37" w:rsidRPr="00475C01">
              <w:rPr>
                <w:rFonts w:cstheme="minorHAnsi"/>
                <w:sz w:val="22"/>
                <w:szCs w:val="22"/>
              </w:rPr>
              <w:t>letošní</w:t>
            </w:r>
            <w:r w:rsidR="00E475E3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90698E" w:rsidRPr="00475C01">
              <w:rPr>
                <w:rFonts w:cstheme="minorHAnsi"/>
                <w:sz w:val="22"/>
                <w:szCs w:val="22"/>
              </w:rPr>
              <w:t>ročník</w:t>
            </w:r>
            <w:r w:rsidR="00FB22F9" w:rsidRPr="00475C01">
              <w:rPr>
                <w:rFonts w:cstheme="minorHAnsi"/>
                <w:sz w:val="22"/>
                <w:szCs w:val="22"/>
              </w:rPr>
              <w:t xml:space="preserve"> ve znamení </w:t>
            </w:r>
            <w:r w:rsidR="0004079C">
              <w:rPr>
                <w:rFonts w:cstheme="minorHAnsi"/>
                <w:sz w:val="22"/>
                <w:szCs w:val="22"/>
              </w:rPr>
              <w:t xml:space="preserve">filmových </w:t>
            </w:r>
            <w:r w:rsidR="005A75E0" w:rsidRPr="00475C01">
              <w:rPr>
                <w:rFonts w:cstheme="minorHAnsi"/>
                <w:sz w:val="22"/>
                <w:szCs w:val="22"/>
              </w:rPr>
              <w:t>hrdinů</w:t>
            </w:r>
            <w:r w:rsidR="00272A64" w:rsidRPr="00475C01">
              <w:rPr>
                <w:rFonts w:cstheme="minorHAnsi"/>
                <w:sz w:val="22"/>
                <w:szCs w:val="22"/>
              </w:rPr>
              <w:t>)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, která byla vyvrcholením veškerého </w:t>
            </w:r>
            <w:r w:rsidR="00201461" w:rsidRPr="00475C01">
              <w:rPr>
                <w:rFonts w:cstheme="minorHAnsi"/>
                <w:sz w:val="22"/>
                <w:szCs w:val="22"/>
              </w:rPr>
              <w:t xml:space="preserve">sportovního </w:t>
            </w:r>
            <w:r w:rsidR="00C06496">
              <w:rPr>
                <w:rFonts w:cstheme="minorHAnsi"/>
                <w:sz w:val="22"/>
                <w:szCs w:val="22"/>
              </w:rPr>
              <w:t>dění na škole.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C06496">
              <w:rPr>
                <w:rFonts w:cstheme="minorHAnsi"/>
                <w:sz w:val="22"/>
                <w:szCs w:val="22"/>
              </w:rPr>
              <w:t>Její průběh opět ukázal</w:t>
            </w:r>
            <w:r w:rsidR="00591E37" w:rsidRPr="00475C01">
              <w:rPr>
                <w:rFonts w:cstheme="minorHAnsi"/>
                <w:sz w:val="22"/>
                <w:szCs w:val="22"/>
              </w:rPr>
              <w:t>, že starší žáci jsou schopni vést a komunikovat s mladšími a mladší žáci respektují jejich rady a dokáží spolu diskutovat. Olympiáda podporuje vzájemnost a přátelské vztahy na škole.</w:t>
            </w:r>
          </w:p>
          <w:p w:rsidR="005A75E0" w:rsidRPr="00475C01" w:rsidRDefault="005A75E0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Velmi povedenou akcí </w:t>
            </w:r>
            <w:r w:rsidR="00C06496">
              <w:rPr>
                <w:rFonts w:cstheme="minorHAnsi"/>
                <w:sz w:val="22"/>
                <w:szCs w:val="22"/>
              </w:rPr>
              <w:t xml:space="preserve">byl i jarní Velikonoční jarmark, který se uskutečnil opět ve venkovních prostorách. </w:t>
            </w:r>
            <w:r w:rsidRPr="00475C01">
              <w:rPr>
                <w:rFonts w:cstheme="minorHAnsi"/>
                <w:sz w:val="22"/>
                <w:szCs w:val="22"/>
              </w:rPr>
              <w:t xml:space="preserve"> Jarmark s prodejem výrobků žáků či rodičů v pěkném slunečném dni se povedl a byl opět chválen.</w:t>
            </w:r>
          </w:p>
          <w:p w:rsidR="005A75E0" w:rsidRPr="00475C01" w:rsidRDefault="005A75E0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Projektový Den řemesel a Den s integrovaným záchranným systémem ukázal žákům i spoustu praktických věcí. U prvního, že řemeslo má zlaté dno a krása se vytváří rukama, u druhého si prakticky vyzkoušeli, že zachraňovat životy není jednoduché</w:t>
            </w:r>
          </w:p>
          <w:p w:rsidR="004D46F3" w:rsidRPr="00475C01" w:rsidRDefault="00196F28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Výuka se obohacuje o zajímavé exkurze</w:t>
            </w:r>
            <w:r w:rsidR="003843D9" w:rsidRPr="00475C01">
              <w:rPr>
                <w:rFonts w:cstheme="minorHAnsi"/>
                <w:sz w:val="22"/>
                <w:szCs w:val="22"/>
              </w:rPr>
              <w:t xml:space="preserve"> a výstavy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4319F4" w:rsidRPr="00475C01">
              <w:rPr>
                <w:rFonts w:cstheme="minorHAnsi"/>
                <w:sz w:val="22"/>
                <w:szCs w:val="22"/>
              </w:rPr>
              <w:t xml:space="preserve">a zapojení do různých projektů, které ukazují např. </w:t>
            </w:r>
            <w:r w:rsidR="00F6514C" w:rsidRPr="00475C01">
              <w:rPr>
                <w:rFonts w:cstheme="minorHAnsi"/>
                <w:sz w:val="22"/>
                <w:szCs w:val="22"/>
              </w:rPr>
              <w:t>učební obory</w:t>
            </w:r>
            <w:r w:rsidR="004319F4" w:rsidRPr="00475C01">
              <w:rPr>
                <w:rFonts w:cstheme="minorHAnsi"/>
                <w:sz w:val="22"/>
                <w:szCs w:val="22"/>
              </w:rPr>
              <w:t>, zajímavé</w:t>
            </w:r>
            <w:r w:rsidR="006C4A6A" w:rsidRPr="00475C01">
              <w:rPr>
                <w:rFonts w:cstheme="minorHAnsi"/>
                <w:sz w:val="22"/>
                <w:szCs w:val="22"/>
              </w:rPr>
              <w:t xml:space="preserve"> výrobní podniky nebo besedy o zdraví a zdravém životním stylu </w:t>
            </w:r>
            <w:r w:rsidR="004319F4" w:rsidRPr="00475C01">
              <w:rPr>
                <w:rFonts w:cstheme="minorHAnsi"/>
                <w:sz w:val="22"/>
                <w:szCs w:val="22"/>
              </w:rPr>
              <w:t>(Zdravé zoubky)</w:t>
            </w:r>
            <w:r w:rsidR="005A75E0" w:rsidRPr="00475C01">
              <w:rPr>
                <w:rFonts w:cstheme="minorHAnsi"/>
                <w:sz w:val="22"/>
                <w:szCs w:val="22"/>
              </w:rPr>
              <w:t>.</w:t>
            </w:r>
            <w:r w:rsidR="00AE2239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953D79" w:rsidRPr="00475C01">
              <w:rPr>
                <w:rFonts w:cstheme="minorHAnsi"/>
                <w:sz w:val="22"/>
                <w:szCs w:val="22"/>
              </w:rPr>
              <w:t>Talentovaným žákům se dává možnost účasti v</w:t>
            </w:r>
            <w:r w:rsidR="00C06496">
              <w:rPr>
                <w:rFonts w:cstheme="minorHAnsi"/>
                <w:sz w:val="22"/>
                <w:szCs w:val="22"/>
              </w:rPr>
              <w:t> </w:t>
            </w:r>
            <w:r w:rsidR="00953D79" w:rsidRPr="00475C01">
              <w:rPr>
                <w:rFonts w:cstheme="minorHAnsi"/>
                <w:sz w:val="22"/>
                <w:szCs w:val="22"/>
              </w:rPr>
              <w:t>olympiádách</w:t>
            </w:r>
            <w:r w:rsidR="00C06496">
              <w:rPr>
                <w:rFonts w:cstheme="minorHAnsi"/>
                <w:sz w:val="22"/>
                <w:szCs w:val="22"/>
              </w:rPr>
              <w:t>,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 soutěžích</w:t>
            </w:r>
            <w:r w:rsidR="00EE55C9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C06496">
              <w:rPr>
                <w:rFonts w:cstheme="minorHAnsi"/>
                <w:sz w:val="22"/>
                <w:szCs w:val="22"/>
              </w:rPr>
              <w:t xml:space="preserve">a projektech </w:t>
            </w:r>
            <w:r w:rsidR="00EE55C9" w:rsidRPr="00475C01">
              <w:rPr>
                <w:rFonts w:cstheme="minorHAnsi"/>
                <w:sz w:val="22"/>
                <w:szCs w:val="22"/>
              </w:rPr>
              <w:t>i mezinárodního rozsahu</w:t>
            </w:r>
            <w:r w:rsidR="003843D9" w:rsidRPr="00475C01">
              <w:rPr>
                <w:rFonts w:cstheme="minorHAnsi"/>
                <w:sz w:val="22"/>
                <w:szCs w:val="22"/>
              </w:rPr>
              <w:t xml:space="preserve"> – např.</w:t>
            </w:r>
            <w:r w:rsidR="004319F4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91E37" w:rsidRPr="00475C01">
              <w:rPr>
                <w:rFonts w:cstheme="minorHAnsi"/>
                <w:sz w:val="22"/>
                <w:szCs w:val="22"/>
              </w:rPr>
              <w:t>Genius Logicus,</w:t>
            </w:r>
            <w:r w:rsidR="00E24BBF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1D695A" w:rsidRPr="00475C01">
              <w:rPr>
                <w:rFonts w:cstheme="minorHAnsi"/>
                <w:sz w:val="22"/>
                <w:szCs w:val="22"/>
              </w:rPr>
              <w:t>Genius Matematicus,</w:t>
            </w:r>
            <w:r w:rsidR="004319F4" w:rsidRPr="00475C01">
              <w:rPr>
                <w:rFonts w:cstheme="minorHAnsi"/>
                <w:sz w:val="22"/>
                <w:szCs w:val="22"/>
              </w:rPr>
              <w:t xml:space="preserve"> matematický Klokan</w:t>
            </w:r>
            <w:r w:rsidR="00FB22F9"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591E37" w:rsidRPr="00475C01">
              <w:rPr>
                <w:rFonts w:cstheme="minorHAnsi"/>
                <w:sz w:val="22"/>
                <w:szCs w:val="22"/>
              </w:rPr>
              <w:t>Pythagoriáda,</w:t>
            </w:r>
            <w:r w:rsidR="00C06496">
              <w:rPr>
                <w:rFonts w:cstheme="minorHAnsi"/>
                <w:sz w:val="22"/>
                <w:szCs w:val="22"/>
              </w:rPr>
              <w:t xml:space="preserve"> </w:t>
            </w:r>
            <w:r w:rsidR="00C06496" w:rsidRPr="00475C01">
              <w:rPr>
                <w:rFonts w:cstheme="minorHAnsi"/>
                <w:sz w:val="22"/>
                <w:szCs w:val="22"/>
              </w:rPr>
              <w:t>Ohne Grenzen</w:t>
            </w:r>
            <w:r w:rsidR="00C06496">
              <w:rPr>
                <w:rFonts w:cstheme="minorHAnsi"/>
                <w:sz w:val="22"/>
                <w:szCs w:val="22"/>
              </w:rPr>
              <w:t>,</w:t>
            </w:r>
            <w:r w:rsidR="00591E37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FB22F9" w:rsidRPr="00475C01">
              <w:rPr>
                <w:rFonts w:cstheme="minorHAnsi"/>
                <w:sz w:val="22"/>
                <w:szCs w:val="22"/>
              </w:rPr>
              <w:t xml:space="preserve">olympiády: matematická, zeměpisná, </w:t>
            </w:r>
            <w:r w:rsidR="005A75E0" w:rsidRPr="00475C01">
              <w:rPr>
                <w:rFonts w:cstheme="minorHAnsi"/>
                <w:sz w:val="22"/>
                <w:szCs w:val="22"/>
              </w:rPr>
              <w:t>biologická</w:t>
            </w:r>
            <w:r w:rsidR="00C06496">
              <w:rPr>
                <w:rFonts w:cstheme="minorHAnsi"/>
                <w:sz w:val="22"/>
                <w:szCs w:val="22"/>
              </w:rPr>
              <w:t>.</w:t>
            </w:r>
          </w:p>
          <w:p w:rsidR="00C06496" w:rsidRDefault="00591E37" w:rsidP="00C06496">
            <w:pPr>
              <w:ind w:left="708" w:hanging="708"/>
              <w:jc w:val="left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Starší žáci se zúčastnili exkurze do Ter</w:t>
            </w:r>
            <w:r w:rsidR="00FD614B" w:rsidRPr="00475C01">
              <w:rPr>
                <w:rFonts w:cstheme="minorHAnsi"/>
                <w:sz w:val="22"/>
                <w:szCs w:val="22"/>
              </w:rPr>
              <w:t>e</w:t>
            </w:r>
            <w:r w:rsidRPr="00475C01">
              <w:rPr>
                <w:rFonts w:cstheme="minorHAnsi"/>
                <w:sz w:val="22"/>
                <w:szCs w:val="22"/>
              </w:rPr>
              <w:t>zína a besed Jeden svět na školách</w:t>
            </w:r>
            <w:r w:rsidR="00C06496">
              <w:rPr>
                <w:rFonts w:cstheme="minorHAnsi"/>
                <w:sz w:val="22"/>
                <w:szCs w:val="22"/>
              </w:rPr>
              <w:t xml:space="preserve">, kdy jim </w:t>
            </w:r>
            <w:r w:rsidR="004D46F3" w:rsidRPr="00475C01">
              <w:rPr>
                <w:rFonts w:cstheme="minorHAnsi"/>
                <w:sz w:val="22"/>
                <w:szCs w:val="22"/>
              </w:rPr>
              <w:t>dá</w:t>
            </w:r>
            <w:r w:rsidR="00C06496">
              <w:rPr>
                <w:rFonts w:cstheme="minorHAnsi"/>
                <w:sz w:val="22"/>
                <w:szCs w:val="22"/>
              </w:rPr>
              <w:t xml:space="preserve">váme možnost </w:t>
            </w:r>
          </w:p>
          <w:p w:rsidR="00696D38" w:rsidRPr="00475C01" w:rsidRDefault="004D46F3" w:rsidP="00C06496">
            <w:pPr>
              <w:ind w:left="708" w:hanging="708"/>
              <w:jc w:val="left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přemýšlet nad problémy lidstva v oblasti lidských práv a genocidy.</w:t>
            </w:r>
          </w:p>
          <w:p w:rsidR="00C06496" w:rsidRDefault="00C06496" w:rsidP="00C06496">
            <w:pPr>
              <w:ind w:left="708" w:hanging="708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Pět</w:t>
            </w:r>
            <w:r w:rsidR="00696D38" w:rsidRPr="00475C01">
              <w:rPr>
                <w:rFonts w:cstheme="minorHAnsi"/>
                <w:sz w:val="22"/>
                <w:szCs w:val="22"/>
              </w:rPr>
              <w:t xml:space="preserve"> žá</w:t>
            </w:r>
            <w:r>
              <w:rPr>
                <w:rFonts w:cstheme="minorHAnsi"/>
                <w:sz w:val="22"/>
                <w:szCs w:val="22"/>
              </w:rPr>
              <w:t>ků</w:t>
            </w:r>
            <w:r w:rsidR="00696D38" w:rsidRPr="00475C01">
              <w:rPr>
                <w:rFonts w:cstheme="minorHAnsi"/>
                <w:sz w:val="22"/>
                <w:szCs w:val="22"/>
              </w:rPr>
              <w:t xml:space="preserve"> 9. třídy se zapojil</w:t>
            </w:r>
            <w:r>
              <w:rPr>
                <w:rFonts w:cstheme="minorHAnsi"/>
                <w:sz w:val="22"/>
                <w:szCs w:val="22"/>
              </w:rPr>
              <w:t>o</w:t>
            </w:r>
            <w:r w:rsidR="00696D38" w:rsidRPr="00475C01">
              <w:rPr>
                <w:rFonts w:cstheme="minorHAnsi"/>
                <w:sz w:val="22"/>
                <w:szCs w:val="22"/>
              </w:rPr>
              <w:t xml:space="preserve"> do projektu Příběhy našic</w:t>
            </w:r>
            <w:r>
              <w:rPr>
                <w:rFonts w:cstheme="minorHAnsi"/>
                <w:sz w:val="22"/>
                <w:szCs w:val="22"/>
              </w:rPr>
              <w:t>h sousedů pořádané společností Post Bellum.</w:t>
            </w:r>
          </w:p>
          <w:p w:rsidR="00696D38" w:rsidRPr="00475C01" w:rsidRDefault="00C06496" w:rsidP="00C06496">
            <w:pPr>
              <w:ind w:left="708" w:hanging="708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J</w:t>
            </w:r>
            <w:r w:rsidR="00696D38" w:rsidRPr="00475C01">
              <w:rPr>
                <w:rFonts w:cstheme="minorHAnsi"/>
                <w:sz w:val="22"/>
                <w:szCs w:val="22"/>
              </w:rPr>
              <w:t>ejich příběh oslovil porotce a získali druhé místo</w:t>
            </w:r>
            <w:r>
              <w:rPr>
                <w:rFonts w:cstheme="minorHAnsi"/>
                <w:sz w:val="22"/>
                <w:szCs w:val="22"/>
              </w:rPr>
              <w:t xml:space="preserve"> v regionálním kole</w:t>
            </w:r>
            <w:r w:rsidR="00696D38" w:rsidRPr="00475C01">
              <w:rPr>
                <w:rFonts w:cstheme="minorHAnsi"/>
                <w:sz w:val="22"/>
                <w:szCs w:val="22"/>
              </w:rPr>
              <w:t>.</w:t>
            </w:r>
          </w:p>
          <w:p w:rsidR="00953D79" w:rsidRPr="00475C01" w:rsidRDefault="004D46F3" w:rsidP="00D752AD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Všech</w:t>
            </w:r>
            <w:r w:rsidR="008345DB" w:rsidRPr="00475C01">
              <w:rPr>
                <w:rFonts w:cstheme="minorHAnsi"/>
                <w:sz w:val="22"/>
                <w:szCs w:val="22"/>
              </w:rPr>
              <w:t xml:space="preserve"> úspěchů našich žáků</w:t>
            </w:r>
            <w:r w:rsidRPr="00475C01">
              <w:rPr>
                <w:rFonts w:cstheme="minorHAnsi"/>
                <w:sz w:val="22"/>
                <w:szCs w:val="22"/>
              </w:rPr>
              <w:t xml:space="preserve"> si vážíme</w:t>
            </w:r>
            <w:r w:rsidR="008345DB" w:rsidRPr="00475C01">
              <w:rPr>
                <w:rFonts w:cstheme="minorHAnsi"/>
                <w:sz w:val="22"/>
                <w:szCs w:val="22"/>
              </w:rPr>
              <w:t xml:space="preserve"> a jsme na ně patřičně hrdi</w:t>
            </w:r>
            <w:r w:rsidR="00272A64" w:rsidRPr="00475C01">
              <w:rPr>
                <w:rFonts w:cstheme="minorHAnsi"/>
                <w:sz w:val="22"/>
                <w:szCs w:val="22"/>
              </w:rPr>
              <w:t>, o každém jejich úspěchu v mimoškolních aktivitách jsme informováni</w:t>
            </w:r>
            <w:r w:rsidR="00D752AD" w:rsidRPr="00475C01">
              <w:rPr>
                <w:rFonts w:cstheme="minorHAnsi"/>
                <w:sz w:val="22"/>
                <w:szCs w:val="22"/>
              </w:rPr>
              <w:t xml:space="preserve"> a snažíme se je zaznamenat.</w:t>
            </w:r>
          </w:p>
          <w:p w:rsidR="00C968ED" w:rsidRPr="00475C01" w:rsidRDefault="00201461" w:rsidP="00C06496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Oceňujeme ochotu</w:t>
            </w:r>
            <w:r w:rsidR="00C968ED" w:rsidRPr="00475C01">
              <w:rPr>
                <w:rFonts w:cstheme="minorHAnsi"/>
                <w:sz w:val="22"/>
                <w:szCs w:val="22"/>
              </w:rPr>
              <w:t xml:space="preserve"> dětí a rodičů přispět na dobročinné akce</w:t>
            </w:r>
            <w:r w:rsidR="00C06496">
              <w:rPr>
                <w:rFonts w:cstheme="minorHAnsi"/>
                <w:sz w:val="22"/>
                <w:szCs w:val="22"/>
              </w:rPr>
              <w:t>, např.</w:t>
            </w:r>
            <w:r w:rsidR="004D46F3" w:rsidRPr="00475C01">
              <w:rPr>
                <w:rFonts w:cstheme="minorHAnsi"/>
                <w:sz w:val="22"/>
                <w:szCs w:val="22"/>
              </w:rPr>
              <w:t xml:space="preserve"> sběr plastových víček </w:t>
            </w:r>
            <w:r w:rsidR="00C06496" w:rsidRPr="00475C01">
              <w:rPr>
                <w:rFonts w:cstheme="minorHAnsi"/>
                <w:sz w:val="22"/>
                <w:szCs w:val="22"/>
              </w:rPr>
              <w:t xml:space="preserve">na postiženého chlapce </w:t>
            </w:r>
            <w:r w:rsidR="001D695A" w:rsidRPr="00475C01">
              <w:rPr>
                <w:rFonts w:cstheme="minorHAnsi"/>
                <w:sz w:val="22"/>
                <w:szCs w:val="22"/>
              </w:rPr>
              <w:t xml:space="preserve">- </w:t>
            </w:r>
            <w:r w:rsidR="00AE2239" w:rsidRPr="00475C01">
              <w:rPr>
                <w:rFonts w:cstheme="minorHAnsi"/>
                <w:sz w:val="22"/>
                <w:szCs w:val="22"/>
              </w:rPr>
              <w:t>100</w:t>
            </w:r>
            <w:r w:rsidR="004D46F3" w:rsidRPr="00475C01">
              <w:rPr>
                <w:rFonts w:cstheme="minorHAnsi"/>
                <w:sz w:val="22"/>
                <w:szCs w:val="22"/>
              </w:rPr>
              <w:t xml:space="preserve"> kg</w:t>
            </w:r>
            <w:r w:rsidR="00C06496">
              <w:rPr>
                <w:rFonts w:cstheme="minorHAnsi"/>
                <w:sz w:val="22"/>
                <w:szCs w:val="22"/>
              </w:rPr>
              <w:t>,</w:t>
            </w:r>
            <w:r w:rsidR="004D46F3" w:rsidRPr="00475C01">
              <w:rPr>
                <w:rFonts w:cstheme="minorHAnsi"/>
                <w:sz w:val="22"/>
                <w:szCs w:val="22"/>
              </w:rPr>
              <w:t xml:space="preserve">, podpořili jsme </w:t>
            </w:r>
            <w:r w:rsidR="00AE2239" w:rsidRPr="00475C01">
              <w:rPr>
                <w:rFonts w:cstheme="minorHAnsi"/>
                <w:sz w:val="22"/>
                <w:szCs w:val="22"/>
              </w:rPr>
              <w:t>Ligu proti rakovině prodejem kvítků měsíčku lékařského</w:t>
            </w:r>
            <w:r w:rsidR="004D46F3" w:rsidRPr="00475C01">
              <w:rPr>
                <w:rFonts w:cstheme="minorHAnsi"/>
                <w:sz w:val="22"/>
                <w:szCs w:val="22"/>
              </w:rPr>
              <w:t xml:space="preserve"> a tím nemocné</w:t>
            </w:r>
            <w:r w:rsidR="00AE2239" w:rsidRPr="00475C01">
              <w:rPr>
                <w:rFonts w:cstheme="minorHAnsi"/>
                <w:sz w:val="22"/>
                <w:szCs w:val="22"/>
              </w:rPr>
              <w:t>, kteří</w:t>
            </w:r>
            <w:r w:rsidR="00696D38" w:rsidRPr="00475C01">
              <w:rPr>
                <w:rFonts w:cstheme="minorHAnsi"/>
                <w:sz w:val="22"/>
                <w:szCs w:val="22"/>
              </w:rPr>
              <w:t xml:space="preserve"> se léčí s vážným onemocněním. </w:t>
            </w:r>
            <w:r w:rsidR="001D695A" w:rsidRPr="00475C01">
              <w:rPr>
                <w:rFonts w:cstheme="minorHAnsi"/>
                <w:sz w:val="22"/>
                <w:szCs w:val="22"/>
              </w:rPr>
              <w:t xml:space="preserve">Vybraná částka činí </w:t>
            </w:r>
            <w:r w:rsidR="00AE2239" w:rsidRPr="00475C01">
              <w:rPr>
                <w:rFonts w:cstheme="minorHAnsi"/>
                <w:sz w:val="22"/>
                <w:szCs w:val="22"/>
              </w:rPr>
              <w:t>6 370</w:t>
            </w:r>
            <w:r w:rsidR="001D695A" w:rsidRPr="00475C01">
              <w:rPr>
                <w:rFonts w:cstheme="minorHAnsi"/>
                <w:sz w:val="22"/>
                <w:szCs w:val="22"/>
              </w:rPr>
              <w:t xml:space="preserve"> Kč.</w:t>
            </w:r>
            <w:r w:rsidR="00616716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AE2239" w:rsidRPr="00475C01">
              <w:rPr>
                <w:rFonts w:cstheme="minorHAnsi"/>
                <w:sz w:val="22"/>
                <w:szCs w:val="22"/>
              </w:rPr>
              <w:t xml:space="preserve">Byl uspořádán charitativní běh pro nemocného chlapce </w:t>
            </w:r>
            <w:r w:rsidR="00C06496">
              <w:rPr>
                <w:rFonts w:cstheme="minorHAnsi"/>
                <w:sz w:val="22"/>
                <w:szCs w:val="22"/>
              </w:rPr>
              <w:t>s cílem</w:t>
            </w:r>
            <w:r w:rsidR="00AE2239" w:rsidRPr="00475C01">
              <w:rPr>
                <w:rFonts w:cstheme="minorHAnsi"/>
                <w:sz w:val="22"/>
                <w:szCs w:val="22"/>
              </w:rPr>
              <w:t xml:space="preserve"> získat peníze na elektrický vozík. Vybrala se částka </w:t>
            </w:r>
            <w:r w:rsidR="007E11D5" w:rsidRPr="00475C01">
              <w:rPr>
                <w:rFonts w:cstheme="minorHAnsi"/>
                <w:sz w:val="22"/>
                <w:szCs w:val="22"/>
              </w:rPr>
              <w:t>kolem 3</w:t>
            </w:r>
            <w:r w:rsidR="00C06496">
              <w:rPr>
                <w:rFonts w:cstheme="minorHAnsi"/>
                <w:sz w:val="22"/>
                <w:szCs w:val="22"/>
              </w:rPr>
              <w:t>1 500</w:t>
            </w:r>
            <w:r w:rsidR="007E11D5" w:rsidRPr="00475C01">
              <w:rPr>
                <w:rFonts w:cstheme="minorHAnsi"/>
                <w:sz w:val="22"/>
                <w:szCs w:val="22"/>
              </w:rPr>
              <w:t xml:space="preserve"> Kč</w:t>
            </w:r>
            <w:r w:rsidR="00AE2239" w:rsidRPr="00475C01">
              <w:rPr>
                <w:rFonts w:cstheme="minorHAnsi"/>
                <w:sz w:val="22"/>
                <w:szCs w:val="22"/>
              </w:rPr>
              <w:t>.</w:t>
            </w:r>
            <w:r w:rsidR="00F82890">
              <w:rPr>
                <w:rFonts w:cstheme="minorHAnsi"/>
                <w:sz w:val="22"/>
                <w:szCs w:val="22"/>
              </w:rPr>
              <w:t xml:space="preserve"> </w:t>
            </w:r>
            <w:r w:rsidR="004D46F3" w:rsidRPr="00475C01">
              <w:rPr>
                <w:rFonts w:cstheme="minorHAnsi"/>
                <w:sz w:val="22"/>
                <w:szCs w:val="22"/>
              </w:rPr>
              <w:t xml:space="preserve">Učíme žáky </w:t>
            </w:r>
            <w:r w:rsidR="00C06496">
              <w:rPr>
                <w:rFonts w:cstheme="minorHAnsi"/>
                <w:sz w:val="22"/>
                <w:szCs w:val="22"/>
              </w:rPr>
              <w:t xml:space="preserve">spolupracovat </w:t>
            </w:r>
            <w:r w:rsidR="004D46F3" w:rsidRPr="00475C01">
              <w:rPr>
                <w:rFonts w:cstheme="minorHAnsi"/>
                <w:sz w:val="22"/>
                <w:szCs w:val="22"/>
              </w:rPr>
              <w:t>a pomáhat slabším, nebýt lhostejný</w:t>
            </w:r>
            <w:r w:rsidR="00CC322B">
              <w:rPr>
                <w:rFonts w:cstheme="minorHAnsi"/>
                <w:sz w:val="22"/>
                <w:szCs w:val="22"/>
              </w:rPr>
              <w:t>mi</w:t>
            </w:r>
            <w:r w:rsidR="004D46F3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CC322B">
              <w:rPr>
                <w:rFonts w:cstheme="minorHAnsi"/>
                <w:sz w:val="22"/>
                <w:szCs w:val="22"/>
              </w:rPr>
              <w:t xml:space="preserve">k lidem a </w:t>
            </w:r>
            <w:r w:rsidR="004D46F3" w:rsidRPr="00475C01">
              <w:rPr>
                <w:rFonts w:cstheme="minorHAnsi"/>
                <w:sz w:val="22"/>
                <w:szCs w:val="22"/>
              </w:rPr>
              <w:t>k prostředí, ve kterém žijeme.</w:t>
            </w:r>
          </w:p>
        </w:tc>
      </w:tr>
    </w:tbl>
    <w:p w:rsidR="00953D79" w:rsidRPr="00475C01" w:rsidRDefault="00953D79">
      <w:pPr>
        <w:rPr>
          <w:rFonts w:cstheme="minorHAnsi"/>
          <w:b/>
          <w:sz w:val="22"/>
          <w:szCs w:val="32"/>
        </w:rPr>
      </w:pPr>
    </w:p>
    <w:p w:rsidR="00625896" w:rsidRPr="00475C01" w:rsidRDefault="00953D79" w:rsidP="00502C3F">
      <w:pPr>
        <w:jc w:val="center"/>
        <w:rPr>
          <w:rFonts w:cstheme="minorHAnsi"/>
          <w:b/>
        </w:rPr>
      </w:pPr>
      <w:r w:rsidRPr="00475C01">
        <w:rPr>
          <w:rFonts w:cstheme="minorHAnsi"/>
          <w:b/>
          <w:i/>
          <w:sz w:val="32"/>
          <w:szCs w:val="32"/>
        </w:rPr>
        <w:br w:type="page"/>
      </w:r>
      <w:r w:rsidR="00625896" w:rsidRPr="00475C01">
        <w:rPr>
          <w:rFonts w:cstheme="minorHAnsi"/>
          <w:b/>
        </w:rPr>
        <w:lastRenderedPageBreak/>
        <w:t>XII.</w:t>
      </w:r>
    </w:p>
    <w:p w:rsidR="00625896" w:rsidRPr="00475C01" w:rsidRDefault="00625896">
      <w:pPr>
        <w:rPr>
          <w:rFonts w:cstheme="minorHAnsi"/>
          <w:b/>
        </w:rPr>
      </w:pPr>
    </w:p>
    <w:p w:rsidR="00625896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92" w:name="_Toc298060963"/>
      <w:bookmarkStart w:id="93" w:name="_Toc17029260"/>
      <w:r w:rsidRPr="00475C01">
        <w:rPr>
          <w:rFonts w:asciiTheme="minorHAnsi" w:hAnsiTheme="minorHAnsi" w:cstheme="minorHAnsi"/>
        </w:rPr>
        <w:t>Prevence sociálně patologických jevů</w:t>
      </w:r>
      <w:bookmarkEnd w:id="92"/>
      <w:bookmarkEnd w:id="93"/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94" w:name="_Toc298060964"/>
      <w:bookmarkStart w:id="95" w:name="_Toc17029261"/>
      <w:r w:rsidRPr="00475C01">
        <w:rPr>
          <w:rFonts w:asciiTheme="minorHAnsi" w:hAnsiTheme="minorHAnsi" w:cstheme="minorHAnsi"/>
        </w:rPr>
        <w:t>Prevence sociálně patologických jevů</w:t>
      </w:r>
      <w:bookmarkEnd w:id="94"/>
      <w:bookmarkEnd w:id="9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31"/>
        <w:gridCol w:w="4529"/>
      </w:tblGrid>
      <w:tr w:rsidR="00953D79" w:rsidRPr="00475C01" w:rsidTr="00B67503">
        <w:tc>
          <w:tcPr>
            <w:tcW w:w="4606" w:type="dxa"/>
            <w:shd w:val="clear" w:color="auto" w:fill="E0E0E0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vzdělávání</w:t>
            </w:r>
          </w:p>
        </w:tc>
        <w:tc>
          <w:tcPr>
            <w:tcW w:w="4606" w:type="dxa"/>
            <w:shd w:val="clear" w:color="auto" w:fill="E0E0E0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komentář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školní metodik prevence</w:t>
            </w:r>
          </w:p>
        </w:tc>
        <w:tc>
          <w:tcPr>
            <w:tcW w:w="4606" w:type="dxa"/>
            <w:vAlign w:val="center"/>
          </w:tcPr>
          <w:p w:rsidR="00953D79" w:rsidRPr="00475C01" w:rsidRDefault="001D695A" w:rsidP="00F6252B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Mgr. Barbora </w:t>
            </w:r>
            <w:r w:rsidR="00F6252B" w:rsidRPr="00475C01">
              <w:rPr>
                <w:rFonts w:cstheme="minorHAnsi"/>
                <w:sz w:val="22"/>
                <w:szCs w:val="22"/>
              </w:rPr>
              <w:t xml:space="preserve">Marková, </w:t>
            </w:r>
          </w:p>
        </w:tc>
      </w:tr>
      <w:tr w:rsidR="00953D79" w:rsidRPr="00475C01" w:rsidTr="00B67503">
        <w:tc>
          <w:tcPr>
            <w:tcW w:w="4606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pedagogičtí pracovníci školy</w:t>
            </w:r>
          </w:p>
        </w:tc>
        <w:tc>
          <w:tcPr>
            <w:tcW w:w="4606" w:type="dxa"/>
            <w:tcBorders>
              <w:bottom w:val="single" w:sz="4" w:space="0" w:color="auto"/>
            </w:tcBorders>
            <w:vAlign w:val="center"/>
          </w:tcPr>
          <w:p w:rsidR="00953D79" w:rsidRPr="00475C01" w:rsidRDefault="00F6252B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Bc. Dana Peregrinová</w:t>
            </w:r>
          </w:p>
        </w:tc>
      </w:tr>
      <w:tr w:rsidR="00953D79" w:rsidRPr="00475C01" w:rsidTr="00B67503">
        <w:tc>
          <w:tcPr>
            <w:tcW w:w="4606" w:type="dxa"/>
            <w:shd w:val="clear" w:color="auto" w:fill="E0E0E0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školní vzdělávací program</w:t>
            </w:r>
          </w:p>
        </w:tc>
        <w:tc>
          <w:tcPr>
            <w:tcW w:w="4606" w:type="dxa"/>
            <w:shd w:val="clear" w:color="auto" w:fill="E0E0E0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4319F4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Volba povolání</w:t>
            </w:r>
          </w:p>
        </w:tc>
        <w:tc>
          <w:tcPr>
            <w:tcW w:w="4606" w:type="dxa"/>
            <w:vAlign w:val="center"/>
          </w:tcPr>
          <w:p w:rsidR="00953D79" w:rsidRPr="00475C01" w:rsidRDefault="001D695A" w:rsidP="0020146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Exkurze ÚP, Škoda Auto a.s.</w:t>
            </w:r>
            <w:r w:rsidR="00F02972" w:rsidRPr="00475C01">
              <w:rPr>
                <w:rFonts w:cstheme="minorHAnsi"/>
                <w:sz w:val="22"/>
                <w:szCs w:val="22"/>
              </w:rPr>
              <w:t>, návštěvy zástupců škol, dny otevřených dveří SŠ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výchova ke zdravému životnímu stylu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1E3CE5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 hodinách </w:t>
            </w:r>
            <w:r w:rsidR="001E3CE5" w:rsidRPr="00475C01">
              <w:rPr>
                <w:rFonts w:cstheme="minorHAnsi"/>
                <w:sz w:val="22"/>
                <w:szCs w:val="22"/>
              </w:rPr>
              <w:t>Výchovy ke zdraví</w:t>
            </w:r>
            <w:r w:rsidRPr="00475C01">
              <w:rPr>
                <w:rFonts w:cstheme="minorHAnsi"/>
                <w:sz w:val="22"/>
                <w:szCs w:val="22"/>
              </w:rPr>
              <w:t>, stravování ve školní jídelně</w:t>
            </w:r>
            <w:r w:rsidR="00201461" w:rsidRPr="00475C01">
              <w:rPr>
                <w:rFonts w:cstheme="minorHAnsi"/>
                <w:sz w:val="22"/>
                <w:szCs w:val="22"/>
              </w:rPr>
              <w:t>, soutěže</w:t>
            </w:r>
            <w:r w:rsidR="001E3CE5" w:rsidRPr="00475C01">
              <w:rPr>
                <w:rFonts w:cstheme="minorHAnsi"/>
                <w:sz w:val="22"/>
                <w:szCs w:val="22"/>
              </w:rPr>
              <w:t>, Ovoce do škol</w:t>
            </w:r>
            <w:r w:rsidR="001D695A" w:rsidRPr="00475C01">
              <w:rPr>
                <w:rFonts w:cstheme="minorHAnsi"/>
                <w:sz w:val="22"/>
                <w:szCs w:val="22"/>
              </w:rPr>
              <w:t>, Mléko do škol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preventivní výchova ve výuce jednotlivých předmětů</w:t>
            </w:r>
          </w:p>
        </w:tc>
        <w:tc>
          <w:tcPr>
            <w:tcW w:w="4606" w:type="dxa"/>
            <w:vAlign w:val="center"/>
          </w:tcPr>
          <w:p w:rsidR="00953D79" w:rsidRPr="00475C01" w:rsidRDefault="00196F28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besedy,</w:t>
            </w:r>
            <w:r w:rsidR="004319F4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 xml:space="preserve">rozbory situací, </w:t>
            </w:r>
            <w:r w:rsidR="00953D79" w:rsidRPr="00475C01">
              <w:rPr>
                <w:rFonts w:cstheme="minorHAnsi"/>
                <w:sz w:val="22"/>
                <w:szCs w:val="22"/>
              </w:rPr>
              <w:t>řešení modelových situací</w:t>
            </w:r>
          </w:p>
        </w:tc>
      </w:tr>
      <w:tr w:rsidR="00953D79" w:rsidRPr="00475C01" w:rsidTr="00B67503">
        <w:tc>
          <w:tcPr>
            <w:tcW w:w="4606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formy a metody působení na žáky, které se zaměřují na osobnostní rozvoj a sociální chování</w:t>
            </w:r>
          </w:p>
        </w:tc>
        <w:tc>
          <w:tcPr>
            <w:tcW w:w="4606" w:type="dxa"/>
            <w:tcBorders>
              <w:bottom w:val="single" w:sz="4" w:space="0" w:color="auto"/>
            </w:tcBorders>
            <w:vAlign w:val="center"/>
          </w:tcPr>
          <w:p w:rsidR="00953D79" w:rsidRPr="00475C01" w:rsidRDefault="007F39F7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Práce školního parlamentu, </w:t>
            </w:r>
            <w:r w:rsidR="00953D79" w:rsidRPr="00475C01">
              <w:rPr>
                <w:rFonts w:cstheme="minorHAnsi"/>
                <w:sz w:val="22"/>
                <w:szCs w:val="22"/>
              </w:rPr>
              <w:t>besedy, filmová představení, osobní příklad pedagoga, motivační exkurze</w:t>
            </w:r>
          </w:p>
        </w:tc>
      </w:tr>
      <w:tr w:rsidR="00953D79" w:rsidRPr="00475C01" w:rsidTr="00B67503">
        <w:tc>
          <w:tcPr>
            <w:tcW w:w="4606" w:type="dxa"/>
            <w:shd w:val="clear" w:color="auto" w:fill="E0E0E0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organizace prevence</w:t>
            </w:r>
          </w:p>
        </w:tc>
        <w:tc>
          <w:tcPr>
            <w:tcW w:w="4606" w:type="dxa"/>
            <w:shd w:val="clear" w:color="auto" w:fill="E0E0E0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minimální preventivní program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vypracován každoročně metodikem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využití volného času žáků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nabídka kroužků, třídních akcí, víkendových akcí, besed, výletů, exkurzí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průběžné sledování podmínek a situace ve škole z hlediska rizik výskytu sociálně patologických jevů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030CB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diskuse, besedy, rozhovory, situace dobrá, případné problémy okamžitě řešeny s vých</w:t>
            </w:r>
            <w:r w:rsidR="00030CB8">
              <w:rPr>
                <w:rFonts w:cstheme="minorHAnsi"/>
                <w:sz w:val="22"/>
                <w:szCs w:val="22"/>
              </w:rPr>
              <w:t>ovným</w:t>
            </w:r>
            <w:r w:rsidR="004319F4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poradcem</w:t>
            </w:r>
            <w:r w:rsidR="00030CB8">
              <w:rPr>
                <w:rFonts w:cstheme="minorHAnsi"/>
                <w:sz w:val="22"/>
                <w:szCs w:val="22"/>
              </w:rPr>
              <w:t>,</w:t>
            </w:r>
            <w:r w:rsidRPr="00475C01">
              <w:rPr>
                <w:rFonts w:cstheme="minorHAnsi"/>
                <w:sz w:val="22"/>
                <w:szCs w:val="22"/>
              </w:rPr>
              <w:t xml:space="preserve"> preventistou a rodiči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uplatňování forem a metod umožňující včasné zachycení ohrožených dětí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spolupráce s rodiči a sociálním odborem</w:t>
            </w:r>
            <w:r w:rsidR="001D695A" w:rsidRPr="00475C01">
              <w:rPr>
                <w:rFonts w:cstheme="minorHAnsi"/>
                <w:sz w:val="22"/>
                <w:szCs w:val="22"/>
              </w:rPr>
              <w:t xml:space="preserve"> OSPOD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poradenská služba školního metodika prevence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poradenská služba výchovného poradce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konzultační hodiny a individuálně okamžitě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zajištění poradenských služeb speciálních pracovišť a preventivních zařízení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spolupráce s PPP, sociální odbor města MB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vybavení školy odbornými a metodickými materiály a dalšími pomůckami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videopořady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školní řád (obsahuje zákaz nošení, držení, distribuci a zneužívání návykových látek v areálu školy a odpovídající sankce)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akce školy pro žáky k prevenci sociálně patologických jevů</w:t>
            </w:r>
          </w:p>
        </w:tc>
        <w:tc>
          <w:tcPr>
            <w:tcW w:w="4606" w:type="dxa"/>
            <w:vAlign w:val="center"/>
          </w:tcPr>
          <w:p w:rsidR="00953D79" w:rsidRPr="00475C01" w:rsidRDefault="00A52E53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953D79" w:rsidRPr="00475C01">
              <w:rPr>
                <w:rFonts w:cstheme="minorHAnsi"/>
                <w:sz w:val="22"/>
                <w:szCs w:val="22"/>
              </w:rPr>
              <w:t>sportovní turnaje, prožitkové víkendy</w:t>
            </w:r>
            <w:r w:rsidR="007F39F7" w:rsidRPr="00475C01">
              <w:rPr>
                <w:rFonts w:cstheme="minorHAnsi"/>
                <w:sz w:val="22"/>
                <w:szCs w:val="22"/>
              </w:rPr>
              <w:t>, sportovně-relaxační pobyty</w:t>
            </w:r>
          </w:p>
        </w:tc>
      </w:tr>
    </w:tbl>
    <w:p w:rsidR="00030CB8" w:rsidRDefault="00030CB8" w:rsidP="0040259C">
      <w:pPr>
        <w:pStyle w:val="Nadpis2"/>
        <w:rPr>
          <w:rFonts w:asciiTheme="minorHAnsi" w:hAnsiTheme="minorHAnsi" w:cstheme="minorHAnsi"/>
        </w:rPr>
      </w:pPr>
      <w:bookmarkStart w:id="96" w:name="_Toc298060965"/>
      <w:bookmarkStart w:id="97" w:name="_Toc17029262"/>
    </w:p>
    <w:p w:rsidR="00030CB8" w:rsidRDefault="00030CB8" w:rsidP="0040259C">
      <w:pPr>
        <w:pStyle w:val="Nadpis2"/>
        <w:rPr>
          <w:rFonts w:asciiTheme="minorHAnsi" w:hAnsiTheme="minorHAnsi" w:cstheme="minorHAnsi"/>
        </w:rPr>
      </w:pPr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r w:rsidRPr="00475C01">
        <w:rPr>
          <w:rFonts w:asciiTheme="minorHAnsi" w:hAnsiTheme="minorHAnsi" w:cstheme="minorHAnsi"/>
        </w:rPr>
        <w:t>Počet výskytu sociálně patologických jevů, které škola řešila</w:t>
      </w:r>
      <w:bookmarkEnd w:id="96"/>
      <w:bookmarkEnd w:id="9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41"/>
        <w:gridCol w:w="4519"/>
      </w:tblGrid>
      <w:tr w:rsidR="00953D79" w:rsidRPr="00475C01">
        <w:tc>
          <w:tcPr>
            <w:tcW w:w="4606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sociálně patologický jev</w:t>
            </w:r>
          </w:p>
        </w:tc>
        <w:tc>
          <w:tcPr>
            <w:tcW w:w="4606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drogová závislost</w:t>
            </w:r>
          </w:p>
        </w:tc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alkohol</w:t>
            </w:r>
          </w:p>
        </w:tc>
        <w:tc>
          <w:tcPr>
            <w:tcW w:w="4606" w:type="dxa"/>
          </w:tcPr>
          <w:p w:rsidR="00953D79" w:rsidRPr="00475C01" w:rsidRDefault="00196F2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kouření</w:t>
            </w:r>
          </w:p>
        </w:tc>
        <w:tc>
          <w:tcPr>
            <w:tcW w:w="4606" w:type="dxa"/>
          </w:tcPr>
          <w:p w:rsidR="00953D79" w:rsidRPr="00475C01" w:rsidRDefault="002C081B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lastRenderedPageBreak/>
              <w:t>kriminalita a delikvence</w:t>
            </w:r>
          </w:p>
        </w:tc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15484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vulgarismus</w:t>
            </w:r>
          </w:p>
        </w:tc>
        <w:tc>
          <w:tcPr>
            <w:tcW w:w="4606" w:type="dxa"/>
          </w:tcPr>
          <w:p w:rsidR="00953D79" w:rsidRPr="00475C01" w:rsidRDefault="00F0297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15484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kyberšikana</w:t>
            </w:r>
          </w:p>
        </w:tc>
        <w:tc>
          <w:tcPr>
            <w:tcW w:w="4606" w:type="dxa"/>
          </w:tcPr>
          <w:p w:rsidR="00953D79" w:rsidRPr="00475C01" w:rsidRDefault="00F0297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záškoláctví</w:t>
            </w:r>
          </w:p>
        </w:tc>
        <w:tc>
          <w:tcPr>
            <w:tcW w:w="4606" w:type="dxa"/>
          </w:tcPr>
          <w:p w:rsidR="00953D79" w:rsidRPr="00475C01" w:rsidRDefault="00F0297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5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030CB8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š</w:t>
            </w:r>
            <w:r w:rsidR="00953D79" w:rsidRPr="00475C01">
              <w:rPr>
                <w:rFonts w:cstheme="minorHAnsi"/>
                <w:sz w:val="22"/>
                <w:szCs w:val="22"/>
              </w:rPr>
              <w:t>ikanování</w:t>
            </w:r>
            <w:r w:rsidR="00BC16E6" w:rsidRPr="00475C01">
              <w:rPr>
                <w:rFonts w:cstheme="minorHAnsi"/>
                <w:sz w:val="22"/>
                <w:szCs w:val="22"/>
              </w:rPr>
              <w:t>, pomlouvání</w:t>
            </w:r>
          </w:p>
        </w:tc>
        <w:tc>
          <w:tcPr>
            <w:tcW w:w="4606" w:type="dxa"/>
          </w:tcPr>
          <w:p w:rsidR="00953D79" w:rsidRPr="00475C01" w:rsidRDefault="00F0297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vandalismus</w:t>
            </w:r>
          </w:p>
        </w:tc>
        <w:tc>
          <w:tcPr>
            <w:tcW w:w="4606" w:type="dxa"/>
          </w:tcPr>
          <w:p w:rsidR="00953D79" w:rsidRPr="00475C01" w:rsidRDefault="00F0297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F0297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nevhodné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 chování</w:t>
            </w:r>
          </w:p>
        </w:tc>
        <w:tc>
          <w:tcPr>
            <w:tcW w:w="4606" w:type="dxa"/>
          </w:tcPr>
          <w:p w:rsidR="00953D79" w:rsidRPr="00475C01" w:rsidRDefault="00F0297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9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F0297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sebepoškozování</w:t>
            </w:r>
          </w:p>
        </w:tc>
        <w:tc>
          <w:tcPr>
            <w:tcW w:w="4606" w:type="dxa"/>
          </w:tcPr>
          <w:p w:rsidR="00953D79" w:rsidRPr="00475C01" w:rsidRDefault="00F0297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6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030CB8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x</w:t>
            </w:r>
            <w:r w:rsidR="00F02972" w:rsidRPr="00475C01">
              <w:rPr>
                <w:rFonts w:cstheme="minorHAnsi"/>
                <w:sz w:val="22"/>
                <w:szCs w:val="22"/>
              </w:rPr>
              <w:t xml:space="preserve">enofobie, </w:t>
            </w:r>
            <w:r w:rsidR="00953D79" w:rsidRPr="00475C01">
              <w:rPr>
                <w:rFonts w:cstheme="minorHAnsi"/>
                <w:sz w:val="22"/>
                <w:szCs w:val="22"/>
              </w:rPr>
              <w:t>rasismus</w:t>
            </w:r>
          </w:p>
        </w:tc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</w:p>
        </w:tc>
      </w:tr>
    </w:tbl>
    <w:p w:rsidR="00953D79" w:rsidRDefault="00953D79">
      <w:pPr>
        <w:rPr>
          <w:rFonts w:cstheme="minorHAnsi"/>
          <w:sz w:val="22"/>
          <w:szCs w:val="22"/>
        </w:rPr>
      </w:pPr>
    </w:p>
    <w:p w:rsidR="00FA21C9" w:rsidRDefault="00FA21C9">
      <w:pPr>
        <w:rPr>
          <w:rFonts w:cstheme="minorHAnsi"/>
          <w:sz w:val="22"/>
          <w:szCs w:val="22"/>
        </w:rPr>
      </w:pPr>
    </w:p>
    <w:p w:rsidR="00FA21C9" w:rsidRPr="00475C01" w:rsidRDefault="00FA21C9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53D79" w:rsidRPr="00475C01">
        <w:tc>
          <w:tcPr>
            <w:tcW w:w="9212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53D79" w:rsidRPr="00475C01">
        <w:tc>
          <w:tcPr>
            <w:tcW w:w="9212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</w:p>
          <w:p w:rsidR="00953D79" w:rsidRPr="00475C01" w:rsidRDefault="004319F4" w:rsidP="003725EC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Cíle vytyčené MPP se během roku podařilo splnit. Při řešení problémů sociálně patologických jevů se vždy schází výchovná komise hned, když nastane problém, který se </w:t>
            </w:r>
            <w:r w:rsidR="00C23411" w:rsidRPr="00475C01">
              <w:rPr>
                <w:rFonts w:cstheme="minorHAnsi"/>
                <w:sz w:val="22"/>
                <w:szCs w:val="22"/>
              </w:rPr>
              <w:t>snaží vyřešit</w:t>
            </w:r>
            <w:r w:rsidRPr="00475C01">
              <w:rPr>
                <w:rFonts w:cstheme="minorHAnsi"/>
                <w:sz w:val="22"/>
                <w:szCs w:val="22"/>
              </w:rPr>
              <w:t xml:space="preserve">. Většinou stačí jen domluva a dohoda se zákonnými zástupci žáka o dalším postupu a </w:t>
            </w:r>
            <w:r w:rsidR="00C23411" w:rsidRPr="00475C01">
              <w:rPr>
                <w:rFonts w:cstheme="minorHAnsi"/>
                <w:sz w:val="22"/>
                <w:szCs w:val="22"/>
              </w:rPr>
              <w:t xml:space="preserve">následné </w:t>
            </w:r>
            <w:r w:rsidRPr="00475C01">
              <w:rPr>
                <w:rFonts w:cstheme="minorHAnsi"/>
                <w:sz w:val="22"/>
                <w:szCs w:val="22"/>
              </w:rPr>
              <w:t>kontrole.</w:t>
            </w:r>
          </w:p>
          <w:p w:rsidR="004319F4" w:rsidRPr="00475C01" w:rsidRDefault="004319F4" w:rsidP="003725EC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Škola má zažitá pravidla pro soužití mezi žáky a učiteli, učitelé se stále s</w:t>
            </w:r>
            <w:r w:rsidR="00117810" w:rsidRPr="00475C01">
              <w:rPr>
                <w:rFonts w:cstheme="minorHAnsi"/>
                <w:sz w:val="22"/>
                <w:szCs w:val="22"/>
              </w:rPr>
              <w:t>naží zvyšovat sebevědomí žáků, jsou vstřícní. Svojí prací přispívají k minimalizaci šikany a dalších nežádoucích jevů, pomáhají vytvářet přátelské vztahy.</w:t>
            </w:r>
          </w:p>
          <w:p w:rsidR="00117810" w:rsidRPr="00475C01" w:rsidRDefault="00117810" w:rsidP="003725EC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Žáci získali řadu vědomostí a dovedností v této oblasti. Akce a besedy reagovaly na aktuální problémy, škola v těchto aktivitách bude </w:t>
            </w:r>
            <w:r w:rsidR="00102568">
              <w:rPr>
                <w:rFonts w:cstheme="minorHAnsi"/>
                <w:sz w:val="22"/>
                <w:szCs w:val="22"/>
              </w:rPr>
              <w:t xml:space="preserve">i </w:t>
            </w:r>
            <w:r w:rsidRPr="00475C01">
              <w:rPr>
                <w:rFonts w:cstheme="minorHAnsi"/>
                <w:sz w:val="22"/>
                <w:szCs w:val="22"/>
              </w:rPr>
              <w:t>nadále pokračovat. Snažíme se získávat žáky pro celoživotní pěstování zdravého životního stylu a sportovních aktivit, napomáhat pozitivnímu sociálnímu chování a rozvoji osobnosti, zvyšovat odolnost žáků vůči sociálně patologickým jevům – kyberšikaně</w:t>
            </w:r>
            <w:r w:rsidR="00102568">
              <w:rPr>
                <w:rFonts w:cstheme="minorHAnsi"/>
                <w:sz w:val="22"/>
                <w:szCs w:val="22"/>
              </w:rPr>
              <w:t>, xenofobii</w:t>
            </w:r>
            <w:r w:rsidRPr="00475C01">
              <w:rPr>
                <w:rFonts w:cstheme="minorHAnsi"/>
                <w:sz w:val="22"/>
                <w:szCs w:val="22"/>
              </w:rPr>
              <w:t>.</w:t>
            </w:r>
            <w:r w:rsidR="007F39F7" w:rsidRPr="00475C01">
              <w:rPr>
                <w:rFonts w:cstheme="minorHAnsi"/>
                <w:sz w:val="22"/>
                <w:szCs w:val="22"/>
              </w:rPr>
              <w:t xml:space="preserve"> Problém </w:t>
            </w:r>
            <w:r w:rsidR="00102568">
              <w:rPr>
                <w:rFonts w:cstheme="minorHAnsi"/>
                <w:sz w:val="22"/>
                <w:szCs w:val="22"/>
              </w:rPr>
              <w:t xml:space="preserve">náznaků či </w:t>
            </w:r>
            <w:r w:rsidR="000D7BDC" w:rsidRPr="00475C01">
              <w:rPr>
                <w:rFonts w:cstheme="minorHAnsi"/>
                <w:sz w:val="22"/>
                <w:szCs w:val="22"/>
              </w:rPr>
              <w:t xml:space="preserve">údajné </w:t>
            </w:r>
            <w:r w:rsidR="007F39F7" w:rsidRPr="00475C01">
              <w:rPr>
                <w:rFonts w:cstheme="minorHAnsi"/>
                <w:sz w:val="22"/>
                <w:szCs w:val="22"/>
              </w:rPr>
              <w:t xml:space="preserve">šikany </w:t>
            </w:r>
            <w:r w:rsidR="000D7BDC" w:rsidRPr="00475C01">
              <w:rPr>
                <w:rFonts w:cstheme="minorHAnsi"/>
                <w:sz w:val="22"/>
                <w:szCs w:val="22"/>
              </w:rPr>
              <w:t>je</w:t>
            </w:r>
            <w:r w:rsidR="00102568">
              <w:rPr>
                <w:rFonts w:cstheme="minorHAnsi"/>
                <w:sz w:val="22"/>
                <w:szCs w:val="22"/>
              </w:rPr>
              <w:t xml:space="preserve"> pedagogy, příp. výchovnou komisí řešen důsledně a okamžitě. Při dalším šetření se však často zjistí, že</w:t>
            </w:r>
            <w:r w:rsidR="000D7BDC" w:rsidRPr="00475C01">
              <w:rPr>
                <w:rFonts w:cstheme="minorHAnsi"/>
                <w:sz w:val="22"/>
                <w:szCs w:val="22"/>
              </w:rPr>
              <w:t xml:space="preserve"> nejde o </w:t>
            </w:r>
            <w:r w:rsidR="00102568">
              <w:rPr>
                <w:rFonts w:cstheme="minorHAnsi"/>
                <w:sz w:val="22"/>
                <w:szCs w:val="22"/>
              </w:rPr>
              <w:t>šikanu jako takovou</w:t>
            </w:r>
            <w:r w:rsidR="000D7BDC" w:rsidRPr="00475C01">
              <w:rPr>
                <w:rFonts w:cstheme="minorHAnsi"/>
                <w:sz w:val="22"/>
                <w:szCs w:val="22"/>
              </w:rPr>
              <w:t>, ale o vztah</w:t>
            </w:r>
            <w:r w:rsidR="00102568">
              <w:rPr>
                <w:rFonts w:cstheme="minorHAnsi"/>
                <w:sz w:val="22"/>
                <w:szCs w:val="22"/>
              </w:rPr>
              <w:t>ové problémy</w:t>
            </w:r>
            <w:r w:rsidR="000D7BDC" w:rsidRPr="00475C01">
              <w:rPr>
                <w:rFonts w:cstheme="minorHAnsi"/>
                <w:sz w:val="22"/>
                <w:szCs w:val="22"/>
              </w:rPr>
              <w:t xml:space="preserve"> mezi žáky a pomluvy, které také </w:t>
            </w:r>
            <w:r w:rsidR="00102568" w:rsidRPr="00475C01">
              <w:rPr>
                <w:rFonts w:cstheme="minorHAnsi"/>
                <w:sz w:val="22"/>
                <w:szCs w:val="22"/>
              </w:rPr>
              <w:t xml:space="preserve">citlivé jedince </w:t>
            </w:r>
            <w:r w:rsidR="00102568">
              <w:rPr>
                <w:rFonts w:cstheme="minorHAnsi"/>
                <w:sz w:val="22"/>
                <w:szCs w:val="22"/>
              </w:rPr>
              <w:t>„</w:t>
            </w:r>
            <w:r w:rsidR="000D7BDC" w:rsidRPr="00475C01">
              <w:rPr>
                <w:rFonts w:cstheme="minorHAnsi"/>
                <w:sz w:val="22"/>
                <w:szCs w:val="22"/>
              </w:rPr>
              <w:t>bolí</w:t>
            </w:r>
            <w:r w:rsidR="00102568">
              <w:rPr>
                <w:rFonts w:cstheme="minorHAnsi"/>
                <w:sz w:val="22"/>
                <w:szCs w:val="22"/>
              </w:rPr>
              <w:t>“</w:t>
            </w:r>
            <w:r w:rsidR="000D7BDC" w:rsidRPr="00475C01">
              <w:rPr>
                <w:rFonts w:cstheme="minorHAnsi"/>
                <w:sz w:val="22"/>
                <w:szCs w:val="22"/>
              </w:rPr>
              <w:t xml:space="preserve">. </w:t>
            </w:r>
            <w:r w:rsidR="00AE2239" w:rsidRPr="00475C01">
              <w:rPr>
                <w:rFonts w:cstheme="minorHAnsi"/>
                <w:sz w:val="22"/>
                <w:szCs w:val="22"/>
              </w:rPr>
              <w:t>Alarmující je nárůst počtu sebepoškozování</w:t>
            </w:r>
            <w:r w:rsidR="00102568">
              <w:rPr>
                <w:rFonts w:cstheme="minorHAnsi"/>
                <w:sz w:val="22"/>
                <w:szCs w:val="22"/>
              </w:rPr>
              <w:t>, které si žáci přinášejí zejména z domácího prostředí</w:t>
            </w:r>
            <w:r w:rsidR="00AE2239" w:rsidRPr="00475C01">
              <w:rPr>
                <w:rFonts w:cstheme="minorHAnsi"/>
                <w:sz w:val="22"/>
                <w:szCs w:val="22"/>
              </w:rPr>
              <w:t xml:space="preserve">. </w:t>
            </w:r>
            <w:r w:rsidR="007F39F7" w:rsidRPr="00475C01">
              <w:rPr>
                <w:rFonts w:cstheme="minorHAnsi"/>
                <w:sz w:val="22"/>
                <w:szCs w:val="22"/>
              </w:rPr>
              <w:t>S žáky je nutno v tomto ohledu neustále pracovat a upozornit je na velká</w:t>
            </w:r>
            <w:r w:rsidR="008332E1" w:rsidRPr="00475C01">
              <w:rPr>
                <w:rFonts w:cstheme="minorHAnsi"/>
                <w:sz w:val="22"/>
                <w:szCs w:val="22"/>
              </w:rPr>
              <w:t xml:space="preserve"> ri</w:t>
            </w:r>
            <w:r w:rsidR="007F39F7" w:rsidRPr="00475C01">
              <w:rPr>
                <w:rFonts w:cstheme="minorHAnsi"/>
                <w:sz w:val="22"/>
                <w:szCs w:val="22"/>
              </w:rPr>
              <w:t xml:space="preserve">zika spojená s tímto jednáním i v budoucím životě. </w:t>
            </w:r>
          </w:p>
          <w:p w:rsidR="00117810" w:rsidRPr="00475C01" w:rsidRDefault="00102568" w:rsidP="00102568">
            <w:pPr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Třídní učitelé důsledně</w:t>
            </w:r>
            <w:r w:rsidR="000D7BDC" w:rsidRPr="00475C01">
              <w:rPr>
                <w:rFonts w:cstheme="minorHAnsi"/>
                <w:sz w:val="22"/>
                <w:szCs w:val="22"/>
              </w:rPr>
              <w:t xml:space="preserve"> poukazují na neplnění školních povinností, vyčleňování jednotlivců, používání vulgarismů mezi žáky</w:t>
            </w:r>
            <w:r>
              <w:rPr>
                <w:rFonts w:cstheme="minorHAnsi"/>
                <w:sz w:val="22"/>
                <w:szCs w:val="22"/>
              </w:rPr>
              <w:t xml:space="preserve"> se snahou tyto </w:t>
            </w:r>
            <w:r w:rsidR="001803CF">
              <w:rPr>
                <w:rFonts w:cstheme="minorHAnsi"/>
                <w:sz w:val="22"/>
                <w:szCs w:val="22"/>
              </w:rPr>
              <w:t xml:space="preserve">jevy </w:t>
            </w:r>
            <w:r w:rsidR="005F6D3B" w:rsidRPr="00475C01">
              <w:rPr>
                <w:rFonts w:cstheme="minorHAnsi"/>
                <w:sz w:val="22"/>
                <w:szCs w:val="22"/>
              </w:rPr>
              <w:t xml:space="preserve">neustále </w:t>
            </w:r>
            <w:r w:rsidR="001803CF">
              <w:rPr>
                <w:rFonts w:cstheme="minorHAnsi"/>
                <w:sz w:val="22"/>
                <w:szCs w:val="22"/>
              </w:rPr>
              <w:t xml:space="preserve">minimalizovat a </w:t>
            </w:r>
            <w:r w:rsidR="005F6D3B" w:rsidRPr="00475C01">
              <w:rPr>
                <w:rFonts w:cstheme="minorHAnsi"/>
                <w:sz w:val="22"/>
                <w:szCs w:val="22"/>
              </w:rPr>
              <w:t>eliminovat.</w:t>
            </w:r>
            <w:r w:rsidR="00117810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8332E1" w:rsidRPr="00475C01">
              <w:rPr>
                <w:rFonts w:cstheme="minorHAnsi"/>
                <w:sz w:val="22"/>
                <w:szCs w:val="22"/>
              </w:rPr>
              <w:t>Velkým pomocníkem v této oblasti je práce školního parlamentu, kdy žáci sami upozorňují na nevhodná jednán</w:t>
            </w:r>
            <w:r w:rsidR="00C23411" w:rsidRPr="00475C01">
              <w:rPr>
                <w:rFonts w:cstheme="minorHAnsi"/>
                <w:sz w:val="22"/>
                <w:szCs w:val="22"/>
              </w:rPr>
              <w:t>í</w:t>
            </w:r>
            <w:r w:rsidR="008332E1" w:rsidRPr="00475C01">
              <w:rPr>
                <w:rFonts w:cstheme="minorHAnsi"/>
                <w:sz w:val="22"/>
                <w:szCs w:val="22"/>
              </w:rPr>
              <w:t xml:space="preserve"> svých spolužáků a sami navrhují možná řešení</w:t>
            </w:r>
            <w:r w:rsidR="005F6D3B" w:rsidRPr="00475C01">
              <w:rPr>
                <w:rFonts w:cstheme="minorHAnsi"/>
                <w:sz w:val="22"/>
                <w:szCs w:val="22"/>
              </w:rPr>
              <w:t>. Na škole funguje schránka důvěry, kterou žáci v průběhu roku využívali. Podněty z ní řešila výchovná poradkyně ve spolupráci s třídními učiteli.</w:t>
            </w:r>
          </w:p>
        </w:tc>
      </w:tr>
    </w:tbl>
    <w:p w:rsidR="00953D79" w:rsidRPr="00475C01" w:rsidRDefault="00953D79">
      <w:pPr>
        <w:rPr>
          <w:rFonts w:cstheme="minorHAnsi"/>
          <w:i/>
          <w:sz w:val="22"/>
          <w:szCs w:val="22"/>
        </w:rPr>
      </w:pPr>
    </w:p>
    <w:p w:rsidR="00625896" w:rsidRPr="00475C01" w:rsidRDefault="00953D79" w:rsidP="00502C3F">
      <w:pPr>
        <w:jc w:val="center"/>
        <w:rPr>
          <w:rFonts w:cstheme="minorHAnsi"/>
          <w:b/>
        </w:rPr>
      </w:pPr>
      <w:r w:rsidRPr="00475C01">
        <w:rPr>
          <w:rFonts w:cstheme="minorHAnsi"/>
          <w:i/>
          <w:sz w:val="22"/>
          <w:szCs w:val="22"/>
        </w:rPr>
        <w:br w:type="page"/>
      </w:r>
      <w:r w:rsidR="00625896" w:rsidRPr="00475C01">
        <w:rPr>
          <w:rFonts w:cstheme="minorHAnsi"/>
          <w:b/>
        </w:rPr>
        <w:lastRenderedPageBreak/>
        <w:t>XIII.</w:t>
      </w:r>
    </w:p>
    <w:p w:rsidR="00625896" w:rsidRPr="00475C01" w:rsidRDefault="00625896" w:rsidP="00625896">
      <w:pPr>
        <w:rPr>
          <w:rFonts w:cstheme="minorHAnsi"/>
          <w:b/>
        </w:rPr>
      </w:pPr>
    </w:p>
    <w:p w:rsidR="00953D79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98" w:name="_Toc298060966"/>
      <w:bookmarkStart w:id="99" w:name="_Toc17029263"/>
      <w:r w:rsidRPr="00475C01">
        <w:rPr>
          <w:rFonts w:asciiTheme="minorHAnsi" w:hAnsiTheme="minorHAnsi" w:cstheme="minorHAnsi"/>
        </w:rPr>
        <w:t>Program enviro</w:t>
      </w:r>
      <w:r w:rsidR="00B67503" w:rsidRPr="00475C01">
        <w:rPr>
          <w:rFonts w:asciiTheme="minorHAnsi" w:hAnsiTheme="minorHAnsi" w:cstheme="minorHAnsi"/>
        </w:rPr>
        <w:t>n</w:t>
      </w:r>
      <w:r w:rsidRPr="00475C01">
        <w:rPr>
          <w:rFonts w:asciiTheme="minorHAnsi" w:hAnsiTheme="minorHAnsi" w:cstheme="minorHAnsi"/>
        </w:rPr>
        <w:t>mentálního vzdělávání, výchovy a osvěty</w:t>
      </w:r>
      <w:bookmarkEnd w:id="98"/>
      <w:bookmarkEnd w:id="99"/>
    </w:p>
    <w:p w:rsidR="00953D79" w:rsidRPr="00475C01" w:rsidRDefault="00953D79" w:rsidP="0040259C">
      <w:pPr>
        <w:pStyle w:val="Nadpis2"/>
        <w:rPr>
          <w:rFonts w:asciiTheme="minorHAnsi" w:hAnsiTheme="minorHAnsi" w:cstheme="minorHAnsi"/>
          <w:sz w:val="24"/>
        </w:rPr>
      </w:pPr>
      <w:bookmarkStart w:id="100" w:name="_Toc298060967"/>
      <w:bookmarkStart w:id="101" w:name="_Toc17029264"/>
      <w:r w:rsidRPr="00475C01">
        <w:rPr>
          <w:rFonts w:asciiTheme="minorHAnsi" w:hAnsiTheme="minorHAnsi" w:cstheme="minorHAnsi"/>
        </w:rPr>
        <w:t>Program enviro</w:t>
      </w:r>
      <w:r w:rsidR="00B67503" w:rsidRPr="00475C01">
        <w:rPr>
          <w:rFonts w:asciiTheme="minorHAnsi" w:hAnsiTheme="minorHAnsi" w:cstheme="minorHAnsi"/>
        </w:rPr>
        <w:t>n</w:t>
      </w:r>
      <w:r w:rsidRPr="00475C01">
        <w:rPr>
          <w:rFonts w:asciiTheme="minorHAnsi" w:hAnsiTheme="minorHAnsi" w:cstheme="minorHAnsi"/>
        </w:rPr>
        <w:t>mentálního vzdělávání</w:t>
      </w:r>
      <w:bookmarkEnd w:id="100"/>
      <w:bookmarkEnd w:id="101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32"/>
        <w:gridCol w:w="4528"/>
      </w:tblGrid>
      <w:tr w:rsidR="00953D79" w:rsidRPr="00475C01" w:rsidTr="00B67503">
        <w:tc>
          <w:tcPr>
            <w:tcW w:w="4606" w:type="dxa"/>
            <w:shd w:val="clear" w:color="auto" w:fill="D9D9D9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vzdělávání</w:t>
            </w:r>
          </w:p>
        </w:tc>
        <w:tc>
          <w:tcPr>
            <w:tcW w:w="4606" w:type="dxa"/>
            <w:shd w:val="clear" w:color="auto" w:fill="D9D9D9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komentář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školní metodik enviro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me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tálního vzdělávání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Zdeněk Turek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pedagogičtí pracovníci školy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4C47B1">
        <w:tc>
          <w:tcPr>
            <w:tcW w:w="4606" w:type="dxa"/>
            <w:shd w:val="clear" w:color="auto" w:fill="D9D9D9" w:themeFill="background1" w:themeFillShade="D9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školní vzdělávací program</w:t>
            </w:r>
          </w:p>
        </w:tc>
        <w:tc>
          <w:tcPr>
            <w:tcW w:w="4606" w:type="dxa"/>
            <w:shd w:val="clear" w:color="auto" w:fill="D9D9D9" w:themeFill="background1" w:themeFillShade="D9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problematika enviro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me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tálního vzdělávání je zapracována v jednotlivých předmětech ŠVP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samostatný předmět enviro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me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tálního vzdělávání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pojmy „vztah člověka k prostředí, udržitelný rozvoj“ jsou nezbytným učivem při naplňování klíčových kompetencí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ve všech vzdělávacích oblastech, zvláště člověk a příroda, člověk a společnost</w:t>
            </w:r>
          </w:p>
        </w:tc>
      </w:tr>
      <w:tr w:rsidR="00953D79" w:rsidRPr="00475C01" w:rsidTr="00B67503">
        <w:tc>
          <w:tcPr>
            <w:tcW w:w="4606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vzdělávání a výchova ve školní družině a školním klubu je také zaměřena na enviro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me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tální vzdělávání</w:t>
            </w:r>
          </w:p>
        </w:tc>
        <w:tc>
          <w:tcPr>
            <w:tcW w:w="4606" w:type="dxa"/>
            <w:tcBorders>
              <w:bottom w:val="single" w:sz="4" w:space="0" w:color="auto"/>
            </w:tcBorders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formou rozhovorů a her, vycházek</w:t>
            </w:r>
            <w:r w:rsidR="00C6233F"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3C6E38" w:rsidRPr="00475C01">
              <w:rPr>
                <w:rFonts w:cstheme="minorHAnsi"/>
                <w:sz w:val="22"/>
                <w:szCs w:val="22"/>
              </w:rPr>
              <w:t xml:space="preserve">exkurzí, </w:t>
            </w:r>
            <w:r w:rsidR="00D81D63" w:rsidRPr="00475C01">
              <w:rPr>
                <w:rFonts w:cstheme="minorHAnsi"/>
                <w:sz w:val="22"/>
                <w:szCs w:val="22"/>
              </w:rPr>
              <w:t>eko</w:t>
            </w:r>
            <w:r w:rsidR="00C6233F" w:rsidRPr="00475C01">
              <w:rPr>
                <w:rFonts w:cstheme="minorHAnsi"/>
                <w:sz w:val="22"/>
                <w:szCs w:val="22"/>
              </w:rPr>
              <w:t>víkendů</w:t>
            </w:r>
            <w:r w:rsidR="00B74C8D" w:rsidRPr="00475C01">
              <w:rPr>
                <w:rFonts w:cstheme="minorHAnsi"/>
                <w:sz w:val="22"/>
                <w:szCs w:val="22"/>
              </w:rPr>
              <w:t>, outdorový pobyt</w:t>
            </w:r>
          </w:p>
        </w:tc>
      </w:tr>
      <w:tr w:rsidR="00953D79" w:rsidRPr="00475C01" w:rsidTr="00B67503">
        <w:tc>
          <w:tcPr>
            <w:tcW w:w="4606" w:type="dxa"/>
            <w:shd w:val="clear" w:color="auto" w:fill="E0E0E0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organizace enviro</w:t>
            </w:r>
            <w:r w:rsidR="00B67503" w:rsidRPr="00475C01">
              <w:rPr>
                <w:rFonts w:cstheme="minorHAnsi"/>
                <w:b/>
                <w:sz w:val="22"/>
                <w:szCs w:val="22"/>
              </w:rPr>
              <w:t>n</w:t>
            </w:r>
            <w:r w:rsidRPr="00475C01">
              <w:rPr>
                <w:rFonts w:cstheme="minorHAnsi"/>
                <w:b/>
                <w:sz w:val="22"/>
                <w:szCs w:val="22"/>
              </w:rPr>
              <w:t>me</w:t>
            </w:r>
            <w:r w:rsidR="00B67503" w:rsidRPr="00475C01">
              <w:rPr>
                <w:rFonts w:cstheme="minorHAnsi"/>
                <w:b/>
                <w:sz w:val="22"/>
                <w:szCs w:val="22"/>
              </w:rPr>
              <w:t>n</w:t>
            </w:r>
            <w:r w:rsidRPr="00475C01">
              <w:rPr>
                <w:rFonts w:cstheme="minorHAnsi"/>
                <w:b/>
                <w:sz w:val="22"/>
                <w:szCs w:val="22"/>
              </w:rPr>
              <w:t>tálního vzdělávání</w:t>
            </w:r>
          </w:p>
        </w:tc>
        <w:tc>
          <w:tcPr>
            <w:tcW w:w="4606" w:type="dxa"/>
            <w:shd w:val="clear" w:color="auto" w:fill="E0E0E0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škola má zpracovaný program enviro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me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tálního vzdělávání</w:t>
            </w:r>
          </w:p>
        </w:tc>
        <w:tc>
          <w:tcPr>
            <w:tcW w:w="4606" w:type="dxa"/>
            <w:vAlign w:val="center"/>
          </w:tcPr>
          <w:p w:rsidR="00953D79" w:rsidRPr="00475C01" w:rsidRDefault="003C6E38" w:rsidP="003C6E3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ano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spolupráce školy s rodinou, obcí, podnikovou sférou, ostatními subjekty</w:t>
            </w:r>
          </w:p>
        </w:tc>
        <w:tc>
          <w:tcPr>
            <w:tcW w:w="4606" w:type="dxa"/>
            <w:vAlign w:val="center"/>
          </w:tcPr>
          <w:p w:rsidR="003725EC" w:rsidRPr="00475C01" w:rsidRDefault="009850B1" w:rsidP="004C47B1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p</w:t>
            </w:r>
            <w:r w:rsidR="004D46F3" w:rsidRPr="00475C01">
              <w:rPr>
                <w:rFonts w:cstheme="minorHAnsi"/>
                <w:sz w:val="22"/>
                <w:szCs w:val="22"/>
              </w:rPr>
              <w:t>éče o loučku u Debře n. J.</w:t>
            </w:r>
            <w:r w:rsidR="00201461" w:rsidRPr="00475C01">
              <w:rPr>
                <w:rFonts w:cstheme="minorHAnsi"/>
                <w:sz w:val="22"/>
                <w:szCs w:val="22"/>
              </w:rPr>
              <w:t>, spolupráce s</w:t>
            </w:r>
          </w:p>
          <w:p w:rsidR="00953D79" w:rsidRPr="00475C01" w:rsidRDefault="009850B1" w:rsidP="003C6E38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 muzejním spolkem a ČSOP Klenice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organizování celoškolních aktivit zaměřených na enviro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me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tální vzdělávání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3C6E3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Den Země,</w:t>
            </w:r>
            <w:r w:rsidR="00597402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AE2239" w:rsidRPr="00475C01">
              <w:rPr>
                <w:rFonts w:cstheme="minorHAnsi"/>
                <w:sz w:val="22"/>
                <w:szCs w:val="22"/>
              </w:rPr>
              <w:t>4</w:t>
            </w:r>
            <w:r w:rsidRPr="00475C01">
              <w:rPr>
                <w:rFonts w:cstheme="minorHAnsi"/>
                <w:sz w:val="22"/>
                <w:szCs w:val="22"/>
              </w:rPr>
              <w:t xml:space="preserve"> bleskové sběry, vycházky</w:t>
            </w:r>
            <w:r w:rsidR="00441616" w:rsidRPr="00475C01">
              <w:rPr>
                <w:rFonts w:cstheme="minorHAnsi"/>
                <w:sz w:val="22"/>
                <w:szCs w:val="22"/>
              </w:rPr>
              <w:t>, sběr drobných elektrospotřebičů</w:t>
            </w:r>
            <w:r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E05801" w:rsidRPr="00475C01">
              <w:rPr>
                <w:rFonts w:cstheme="minorHAnsi"/>
                <w:sz w:val="22"/>
                <w:szCs w:val="22"/>
              </w:rPr>
              <w:t>sběr použitého oleje</w:t>
            </w:r>
            <w:r w:rsidR="00C6233F" w:rsidRPr="00475C01">
              <w:rPr>
                <w:rFonts w:cstheme="minorHAnsi"/>
                <w:sz w:val="22"/>
                <w:szCs w:val="22"/>
              </w:rPr>
              <w:t>,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195FC8" w:rsidRPr="00475C01">
              <w:rPr>
                <w:rFonts w:cstheme="minorHAnsi"/>
                <w:sz w:val="22"/>
                <w:szCs w:val="22"/>
              </w:rPr>
              <w:t xml:space="preserve">plastových víček, </w:t>
            </w:r>
            <w:r w:rsidRPr="00475C01">
              <w:rPr>
                <w:rFonts w:cstheme="minorHAnsi"/>
                <w:sz w:val="22"/>
                <w:szCs w:val="22"/>
              </w:rPr>
              <w:t>soutěž Recyklohraní</w:t>
            </w:r>
            <w:r w:rsidR="003C6E38"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9850B1">
              <w:rPr>
                <w:rFonts w:cstheme="minorHAnsi"/>
                <w:sz w:val="22"/>
                <w:szCs w:val="22"/>
              </w:rPr>
              <w:t xml:space="preserve">akce </w:t>
            </w:r>
            <w:r w:rsidR="003C6E38" w:rsidRPr="00475C01">
              <w:rPr>
                <w:rFonts w:cstheme="minorHAnsi"/>
                <w:sz w:val="22"/>
                <w:szCs w:val="22"/>
              </w:rPr>
              <w:t>Ukliďme svět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spolupráce školy s dalšími základními školami, předávání si zkušeností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využívání středisek a center ekologické výchovy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DDM v Mladé Boleslavi, ekocentrum Českého ráje, ekocentrum Klenice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kontakty školy s nevládními organizacemi, zaměřenými na ekologickou výchovu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nejsou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vybavení školy učebními pomůckami pro enviro</w:t>
            </w:r>
            <w:r w:rsidR="00B67503" w:rsidRPr="00475C01">
              <w:rPr>
                <w:rFonts w:cstheme="minorHAnsi"/>
                <w:sz w:val="22"/>
                <w:szCs w:val="22"/>
              </w:rPr>
              <w:t>n</w:t>
            </w:r>
            <w:r w:rsidRPr="00475C01">
              <w:rPr>
                <w:rFonts w:cstheme="minorHAnsi"/>
                <w:sz w:val="22"/>
                <w:szCs w:val="22"/>
              </w:rPr>
              <w:t>mentální vzdělávání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běžné vybavení v rámci možností školy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ekologizace provozu školy (šetření energií, třídění odpadů)</w:t>
            </w:r>
          </w:p>
        </w:tc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šetření energií – zhasínání světel, vypínání počítačů, program tříděného odpadu</w:t>
            </w:r>
            <w:r w:rsidR="00C6233F" w:rsidRPr="00475C01">
              <w:rPr>
                <w:rFonts w:cstheme="minorHAnsi"/>
                <w:sz w:val="22"/>
                <w:szCs w:val="22"/>
              </w:rPr>
              <w:t>, baterií</w:t>
            </w:r>
          </w:p>
        </w:tc>
      </w:tr>
    </w:tbl>
    <w:p w:rsidR="00953D79" w:rsidRDefault="00953D79">
      <w:pPr>
        <w:rPr>
          <w:rFonts w:cstheme="minorHAnsi"/>
          <w:sz w:val="22"/>
          <w:szCs w:val="22"/>
        </w:rPr>
      </w:pPr>
    </w:p>
    <w:p w:rsidR="009850B1" w:rsidRPr="00475C01" w:rsidRDefault="009850B1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53D79" w:rsidRPr="00475C01">
        <w:tc>
          <w:tcPr>
            <w:tcW w:w="9212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53D79" w:rsidRPr="00475C01">
        <w:tc>
          <w:tcPr>
            <w:tcW w:w="9212" w:type="dxa"/>
          </w:tcPr>
          <w:p w:rsidR="00953D79" w:rsidRPr="00475C01" w:rsidRDefault="00597402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Díky mnohaletému působení environmentální výchovy </w:t>
            </w:r>
            <w:r w:rsidR="003C6E38" w:rsidRPr="00475C01">
              <w:rPr>
                <w:rFonts w:cstheme="minorHAnsi"/>
                <w:sz w:val="22"/>
                <w:szCs w:val="22"/>
              </w:rPr>
              <w:t xml:space="preserve">jsme </w:t>
            </w:r>
            <w:r w:rsidR="009850B1">
              <w:rPr>
                <w:rFonts w:cstheme="minorHAnsi"/>
                <w:sz w:val="22"/>
                <w:szCs w:val="22"/>
              </w:rPr>
              <w:t>označováni jako</w:t>
            </w:r>
            <w:r w:rsidRPr="00475C01">
              <w:rPr>
                <w:rFonts w:cstheme="minorHAnsi"/>
                <w:sz w:val="22"/>
                <w:szCs w:val="22"/>
              </w:rPr>
              <w:t xml:space="preserve"> ŠKOLA UDRŽITELNÉHO ROZVOJE 3. STUPNĚ.</w:t>
            </w:r>
            <w:r w:rsidR="001C2C6E" w:rsidRPr="00475C01">
              <w:rPr>
                <w:rFonts w:cstheme="minorHAnsi"/>
                <w:sz w:val="22"/>
                <w:szCs w:val="22"/>
              </w:rPr>
              <w:t xml:space="preserve"> Titul je propůjčený na 3 roky.</w:t>
            </w:r>
          </w:p>
          <w:p w:rsidR="003725EC" w:rsidRPr="00475C01" w:rsidRDefault="0025514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aždá třída třídila plasty a papír, všechny třídy se zapojily do </w:t>
            </w:r>
            <w:r w:rsidR="001825D6" w:rsidRPr="00475C01">
              <w:rPr>
                <w:rFonts w:cstheme="minorHAnsi"/>
                <w:sz w:val="22"/>
                <w:szCs w:val="22"/>
              </w:rPr>
              <w:t>sběru použitého oleje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. Práce školního koordinátora se projevila v akcích školy a zajímavých aktivitách pro děti i rodiče. </w:t>
            </w:r>
          </w:p>
          <w:p w:rsidR="00AE2239" w:rsidRPr="00475C01" w:rsidRDefault="009850B1" w:rsidP="00AE2239">
            <w:pPr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Velmi oblíbeným se stal </w:t>
            </w:r>
            <w:r w:rsidR="008A6C9D">
              <w:rPr>
                <w:rFonts w:cstheme="minorHAnsi"/>
                <w:sz w:val="22"/>
                <w:szCs w:val="22"/>
              </w:rPr>
              <w:t xml:space="preserve">naučně - </w:t>
            </w:r>
            <w:r w:rsidR="00AE2239" w:rsidRPr="00475C01">
              <w:rPr>
                <w:rFonts w:cstheme="minorHAnsi"/>
                <w:sz w:val="22"/>
                <w:szCs w:val="22"/>
              </w:rPr>
              <w:t>zážitkový víkend na Malé Skále.</w:t>
            </w:r>
            <w:r w:rsidR="00597402" w:rsidRPr="00475C01">
              <w:rPr>
                <w:rFonts w:cstheme="minorHAnsi"/>
                <w:sz w:val="22"/>
                <w:szCs w:val="22"/>
              </w:rPr>
              <w:t xml:space="preserve"> Koordinátor umožnil žákům zapojení do dalších akcí</w:t>
            </w:r>
            <w:r w:rsidR="003C6E38" w:rsidRPr="00475C01">
              <w:rPr>
                <w:rFonts w:cstheme="minorHAnsi"/>
                <w:sz w:val="22"/>
                <w:szCs w:val="22"/>
              </w:rPr>
              <w:t>. Od ČSOP Klenice Mladá Boleslav jsme dostali do opatrování loučku u Debře</w:t>
            </w:r>
            <w:r w:rsidR="005632CD" w:rsidRPr="00475C01">
              <w:rPr>
                <w:rFonts w:cstheme="minorHAnsi"/>
                <w:sz w:val="22"/>
                <w:szCs w:val="22"/>
              </w:rPr>
              <w:t xml:space="preserve"> nad Jizerou</w:t>
            </w:r>
            <w:r w:rsidR="003C6E38"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B14228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3C6E38" w:rsidRPr="00475C01">
              <w:rPr>
                <w:rFonts w:cstheme="minorHAnsi"/>
                <w:sz w:val="22"/>
                <w:szCs w:val="22"/>
              </w:rPr>
              <w:t xml:space="preserve">kde </w:t>
            </w:r>
            <w:r w:rsidR="00FD614B" w:rsidRPr="00475C01">
              <w:rPr>
                <w:rFonts w:cstheme="minorHAnsi"/>
                <w:sz w:val="22"/>
                <w:szCs w:val="22"/>
              </w:rPr>
              <w:t xml:space="preserve">se na podzim hrabala tráva a </w:t>
            </w:r>
            <w:r w:rsidR="005632CD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FD614B" w:rsidRPr="00475C01">
              <w:rPr>
                <w:rFonts w:cstheme="minorHAnsi"/>
                <w:sz w:val="22"/>
                <w:szCs w:val="22"/>
              </w:rPr>
              <w:t xml:space="preserve">na </w:t>
            </w:r>
            <w:r w:rsidR="00E24BBF" w:rsidRPr="00475C01">
              <w:rPr>
                <w:rFonts w:cstheme="minorHAnsi"/>
                <w:sz w:val="22"/>
                <w:szCs w:val="22"/>
              </w:rPr>
              <w:t xml:space="preserve">jaře se při návštěvě sledovaly </w:t>
            </w:r>
            <w:r w:rsidR="00B74C8D" w:rsidRPr="00475C01">
              <w:rPr>
                <w:rFonts w:cstheme="minorHAnsi"/>
                <w:sz w:val="22"/>
                <w:szCs w:val="22"/>
              </w:rPr>
              <w:t>a</w:t>
            </w:r>
            <w:r w:rsidR="005632CD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B74C8D" w:rsidRPr="00475C01">
              <w:rPr>
                <w:rFonts w:cstheme="minorHAnsi"/>
                <w:sz w:val="22"/>
                <w:szCs w:val="22"/>
              </w:rPr>
              <w:t>počítaly chráněné koniklece luční.</w:t>
            </w:r>
            <w:r w:rsidR="00597402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632CD" w:rsidRPr="00475C01">
              <w:rPr>
                <w:rFonts w:cstheme="minorHAnsi"/>
                <w:sz w:val="22"/>
                <w:szCs w:val="22"/>
              </w:rPr>
              <w:t>Toto počínání má úspěch, došlo k navýšení počtu rostlin koniklece.</w:t>
            </w:r>
            <w:r w:rsidR="008A6C9D">
              <w:rPr>
                <w:rFonts w:cstheme="minorHAnsi"/>
                <w:sz w:val="22"/>
                <w:szCs w:val="22"/>
              </w:rPr>
              <w:t xml:space="preserve"> K realizaci </w:t>
            </w:r>
            <w:r w:rsidR="008A6C9D">
              <w:rPr>
                <w:rFonts w:cstheme="minorHAnsi"/>
                <w:sz w:val="22"/>
                <w:szCs w:val="22"/>
              </w:rPr>
              <w:lastRenderedPageBreak/>
              <w:t>aktivity přispělo i zapojení školy do projektu vyhlášeného společností Škoda – Energo a. s. a získání dotace ve výši 30 000 Kč.</w:t>
            </w:r>
            <w:r w:rsidR="005632CD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  <w:p w:rsidR="00AE2239" w:rsidRPr="00475C01" w:rsidRDefault="005632CD" w:rsidP="00AE223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MěÚ Kosmonosy</w:t>
            </w:r>
            <w:r w:rsidRPr="00475C01">
              <w:rPr>
                <w:rFonts w:cstheme="minorHAnsi"/>
                <w:b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podporuje</w:t>
            </w:r>
            <w:r w:rsidR="00444E8B">
              <w:rPr>
                <w:rFonts w:cstheme="minorHAnsi"/>
                <w:sz w:val="22"/>
                <w:szCs w:val="22"/>
              </w:rPr>
              <w:t xml:space="preserve"> v rámci dotačních titulů</w:t>
            </w:r>
            <w:r w:rsidRPr="00475C01">
              <w:rPr>
                <w:rFonts w:cstheme="minorHAnsi"/>
                <w:sz w:val="22"/>
                <w:szCs w:val="22"/>
              </w:rPr>
              <w:t xml:space="preserve"> finančně některé akce</w:t>
            </w:r>
            <w:r w:rsidR="00444E8B">
              <w:rPr>
                <w:rFonts w:cstheme="minorHAnsi"/>
                <w:sz w:val="22"/>
                <w:szCs w:val="22"/>
              </w:rPr>
              <w:t xml:space="preserve"> SRPŠ.</w:t>
            </w:r>
            <w:r w:rsidR="00B14228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444E8B">
              <w:rPr>
                <w:rFonts w:cstheme="minorHAnsi"/>
                <w:sz w:val="22"/>
                <w:szCs w:val="22"/>
              </w:rPr>
              <w:t xml:space="preserve">Při akci </w:t>
            </w:r>
            <w:r w:rsidRPr="00475C01">
              <w:rPr>
                <w:rFonts w:cstheme="minorHAnsi"/>
                <w:sz w:val="22"/>
                <w:szCs w:val="22"/>
              </w:rPr>
              <w:t xml:space="preserve">UKLIĎME SVĚT </w:t>
            </w:r>
            <w:r w:rsidR="00444E8B">
              <w:rPr>
                <w:rFonts w:cstheme="minorHAnsi"/>
                <w:sz w:val="22"/>
                <w:szCs w:val="22"/>
              </w:rPr>
              <w:t xml:space="preserve">byli žáci </w:t>
            </w:r>
            <w:r w:rsidRPr="00475C01">
              <w:rPr>
                <w:rFonts w:cstheme="minorHAnsi"/>
                <w:sz w:val="22"/>
                <w:szCs w:val="22"/>
              </w:rPr>
              <w:t>sbírat odpadky v</w:t>
            </w:r>
            <w:r w:rsidR="00B14228" w:rsidRPr="00475C01">
              <w:rPr>
                <w:rFonts w:cstheme="minorHAnsi"/>
                <w:sz w:val="22"/>
                <w:szCs w:val="22"/>
              </w:rPr>
              <w:t> </w:t>
            </w:r>
            <w:r w:rsidRPr="00475C01">
              <w:rPr>
                <w:rFonts w:cstheme="minorHAnsi"/>
                <w:sz w:val="22"/>
                <w:szCs w:val="22"/>
              </w:rPr>
              <w:t>Oboře</w:t>
            </w:r>
            <w:r w:rsidR="00B14228" w:rsidRPr="00475C01">
              <w:rPr>
                <w:rFonts w:cstheme="minorHAnsi"/>
                <w:sz w:val="22"/>
                <w:szCs w:val="22"/>
              </w:rPr>
              <w:t>, která slouží občanům města k vycházkám</w:t>
            </w:r>
            <w:r w:rsidR="001E3CE5" w:rsidRPr="00475C01">
              <w:rPr>
                <w:rFonts w:cstheme="minorHAnsi"/>
                <w:sz w:val="22"/>
                <w:szCs w:val="22"/>
              </w:rPr>
              <w:t>.</w:t>
            </w:r>
            <w:r w:rsidR="00AE2239" w:rsidRPr="00475C01">
              <w:rPr>
                <w:rFonts w:cstheme="minorHAnsi"/>
                <w:sz w:val="22"/>
                <w:szCs w:val="22"/>
              </w:rPr>
              <w:t xml:space="preserve"> Město </w:t>
            </w:r>
            <w:r w:rsidR="00444E8B">
              <w:rPr>
                <w:rFonts w:cstheme="minorHAnsi"/>
                <w:sz w:val="22"/>
                <w:szCs w:val="22"/>
              </w:rPr>
              <w:t xml:space="preserve">nově </w:t>
            </w:r>
            <w:r w:rsidR="00AE2239" w:rsidRPr="00475C01">
              <w:rPr>
                <w:rFonts w:cstheme="minorHAnsi"/>
                <w:sz w:val="22"/>
                <w:szCs w:val="22"/>
              </w:rPr>
              <w:t xml:space="preserve">podporuje aktivity </w:t>
            </w:r>
            <w:r w:rsidR="00444E8B">
              <w:rPr>
                <w:rFonts w:cstheme="minorHAnsi"/>
                <w:sz w:val="22"/>
                <w:szCs w:val="22"/>
              </w:rPr>
              <w:t xml:space="preserve">možností využití </w:t>
            </w:r>
            <w:r w:rsidR="00AE2239" w:rsidRPr="00475C01">
              <w:rPr>
                <w:rFonts w:cstheme="minorHAnsi"/>
                <w:sz w:val="22"/>
                <w:szCs w:val="22"/>
              </w:rPr>
              <w:t>zahrady s</w:t>
            </w:r>
            <w:r w:rsidR="00444E8B">
              <w:rPr>
                <w:rFonts w:cstheme="minorHAnsi"/>
                <w:sz w:val="22"/>
                <w:szCs w:val="22"/>
              </w:rPr>
              <w:t> </w:t>
            </w:r>
            <w:r w:rsidR="00AE2239" w:rsidRPr="00475C01">
              <w:rPr>
                <w:rFonts w:cstheme="minorHAnsi"/>
                <w:sz w:val="22"/>
                <w:szCs w:val="22"/>
              </w:rPr>
              <w:t>eko</w:t>
            </w:r>
            <w:r w:rsidR="00444E8B">
              <w:rPr>
                <w:rFonts w:cstheme="minorHAnsi"/>
                <w:sz w:val="22"/>
                <w:szCs w:val="22"/>
              </w:rPr>
              <w:t xml:space="preserve"> </w:t>
            </w:r>
            <w:r w:rsidR="00AE2239" w:rsidRPr="00475C01">
              <w:rPr>
                <w:rFonts w:cstheme="minorHAnsi"/>
                <w:sz w:val="22"/>
                <w:szCs w:val="22"/>
              </w:rPr>
              <w:t>provozem</w:t>
            </w:r>
            <w:r w:rsidR="00444E8B">
              <w:rPr>
                <w:rFonts w:cstheme="minorHAnsi"/>
                <w:sz w:val="22"/>
                <w:szCs w:val="22"/>
              </w:rPr>
              <w:t xml:space="preserve">. </w:t>
            </w:r>
            <w:r w:rsidR="00AE2239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444E8B">
              <w:rPr>
                <w:rFonts w:cstheme="minorHAnsi"/>
                <w:sz w:val="22"/>
                <w:szCs w:val="22"/>
              </w:rPr>
              <w:t>Z</w:t>
            </w:r>
            <w:r w:rsidR="00AE2239" w:rsidRPr="00475C01">
              <w:rPr>
                <w:rFonts w:cstheme="minorHAnsi"/>
                <w:sz w:val="22"/>
                <w:szCs w:val="22"/>
              </w:rPr>
              <w:t>ahra</w:t>
            </w:r>
            <w:r w:rsidR="00444E8B">
              <w:rPr>
                <w:rFonts w:cstheme="minorHAnsi"/>
                <w:sz w:val="22"/>
                <w:szCs w:val="22"/>
              </w:rPr>
              <w:t>da je k dispozici pro výuku či činnost školní</w:t>
            </w:r>
            <w:r w:rsidR="00AE2239" w:rsidRPr="00475C01">
              <w:rPr>
                <w:rFonts w:cstheme="minorHAnsi"/>
                <w:sz w:val="22"/>
                <w:szCs w:val="22"/>
              </w:rPr>
              <w:t xml:space="preserve"> družiny. Poprvé škola spolupracovala s Mysliveckým sdružením Suchá – Rokytovec. Bylo pro ně sebráno 1 540 kg kaštanů a žaludů.</w:t>
            </w:r>
          </w:p>
          <w:p w:rsidR="00953D79" w:rsidRPr="00475C01" w:rsidRDefault="00B74C8D" w:rsidP="00444E8B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Proběhly</w:t>
            </w:r>
            <w:r w:rsidR="005632CD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AE2239" w:rsidRPr="00475C01">
              <w:rPr>
                <w:rFonts w:cstheme="minorHAnsi"/>
                <w:sz w:val="22"/>
                <w:szCs w:val="22"/>
              </w:rPr>
              <w:t xml:space="preserve">čtyři </w:t>
            </w:r>
            <w:r w:rsidRPr="00475C01">
              <w:rPr>
                <w:rFonts w:cstheme="minorHAnsi"/>
                <w:sz w:val="22"/>
                <w:szCs w:val="22"/>
              </w:rPr>
              <w:t xml:space="preserve">bleskové sběry starého papíru a kartonu, při této akci se sebralo neuvěřitelných </w:t>
            </w:r>
            <w:r w:rsidR="00AE2239" w:rsidRPr="00475C01">
              <w:rPr>
                <w:rFonts w:cstheme="minorHAnsi"/>
                <w:sz w:val="22"/>
                <w:szCs w:val="22"/>
              </w:rPr>
              <w:t>42 749 kg</w:t>
            </w:r>
            <w:r w:rsidR="005632CD" w:rsidRPr="00475C01">
              <w:rPr>
                <w:rFonts w:cstheme="minorHAnsi"/>
                <w:sz w:val="22"/>
                <w:szCs w:val="22"/>
              </w:rPr>
              <w:t>.</w:t>
            </w:r>
            <w:r w:rsidRPr="00475C01">
              <w:rPr>
                <w:rFonts w:cstheme="minorHAnsi"/>
                <w:sz w:val="22"/>
                <w:szCs w:val="22"/>
              </w:rPr>
              <w:t xml:space="preserve"> V rámci Ekohraní – Ukliďme svět sbíráme </w:t>
            </w:r>
            <w:r w:rsidR="00444E8B">
              <w:rPr>
                <w:rFonts w:cstheme="minorHAnsi"/>
                <w:sz w:val="22"/>
                <w:szCs w:val="22"/>
              </w:rPr>
              <w:t>průběžně použité baterie. V</w:t>
            </w:r>
            <w:r w:rsidRPr="00475C01">
              <w:rPr>
                <w:rFonts w:cstheme="minorHAnsi"/>
                <w:sz w:val="22"/>
                <w:szCs w:val="22"/>
              </w:rPr>
              <w:t xml:space="preserve"> letošním roce jsme odevzdali </w:t>
            </w:r>
            <w:r w:rsidR="005632CD" w:rsidRPr="00475C01">
              <w:rPr>
                <w:rFonts w:cstheme="minorHAnsi"/>
                <w:sz w:val="22"/>
                <w:szCs w:val="22"/>
              </w:rPr>
              <w:t>80</w:t>
            </w:r>
            <w:r w:rsidRPr="00475C01">
              <w:rPr>
                <w:rFonts w:cstheme="minorHAnsi"/>
                <w:sz w:val="22"/>
                <w:szCs w:val="22"/>
              </w:rPr>
              <w:t xml:space="preserve"> kg tohoto nebezpečného odpadu. Použitého oleje </w:t>
            </w:r>
            <w:r w:rsidR="00E6223C" w:rsidRPr="00475C01">
              <w:rPr>
                <w:rFonts w:cstheme="minorHAnsi"/>
                <w:sz w:val="22"/>
                <w:szCs w:val="22"/>
              </w:rPr>
              <w:t>bylo od</w:t>
            </w:r>
            <w:r w:rsidR="00A17F22" w:rsidRPr="00475C01">
              <w:rPr>
                <w:rFonts w:cstheme="minorHAnsi"/>
                <w:sz w:val="22"/>
                <w:szCs w:val="22"/>
              </w:rPr>
              <w:t>e</w:t>
            </w:r>
            <w:r w:rsidR="00E6223C" w:rsidRPr="00475C01">
              <w:rPr>
                <w:rFonts w:cstheme="minorHAnsi"/>
                <w:sz w:val="22"/>
                <w:szCs w:val="22"/>
              </w:rPr>
              <w:t>vzdáno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632CD" w:rsidRPr="00475C01">
              <w:rPr>
                <w:rFonts w:cstheme="minorHAnsi"/>
                <w:sz w:val="22"/>
                <w:szCs w:val="22"/>
              </w:rPr>
              <w:t>1</w:t>
            </w:r>
            <w:r w:rsidR="00AE2239" w:rsidRPr="00475C01">
              <w:rPr>
                <w:rFonts w:cstheme="minorHAnsi"/>
                <w:sz w:val="22"/>
                <w:szCs w:val="22"/>
              </w:rPr>
              <w:t>08</w:t>
            </w:r>
            <w:r w:rsidRPr="00475C01">
              <w:rPr>
                <w:rFonts w:cstheme="minorHAnsi"/>
                <w:sz w:val="22"/>
                <w:szCs w:val="22"/>
              </w:rPr>
              <w:t xml:space="preserve"> kg. Každá třída, každý žák je do tohoto </w:t>
            </w:r>
            <w:r w:rsidR="00E6223C" w:rsidRPr="00475C01">
              <w:rPr>
                <w:rFonts w:cstheme="minorHAnsi"/>
                <w:sz w:val="22"/>
                <w:szCs w:val="22"/>
              </w:rPr>
              <w:t>ekologického programu školy zapoje</w:t>
            </w:r>
            <w:r w:rsidR="00AE2239" w:rsidRPr="00475C01">
              <w:rPr>
                <w:rFonts w:cstheme="minorHAnsi"/>
                <w:sz w:val="22"/>
                <w:szCs w:val="22"/>
              </w:rPr>
              <w:t>n.</w:t>
            </w:r>
          </w:p>
        </w:tc>
      </w:tr>
    </w:tbl>
    <w:p w:rsidR="00953D79" w:rsidRPr="00475C01" w:rsidRDefault="00953D79">
      <w:pPr>
        <w:rPr>
          <w:rFonts w:cstheme="minorHAnsi"/>
          <w:i/>
          <w:sz w:val="22"/>
          <w:szCs w:val="22"/>
        </w:rPr>
      </w:pPr>
    </w:p>
    <w:p w:rsidR="00625896" w:rsidRPr="00475C01" w:rsidRDefault="00953D79" w:rsidP="00502C3F">
      <w:pPr>
        <w:jc w:val="center"/>
        <w:rPr>
          <w:rFonts w:cstheme="minorHAnsi"/>
          <w:b/>
        </w:rPr>
      </w:pPr>
      <w:r w:rsidRPr="00475C01">
        <w:rPr>
          <w:rFonts w:cstheme="minorHAnsi"/>
          <w:i/>
          <w:sz w:val="22"/>
          <w:szCs w:val="22"/>
        </w:rPr>
        <w:br w:type="page"/>
      </w:r>
      <w:r w:rsidR="00625896" w:rsidRPr="00475C01">
        <w:rPr>
          <w:rFonts w:cstheme="minorHAnsi"/>
          <w:b/>
        </w:rPr>
        <w:lastRenderedPageBreak/>
        <w:t>XIV.</w:t>
      </w:r>
    </w:p>
    <w:p w:rsidR="00625896" w:rsidRPr="00475C01" w:rsidRDefault="00625896">
      <w:pPr>
        <w:rPr>
          <w:rFonts w:cstheme="minorHAnsi"/>
          <w:b/>
        </w:rPr>
      </w:pPr>
    </w:p>
    <w:p w:rsidR="00953D79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102" w:name="_Toc298060968"/>
      <w:bookmarkStart w:id="103" w:name="_Toc17029265"/>
      <w:r w:rsidRPr="00475C01">
        <w:rPr>
          <w:rFonts w:asciiTheme="minorHAnsi" w:hAnsiTheme="minorHAnsi" w:cstheme="minorHAnsi"/>
        </w:rPr>
        <w:t>Prevence rizik a školní úrazy</w:t>
      </w:r>
      <w:bookmarkEnd w:id="102"/>
      <w:bookmarkEnd w:id="103"/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104" w:name="_Toc298060969"/>
      <w:bookmarkStart w:id="105" w:name="_Toc17029266"/>
      <w:r w:rsidRPr="00475C01">
        <w:rPr>
          <w:rFonts w:asciiTheme="minorHAnsi" w:hAnsiTheme="minorHAnsi" w:cstheme="minorHAnsi"/>
        </w:rPr>
        <w:t>Počet úrazů</w:t>
      </w:r>
      <w:bookmarkEnd w:id="104"/>
      <w:bookmarkEnd w:id="10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38"/>
        <w:gridCol w:w="4522"/>
      </w:tblGrid>
      <w:tr w:rsidR="00953D79" w:rsidRPr="00475C01">
        <w:tc>
          <w:tcPr>
            <w:tcW w:w="4606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záznamů v knize úrazů</w:t>
            </w:r>
          </w:p>
        </w:tc>
        <w:tc>
          <w:tcPr>
            <w:tcW w:w="4606" w:type="dxa"/>
          </w:tcPr>
          <w:p w:rsidR="00953D79" w:rsidRPr="00475C01" w:rsidRDefault="004C4934" w:rsidP="00255149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59</w:t>
            </w:r>
          </w:p>
        </w:tc>
      </w:tr>
      <w:tr w:rsidR="00953D79" w:rsidRPr="00475C01">
        <w:tc>
          <w:tcPr>
            <w:tcW w:w="4606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odeslaných záznamů o úrazech</w:t>
            </w:r>
          </w:p>
        </w:tc>
        <w:tc>
          <w:tcPr>
            <w:tcW w:w="4606" w:type="dxa"/>
          </w:tcPr>
          <w:p w:rsidR="00953D79" w:rsidRPr="00475C01" w:rsidRDefault="004C4934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3</w:t>
            </w:r>
          </w:p>
        </w:tc>
      </w:tr>
    </w:tbl>
    <w:p w:rsidR="00953D79" w:rsidRPr="00475C01" w:rsidRDefault="00953D79" w:rsidP="00945AEB">
      <w:pPr>
        <w:pStyle w:val="Nadpis2"/>
        <w:rPr>
          <w:rFonts w:asciiTheme="minorHAnsi" w:hAnsiTheme="minorHAnsi" w:cstheme="minorHAnsi"/>
        </w:rPr>
      </w:pPr>
      <w:bookmarkStart w:id="106" w:name="_Toc298060970"/>
      <w:bookmarkStart w:id="107" w:name="_Toc17029267"/>
      <w:r w:rsidRPr="00475C01">
        <w:rPr>
          <w:rFonts w:asciiTheme="minorHAnsi" w:hAnsiTheme="minorHAnsi" w:cstheme="minorHAnsi"/>
        </w:rPr>
        <w:t>Vyhodnocení úrazů</w:t>
      </w:r>
      <w:bookmarkEnd w:id="106"/>
      <w:bookmarkEnd w:id="10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36"/>
        <w:gridCol w:w="4524"/>
      </w:tblGrid>
      <w:tr w:rsidR="00953D79" w:rsidRPr="00475C01">
        <w:tc>
          <w:tcPr>
            <w:tcW w:w="4606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místo úrazu</w:t>
            </w:r>
          </w:p>
        </w:tc>
        <w:tc>
          <w:tcPr>
            <w:tcW w:w="4606" w:type="dxa"/>
            <w:shd w:val="clear" w:color="auto" w:fill="E0E0E0"/>
          </w:tcPr>
          <w:p w:rsidR="00953D79" w:rsidRPr="00475C01" w:rsidRDefault="00953D79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počet úrazů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 hodinách tělesné výchovy</w:t>
            </w:r>
          </w:p>
        </w:tc>
        <w:tc>
          <w:tcPr>
            <w:tcW w:w="4606" w:type="dxa"/>
          </w:tcPr>
          <w:p w:rsidR="00953D79" w:rsidRPr="00475C01" w:rsidRDefault="004C4934" w:rsidP="00964743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32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 ostatních vyučovacích předmětech</w:t>
            </w:r>
          </w:p>
        </w:tc>
        <w:tc>
          <w:tcPr>
            <w:tcW w:w="4606" w:type="dxa"/>
          </w:tcPr>
          <w:p w:rsidR="00953D79" w:rsidRPr="00475C01" w:rsidRDefault="004C4934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5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výlety a exkurze</w:t>
            </w:r>
          </w:p>
        </w:tc>
        <w:tc>
          <w:tcPr>
            <w:tcW w:w="4606" w:type="dxa"/>
          </w:tcPr>
          <w:p w:rsidR="00953D79" w:rsidRPr="00475C01" w:rsidRDefault="004C4934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5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lyžařské kurzy</w:t>
            </w:r>
          </w:p>
        </w:tc>
        <w:tc>
          <w:tcPr>
            <w:tcW w:w="4606" w:type="dxa"/>
          </w:tcPr>
          <w:p w:rsidR="00953D79" w:rsidRPr="00475C01" w:rsidRDefault="004C4934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2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953D79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přestávky ve škole</w:t>
            </w:r>
          </w:p>
        </w:tc>
        <w:tc>
          <w:tcPr>
            <w:tcW w:w="4606" w:type="dxa"/>
          </w:tcPr>
          <w:p w:rsidR="00953D79" w:rsidRPr="00475C01" w:rsidRDefault="004C4934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6</w:t>
            </w:r>
          </w:p>
        </w:tc>
      </w:tr>
      <w:tr w:rsidR="00953D79" w:rsidRPr="00475C01">
        <w:tc>
          <w:tcPr>
            <w:tcW w:w="4606" w:type="dxa"/>
          </w:tcPr>
          <w:p w:rsidR="00953D79" w:rsidRPr="00475C01" w:rsidRDefault="004C4934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jiné (cesta do školy, soutěže)</w:t>
            </w:r>
          </w:p>
        </w:tc>
        <w:tc>
          <w:tcPr>
            <w:tcW w:w="4606" w:type="dxa"/>
          </w:tcPr>
          <w:p w:rsidR="00953D79" w:rsidRPr="00475C01" w:rsidRDefault="004C4934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9</w:t>
            </w: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108" w:name="_Toc298060971"/>
      <w:bookmarkStart w:id="109" w:name="_Toc17029268"/>
      <w:r w:rsidRPr="00475C01">
        <w:rPr>
          <w:rFonts w:asciiTheme="minorHAnsi" w:hAnsiTheme="minorHAnsi" w:cstheme="minorHAnsi"/>
        </w:rPr>
        <w:t>Prevence rizik</w:t>
      </w:r>
      <w:bookmarkEnd w:id="108"/>
      <w:bookmarkEnd w:id="10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53D79" w:rsidRPr="00475C01">
        <w:tc>
          <w:tcPr>
            <w:tcW w:w="9212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Prohloubení preventivních rizik, které škola přijala</w:t>
            </w:r>
          </w:p>
        </w:tc>
      </w:tr>
      <w:tr w:rsidR="00953D79" w:rsidRPr="00475C01">
        <w:tc>
          <w:tcPr>
            <w:tcW w:w="9212" w:type="dxa"/>
          </w:tcPr>
          <w:p w:rsidR="00953D79" w:rsidRPr="00475C01" w:rsidRDefault="00953D79" w:rsidP="00F6252B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Upozornění na chování v souladu se školním řádem, důsledné dodržování </w:t>
            </w:r>
            <w:r w:rsidR="00F6252B" w:rsidRPr="00475C01">
              <w:rPr>
                <w:rFonts w:cstheme="minorHAnsi"/>
                <w:sz w:val="22"/>
                <w:szCs w:val="22"/>
              </w:rPr>
              <w:t>dohledů</w:t>
            </w:r>
            <w:r w:rsidRPr="00475C01">
              <w:rPr>
                <w:rFonts w:cstheme="minorHAnsi"/>
                <w:sz w:val="22"/>
                <w:szCs w:val="22"/>
              </w:rPr>
              <w:t xml:space="preserve"> a jejich kontrola vedením</w:t>
            </w:r>
            <w:r w:rsidR="005371F2">
              <w:rPr>
                <w:rFonts w:cstheme="minorHAnsi"/>
                <w:sz w:val="22"/>
                <w:szCs w:val="22"/>
              </w:rPr>
              <w:t xml:space="preserve"> školy</w:t>
            </w:r>
            <w:r w:rsidRPr="00475C01">
              <w:rPr>
                <w:rFonts w:cstheme="minorHAnsi"/>
                <w:sz w:val="22"/>
                <w:szCs w:val="22"/>
              </w:rPr>
              <w:t>. Průběžně se věnovat otázkám bezpečnosti a první pomoci v hodinách se zvýšeným rizikem úrazu</w:t>
            </w:r>
            <w:r w:rsidR="00C6233F" w:rsidRPr="00475C01">
              <w:rPr>
                <w:rFonts w:cstheme="minorHAnsi"/>
                <w:sz w:val="22"/>
                <w:szCs w:val="22"/>
              </w:rPr>
              <w:t>, pravidelné proškolení o bezpečnosti</w:t>
            </w:r>
            <w:r w:rsidRPr="00475C01">
              <w:rPr>
                <w:rFonts w:cstheme="minorHAnsi"/>
                <w:sz w:val="22"/>
                <w:szCs w:val="22"/>
              </w:rPr>
              <w:t xml:space="preserve"> (Tv, Ch, Pč, F</w:t>
            </w:r>
            <w:r w:rsidR="005371F2">
              <w:rPr>
                <w:rFonts w:cstheme="minorHAnsi"/>
                <w:sz w:val="22"/>
                <w:szCs w:val="22"/>
              </w:rPr>
              <w:t>, Tpr</w:t>
            </w:r>
            <w:r w:rsidRPr="00475C01">
              <w:rPr>
                <w:rFonts w:cstheme="minorHAnsi"/>
                <w:sz w:val="22"/>
                <w:szCs w:val="22"/>
              </w:rPr>
              <w:t>)</w:t>
            </w:r>
          </w:p>
        </w:tc>
      </w:tr>
    </w:tbl>
    <w:p w:rsidR="00953D79" w:rsidRDefault="00953D79">
      <w:pPr>
        <w:rPr>
          <w:rFonts w:cstheme="minorHAnsi"/>
          <w:sz w:val="22"/>
          <w:szCs w:val="22"/>
        </w:rPr>
      </w:pPr>
    </w:p>
    <w:p w:rsidR="0040387F" w:rsidRDefault="0040387F">
      <w:pPr>
        <w:rPr>
          <w:rFonts w:cstheme="minorHAnsi"/>
          <w:sz w:val="22"/>
          <w:szCs w:val="22"/>
        </w:rPr>
      </w:pPr>
    </w:p>
    <w:p w:rsidR="0040387F" w:rsidRPr="00475C01" w:rsidRDefault="0040387F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53D79" w:rsidRPr="00475C01">
        <w:tc>
          <w:tcPr>
            <w:tcW w:w="9212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53D79" w:rsidRPr="00475C01">
        <w:tc>
          <w:tcPr>
            <w:tcW w:w="9212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</w:p>
          <w:p w:rsidR="004D46BA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Preventista BOZP spolu s ostatními pracovníky školy provedl několikrát bezpečnostní prověrku s vyhledáváním rizik</w:t>
            </w:r>
            <w:r w:rsidR="005371F2">
              <w:rPr>
                <w:rFonts w:cstheme="minorHAnsi"/>
                <w:sz w:val="22"/>
                <w:szCs w:val="22"/>
              </w:rPr>
              <w:t>.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371F2">
              <w:rPr>
                <w:rFonts w:cstheme="minorHAnsi"/>
                <w:sz w:val="22"/>
                <w:szCs w:val="22"/>
              </w:rPr>
              <w:t>V</w:t>
            </w:r>
            <w:r w:rsidRPr="00475C01">
              <w:rPr>
                <w:rFonts w:cstheme="minorHAnsi"/>
                <w:sz w:val="22"/>
                <w:szCs w:val="22"/>
              </w:rPr>
              <w:t xml:space="preserve">yhledaná rizika byla neprodleně odstraněna, aby </w:t>
            </w:r>
            <w:r w:rsidR="007F0D38" w:rsidRPr="00475C01">
              <w:rPr>
                <w:rFonts w:cstheme="minorHAnsi"/>
                <w:sz w:val="22"/>
                <w:szCs w:val="22"/>
              </w:rPr>
              <w:t>došlo k omezení množství úrazů.</w:t>
            </w:r>
            <w:r w:rsidR="005C05FA" w:rsidRPr="00475C01">
              <w:rPr>
                <w:rFonts w:cstheme="minorHAnsi"/>
                <w:sz w:val="22"/>
                <w:szCs w:val="22"/>
              </w:rPr>
              <w:t xml:space="preserve"> Vyhledaná nebezpečí </w:t>
            </w:r>
            <w:r w:rsidR="001C2C6E" w:rsidRPr="00475C01">
              <w:rPr>
                <w:rFonts w:cstheme="minorHAnsi"/>
                <w:sz w:val="22"/>
                <w:szCs w:val="22"/>
              </w:rPr>
              <w:t>jsou v případě zjištění okamžitě konzultována se zřizovatelem</w:t>
            </w:r>
            <w:r w:rsidR="005C05FA" w:rsidRPr="00475C01">
              <w:rPr>
                <w:rFonts w:cstheme="minorHAnsi"/>
                <w:sz w:val="22"/>
                <w:szCs w:val="22"/>
              </w:rPr>
              <w:t>.</w:t>
            </w:r>
            <w:r w:rsidR="004D46BA" w:rsidRPr="00475C01">
              <w:rPr>
                <w:rFonts w:cstheme="minorHAnsi"/>
                <w:sz w:val="22"/>
                <w:szCs w:val="22"/>
              </w:rPr>
              <w:t xml:space="preserve"> Odstranitelné závady pan školník ihned odstraňuje.</w:t>
            </w:r>
          </w:p>
          <w:p w:rsidR="00953D79" w:rsidRPr="00475C01" w:rsidRDefault="00FC6A10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Škola z hlediska bezpeč</w:t>
            </w:r>
            <w:r w:rsidR="008A4648" w:rsidRPr="00475C01">
              <w:rPr>
                <w:rFonts w:cstheme="minorHAnsi"/>
                <w:sz w:val="22"/>
                <w:szCs w:val="22"/>
              </w:rPr>
              <w:t>nosti dodržuje všechny předpisy</w:t>
            </w:r>
            <w:r w:rsidR="00D92E5A" w:rsidRPr="00475C01">
              <w:rPr>
                <w:rFonts w:cstheme="minorHAnsi"/>
                <w:sz w:val="22"/>
                <w:szCs w:val="22"/>
              </w:rPr>
              <w:t xml:space="preserve"> a spolupracuje s odborníky zaměřenými na oblast</w:t>
            </w:r>
            <w:r w:rsidR="004D46BA" w:rsidRPr="00475C01">
              <w:rPr>
                <w:rFonts w:cstheme="minorHAnsi"/>
                <w:sz w:val="22"/>
                <w:szCs w:val="22"/>
              </w:rPr>
              <w:t xml:space="preserve"> BOZP a PO</w:t>
            </w:r>
            <w:r w:rsidR="00D92E5A" w:rsidRPr="00475C01">
              <w:rPr>
                <w:rFonts w:cstheme="minorHAnsi"/>
                <w:sz w:val="22"/>
                <w:szCs w:val="22"/>
              </w:rPr>
              <w:t>.</w:t>
            </w:r>
          </w:p>
          <w:p w:rsidR="00953D79" w:rsidRPr="00475C01" w:rsidRDefault="008C0F15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Počet zapsaných úrazů </w:t>
            </w:r>
            <w:r w:rsidR="004C4934">
              <w:rPr>
                <w:rFonts w:cstheme="minorHAnsi"/>
                <w:sz w:val="22"/>
                <w:szCs w:val="22"/>
              </w:rPr>
              <w:t>narostl</w:t>
            </w:r>
            <w:r w:rsidR="00964743" w:rsidRPr="00475C01">
              <w:rPr>
                <w:rFonts w:cstheme="minorHAnsi"/>
                <w:sz w:val="22"/>
                <w:szCs w:val="22"/>
              </w:rPr>
              <w:t xml:space="preserve"> v porovnání s loňským rokem</w:t>
            </w:r>
            <w:r w:rsidR="00630FAE"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A9415F" w:rsidRPr="00475C01">
              <w:rPr>
                <w:rFonts w:cstheme="minorHAnsi"/>
                <w:sz w:val="22"/>
                <w:szCs w:val="22"/>
              </w:rPr>
              <w:t>což neznamená, ž</w:t>
            </w:r>
            <w:r w:rsidR="005371F2">
              <w:rPr>
                <w:rFonts w:cstheme="minorHAnsi"/>
                <w:sz w:val="22"/>
                <w:szCs w:val="22"/>
              </w:rPr>
              <w:t>e bychom zanedbávali bezpečnost. Š</w:t>
            </w:r>
            <w:r w:rsidR="00A9415F" w:rsidRPr="00475C01">
              <w:rPr>
                <w:rFonts w:cstheme="minorHAnsi"/>
                <w:sz w:val="22"/>
                <w:szCs w:val="22"/>
              </w:rPr>
              <w:t>kola má více žáků a ti jsou více živí a méně zruční</w:t>
            </w:r>
            <w:r w:rsidR="004C4934">
              <w:rPr>
                <w:rFonts w:cstheme="minorHAnsi"/>
                <w:sz w:val="22"/>
                <w:szCs w:val="22"/>
              </w:rPr>
              <w:t>, méně pohybově nadaní</w:t>
            </w:r>
            <w:r w:rsidR="00A9415F" w:rsidRPr="00475C01">
              <w:rPr>
                <w:rFonts w:cstheme="minorHAnsi"/>
                <w:sz w:val="22"/>
                <w:szCs w:val="22"/>
              </w:rPr>
              <w:t xml:space="preserve"> (trend současné generace).</w:t>
            </w:r>
          </w:p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</w:p>
        </w:tc>
      </w:tr>
    </w:tbl>
    <w:p w:rsidR="00953D79" w:rsidRPr="00475C01" w:rsidRDefault="00953D79">
      <w:pPr>
        <w:rPr>
          <w:rFonts w:cstheme="minorHAnsi"/>
        </w:rPr>
      </w:pPr>
    </w:p>
    <w:p w:rsidR="00625896" w:rsidRPr="00475C01" w:rsidRDefault="00953D79" w:rsidP="00502C3F">
      <w:pPr>
        <w:jc w:val="center"/>
        <w:rPr>
          <w:rFonts w:cstheme="minorHAnsi"/>
          <w:b/>
        </w:rPr>
      </w:pPr>
      <w:r w:rsidRPr="00475C01">
        <w:rPr>
          <w:rFonts w:cstheme="minorHAnsi"/>
        </w:rPr>
        <w:br w:type="page"/>
      </w:r>
      <w:r w:rsidR="00625896" w:rsidRPr="00475C01">
        <w:rPr>
          <w:rFonts w:cstheme="minorHAnsi"/>
          <w:b/>
        </w:rPr>
        <w:lastRenderedPageBreak/>
        <w:t>XV.</w:t>
      </w:r>
    </w:p>
    <w:p w:rsidR="00625896" w:rsidRPr="00475C01" w:rsidRDefault="00625896">
      <w:pPr>
        <w:rPr>
          <w:rFonts w:cstheme="minorHAnsi"/>
          <w:b/>
        </w:rPr>
      </w:pPr>
    </w:p>
    <w:p w:rsidR="00953D79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110" w:name="_Toc298060972"/>
      <w:bookmarkStart w:id="111" w:name="_Toc17029269"/>
      <w:r w:rsidRPr="00475C01">
        <w:rPr>
          <w:rFonts w:asciiTheme="minorHAnsi" w:hAnsiTheme="minorHAnsi" w:cstheme="minorHAnsi"/>
        </w:rPr>
        <w:t>Spolupráce školy s rodiči</w:t>
      </w:r>
      <w:bookmarkEnd w:id="110"/>
      <w:bookmarkEnd w:id="111"/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112" w:name="_Toc298060973"/>
      <w:bookmarkStart w:id="113" w:name="_Toc17029270"/>
      <w:r w:rsidRPr="00475C01">
        <w:rPr>
          <w:rFonts w:asciiTheme="minorHAnsi" w:hAnsiTheme="minorHAnsi" w:cstheme="minorHAnsi"/>
        </w:rPr>
        <w:t>Formy spolupráce</w:t>
      </w:r>
      <w:bookmarkEnd w:id="112"/>
      <w:bookmarkEnd w:id="113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23"/>
        <w:gridCol w:w="4537"/>
      </w:tblGrid>
      <w:tr w:rsidR="00953D79" w:rsidRPr="00475C01" w:rsidTr="00B67503">
        <w:tc>
          <w:tcPr>
            <w:tcW w:w="4606" w:type="dxa"/>
            <w:shd w:val="clear" w:color="auto" w:fill="E0E0E0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formy spolupráce</w:t>
            </w:r>
          </w:p>
        </w:tc>
        <w:tc>
          <w:tcPr>
            <w:tcW w:w="4606" w:type="dxa"/>
            <w:shd w:val="clear" w:color="auto" w:fill="E0E0E0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Školská rada</w:t>
            </w:r>
          </w:p>
        </w:tc>
        <w:tc>
          <w:tcPr>
            <w:tcW w:w="4606" w:type="dxa"/>
            <w:vAlign w:val="center"/>
          </w:tcPr>
          <w:p w:rsidR="00A9415F" w:rsidRPr="00475C01" w:rsidRDefault="00953D79" w:rsidP="00A9415F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schůzky jsou svolávány na p</w:t>
            </w:r>
            <w:r w:rsidR="008C0F15" w:rsidRPr="00475C01">
              <w:rPr>
                <w:rFonts w:cstheme="minorHAnsi"/>
                <w:sz w:val="22"/>
                <w:szCs w:val="22"/>
              </w:rPr>
              <w:t xml:space="preserve">odnět vedení školy, </w:t>
            </w:r>
            <w:r w:rsidR="005B0818">
              <w:rPr>
                <w:rFonts w:cstheme="minorHAnsi"/>
                <w:sz w:val="22"/>
                <w:szCs w:val="22"/>
              </w:rPr>
              <w:t>proběhly dvě</w:t>
            </w:r>
            <w:r w:rsidR="005C05FA" w:rsidRPr="00475C01">
              <w:rPr>
                <w:rFonts w:cstheme="minorHAnsi"/>
                <w:sz w:val="22"/>
                <w:szCs w:val="22"/>
              </w:rPr>
              <w:t xml:space="preserve"> schůzky</w:t>
            </w:r>
            <w:r w:rsidR="00B10D5E"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A9415F" w:rsidRPr="00475C01">
              <w:rPr>
                <w:rFonts w:cstheme="minorHAnsi"/>
                <w:sz w:val="22"/>
                <w:szCs w:val="22"/>
              </w:rPr>
              <w:t>v častějším kontaktu s předsedkyní pomocí e-mailu</w:t>
            </w:r>
          </w:p>
          <w:p w:rsidR="00953D79" w:rsidRPr="00475C01" w:rsidRDefault="00953D79" w:rsidP="008005F1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BA39E6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o</w:t>
            </w:r>
            <w:r w:rsidR="00953D79" w:rsidRPr="00475C01">
              <w:rPr>
                <w:rFonts w:cstheme="minorHAnsi"/>
                <w:sz w:val="22"/>
                <w:szCs w:val="22"/>
              </w:rPr>
              <w:t>bčanské sdružení při škole</w:t>
            </w:r>
            <w:r>
              <w:rPr>
                <w:rFonts w:cstheme="minorHAnsi"/>
                <w:sz w:val="22"/>
                <w:szCs w:val="22"/>
              </w:rPr>
              <w:t xml:space="preserve"> (zapsaný spolek)</w:t>
            </w:r>
          </w:p>
        </w:tc>
        <w:tc>
          <w:tcPr>
            <w:tcW w:w="4606" w:type="dxa"/>
            <w:vAlign w:val="center"/>
          </w:tcPr>
          <w:p w:rsidR="00C6073A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Sdružení rodičů a přátel školy – </w:t>
            </w:r>
            <w:r w:rsidR="00BA39E6">
              <w:rPr>
                <w:rFonts w:cstheme="minorHAnsi"/>
                <w:sz w:val="22"/>
                <w:szCs w:val="22"/>
              </w:rPr>
              <w:t xml:space="preserve">dlouhodobě </w:t>
            </w:r>
            <w:r w:rsidR="005B0818">
              <w:rPr>
                <w:rFonts w:cstheme="minorHAnsi"/>
                <w:sz w:val="22"/>
                <w:szCs w:val="22"/>
              </w:rPr>
              <w:t>velmi dobrá spolupráce</w:t>
            </w:r>
            <w:r w:rsidR="00BA39E6">
              <w:rPr>
                <w:rFonts w:cstheme="minorHAnsi"/>
                <w:sz w:val="22"/>
                <w:szCs w:val="22"/>
              </w:rPr>
              <w:t>,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3x ročně sch</w:t>
            </w:r>
            <w:r w:rsidR="005B0818">
              <w:rPr>
                <w:rFonts w:cstheme="minorHAnsi"/>
                <w:sz w:val="22"/>
                <w:szCs w:val="22"/>
              </w:rPr>
              <w:t xml:space="preserve">ůzka s vedením školy, podpora </w:t>
            </w:r>
            <w:r w:rsidRPr="00475C01">
              <w:rPr>
                <w:rFonts w:cstheme="minorHAnsi"/>
                <w:sz w:val="22"/>
                <w:szCs w:val="22"/>
              </w:rPr>
              <w:t>aktivit školy i po stránce finan</w:t>
            </w:r>
            <w:r w:rsidR="005B0818">
              <w:rPr>
                <w:rFonts w:cstheme="minorHAnsi"/>
                <w:sz w:val="22"/>
                <w:szCs w:val="22"/>
              </w:rPr>
              <w:t>ční</w:t>
            </w:r>
            <w:r w:rsidRPr="00475C01">
              <w:rPr>
                <w:rFonts w:cstheme="minorHAnsi"/>
                <w:sz w:val="22"/>
                <w:szCs w:val="22"/>
              </w:rPr>
              <w:t>, podpora dětí ze sociálně znevýhodněného prostředí</w:t>
            </w:r>
            <w:r w:rsidR="00047E8C" w:rsidRPr="00475C01">
              <w:rPr>
                <w:rFonts w:cstheme="minorHAnsi"/>
                <w:sz w:val="22"/>
                <w:szCs w:val="22"/>
              </w:rPr>
              <w:t>.</w:t>
            </w:r>
          </w:p>
          <w:p w:rsidR="00953D79" w:rsidRPr="00475C01" w:rsidRDefault="00BA39E6" w:rsidP="00BA39E6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s</w:t>
            </w:r>
            <w:r w:rsidR="008005F1" w:rsidRPr="00475C01">
              <w:rPr>
                <w:rFonts w:cstheme="minorHAnsi"/>
                <w:sz w:val="22"/>
                <w:szCs w:val="22"/>
              </w:rPr>
              <w:t xml:space="preserve">družení </w:t>
            </w:r>
            <w:r w:rsidR="00B10D5E" w:rsidRPr="00475C01">
              <w:rPr>
                <w:rFonts w:cstheme="minorHAnsi"/>
                <w:sz w:val="22"/>
                <w:szCs w:val="22"/>
              </w:rPr>
              <w:t xml:space="preserve">podpořilo </w:t>
            </w:r>
            <w:r w:rsidR="00A9415F" w:rsidRPr="00475C01">
              <w:rPr>
                <w:rFonts w:cstheme="minorHAnsi"/>
                <w:sz w:val="22"/>
                <w:szCs w:val="22"/>
              </w:rPr>
              <w:t>2</w:t>
            </w:r>
            <w:r>
              <w:rPr>
                <w:rFonts w:cstheme="minorHAnsi"/>
                <w:sz w:val="22"/>
                <w:szCs w:val="22"/>
              </w:rPr>
              <w:t xml:space="preserve"> </w:t>
            </w:r>
            <w:r w:rsidR="00A9415F" w:rsidRPr="00475C01">
              <w:rPr>
                <w:rFonts w:cstheme="minorHAnsi"/>
                <w:sz w:val="22"/>
                <w:szCs w:val="22"/>
              </w:rPr>
              <w:t xml:space="preserve">x </w:t>
            </w:r>
            <w:r w:rsidR="00B10D5E" w:rsidRPr="00475C01">
              <w:rPr>
                <w:rFonts w:cstheme="minorHAnsi"/>
                <w:sz w:val="22"/>
                <w:szCs w:val="22"/>
              </w:rPr>
              <w:t>víkend</w:t>
            </w:r>
            <w:r>
              <w:rPr>
                <w:rFonts w:cstheme="minorHAnsi"/>
                <w:sz w:val="22"/>
                <w:szCs w:val="22"/>
              </w:rPr>
              <w:t>ové</w:t>
            </w:r>
            <w:r w:rsidR="008005F1" w:rsidRPr="00475C01">
              <w:rPr>
                <w:rFonts w:cstheme="minorHAnsi"/>
                <w:sz w:val="22"/>
                <w:szCs w:val="22"/>
              </w:rPr>
              <w:t xml:space="preserve">, </w:t>
            </w:r>
            <w:r>
              <w:rPr>
                <w:rFonts w:cstheme="minorHAnsi"/>
                <w:sz w:val="22"/>
                <w:szCs w:val="22"/>
              </w:rPr>
              <w:t xml:space="preserve">LVK a další </w:t>
            </w:r>
            <w:r w:rsidR="008005F1" w:rsidRPr="00475C01">
              <w:rPr>
                <w:rFonts w:cstheme="minorHAnsi"/>
                <w:sz w:val="22"/>
                <w:szCs w:val="22"/>
              </w:rPr>
              <w:t xml:space="preserve">sportovní akce, </w:t>
            </w:r>
            <w:r>
              <w:rPr>
                <w:rFonts w:cstheme="minorHAnsi"/>
                <w:sz w:val="22"/>
                <w:szCs w:val="22"/>
              </w:rPr>
              <w:t xml:space="preserve">zájezd do Babylonu, </w:t>
            </w:r>
            <w:r w:rsidR="008005F1" w:rsidRPr="00475C01">
              <w:rPr>
                <w:rFonts w:cstheme="minorHAnsi"/>
                <w:sz w:val="22"/>
                <w:szCs w:val="22"/>
              </w:rPr>
              <w:t>školní časopis</w:t>
            </w:r>
            <w:r>
              <w:rPr>
                <w:rFonts w:cstheme="minorHAnsi"/>
                <w:sz w:val="22"/>
                <w:szCs w:val="22"/>
              </w:rPr>
              <w:t>, pořádání jarmarků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třídní schůzky, konzultace pro rodiče</w:t>
            </w:r>
          </w:p>
        </w:tc>
        <w:tc>
          <w:tcPr>
            <w:tcW w:w="4606" w:type="dxa"/>
            <w:vAlign w:val="center"/>
          </w:tcPr>
          <w:p w:rsidR="00953D79" w:rsidRPr="00475C01" w:rsidRDefault="008A4648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3x ročně + </w:t>
            </w:r>
            <w:r w:rsidR="00953D79" w:rsidRPr="00475C01">
              <w:rPr>
                <w:rFonts w:cstheme="minorHAnsi"/>
                <w:sz w:val="22"/>
                <w:szCs w:val="22"/>
              </w:rPr>
              <w:t>konzultace individuálně kdykoliv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školní akce pro rodiče</w:t>
            </w:r>
          </w:p>
        </w:tc>
        <w:tc>
          <w:tcPr>
            <w:tcW w:w="4606" w:type="dxa"/>
            <w:vAlign w:val="center"/>
          </w:tcPr>
          <w:p w:rsidR="00953D79" w:rsidRPr="00475C01" w:rsidRDefault="00BA39E6" w:rsidP="005C05FA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v</w:t>
            </w:r>
            <w:r w:rsidR="00A9415F" w:rsidRPr="00475C01">
              <w:rPr>
                <w:rFonts w:cstheme="minorHAnsi"/>
                <w:sz w:val="22"/>
                <w:szCs w:val="22"/>
              </w:rPr>
              <w:t>ánoční jarmark</w:t>
            </w:r>
            <w:r w:rsidR="00953D79" w:rsidRPr="00475C01">
              <w:rPr>
                <w:rFonts w:cstheme="minorHAnsi"/>
                <w:sz w:val="22"/>
                <w:szCs w:val="22"/>
              </w:rPr>
              <w:t>,</w:t>
            </w:r>
            <w:r w:rsidR="00A83C96" w:rsidRPr="00475C01">
              <w:rPr>
                <w:rFonts w:cstheme="minorHAnsi"/>
                <w:sz w:val="22"/>
                <w:szCs w:val="22"/>
              </w:rPr>
              <w:t xml:space="preserve"> velikonoční jarmark</w:t>
            </w:r>
            <w:r>
              <w:rPr>
                <w:rFonts w:cstheme="minorHAnsi"/>
                <w:sz w:val="22"/>
                <w:szCs w:val="22"/>
              </w:rPr>
              <w:t>,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 koncerty </w:t>
            </w:r>
            <w:r w:rsidR="008376C2">
              <w:rPr>
                <w:rFonts w:cstheme="minorHAnsi"/>
                <w:sz w:val="22"/>
                <w:szCs w:val="22"/>
              </w:rPr>
              <w:t xml:space="preserve">pěveckého </w:t>
            </w:r>
            <w:r w:rsidR="00953D79" w:rsidRPr="00475C01">
              <w:rPr>
                <w:rFonts w:cstheme="minorHAnsi"/>
                <w:sz w:val="22"/>
                <w:szCs w:val="22"/>
              </w:rPr>
              <w:t>sboru</w:t>
            </w:r>
            <w:r w:rsidR="00FD614B" w:rsidRPr="00475C01">
              <w:rPr>
                <w:rFonts w:cstheme="minorHAnsi"/>
                <w:sz w:val="22"/>
                <w:szCs w:val="22"/>
              </w:rPr>
              <w:t xml:space="preserve">, </w:t>
            </w:r>
            <w:r w:rsidR="00B10D5E" w:rsidRPr="00475C01">
              <w:rPr>
                <w:rFonts w:cstheme="minorHAnsi"/>
                <w:sz w:val="22"/>
                <w:szCs w:val="22"/>
              </w:rPr>
              <w:t>flétniček, kláves, divadelní představení</w:t>
            </w:r>
            <w:r w:rsidR="008005F1" w:rsidRPr="00475C01">
              <w:rPr>
                <w:rFonts w:cstheme="minorHAnsi"/>
                <w:sz w:val="22"/>
                <w:szCs w:val="22"/>
              </w:rPr>
              <w:t>,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 dny otevřených dveří, možnost návštěv v hodinách při výuce, účast na akcích tříd, </w:t>
            </w:r>
            <w:r w:rsidR="00B10D5E" w:rsidRPr="00475C01">
              <w:rPr>
                <w:rFonts w:cstheme="minorHAnsi"/>
                <w:sz w:val="22"/>
                <w:szCs w:val="22"/>
              </w:rPr>
              <w:t xml:space="preserve">společné sportování, </w:t>
            </w:r>
            <w:r w:rsidR="00953D79" w:rsidRPr="00475C01">
              <w:rPr>
                <w:rFonts w:cstheme="minorHAnsi"/>
                <w:sz w:val="22"/>
                <w:szCs w:val="22"/>
              </w:rPr>
              <w:t>víkendové akce</w:t>
            </w:r>
            <w:r w:rsidR="00A83C96" w:rsidRPr="00475C01">
              <w:rPr>
                <w:rFonts w:cstheme="minorHAnsi"/>
                <w:sz w:val="22"/>
                <w:szCs w:val="22"/>
              </w:rPr>
              <w:t>, charitativní akce</w:t>
            </w:r>
            <w:r w:rsidR="00F6252B" w:rsidRPr="00475C01">
              <w:rPr>
                <w:rFonts w:cstheme="minorHAnsi"/>
                <w:sz w:val="22"/>
                <w:szCs w:val="22"/>
              </w:rPr>
              <w:t xml:space="preserve"> Run and Help, </w:t>
            </w:r>
          </w:p>
        </w:tc>
      </w:tr>
      <w:tr w:rsidR="00953D79" w:rsidRPr="00475C01" w:rsidTr="00B67503">
        <w:tc>
          <w:tcPr>
            <w:tcW w:w="4606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školní časopis</w:t>
            </w:r>
          </w:p>
        </w:tc>
        <w:tc>
          <w:tcPr>
            <w:tcW w:w="4606" w:type="dxa"/>
            <w:vAlign w:val="center"/>
          </w:tcPr>
          <w:p w:rsidR="00953D79" w:rsidRPr="00475C01" w:rsidRDefault="008005F1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Vydáván od září 2014 </w:t>
            </w:r>
          </w:p>
        </w:tc>
      </w:tr>
    </w:tbl>
    <w:p w:rsidR="00953D79" w:rsidRDefault="00953D79">
      <w:pPr>
        <w:rPr>
          <w:rFonts w:cstheme="minorHAnsi"/>
          <w:sz w:val="22"/>
          <w:szCs w:val="22"/>
        </w:rPr>
      </w:pPr>
    </w:p>
    <w:p w:rsidR="00C05A6D" w:rsidRPr="00475C01" w:rsidRDefault="00C05A6D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53D79" w:rsidRPr="00475C01">
        <w:tc>
          <w:tcPr>
            <w:tcW w:w="9212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53D79" w:rsidRPr="00475C01">
        <w:tc>
          <w:tcPr>
            <w:tcW w:w="9212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</w:p>
          <w:p w:rsidR="00A9415F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Sdružení SRPŠ rozvinulo svoji pomoc škole</w:t>
            </w:r>
            <w:r w:rsidR="008376C2">
              <w:rPr>
                <w:rFonts w:cstheme="minorHAnsi"/>
                <w:sz w:val="22"/>
                <w:szCs w:val="22"/>
              </w:rPr>
              <w:t>.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8376C2">
              <w:rPr>
                <w:rFonts w:cstheme="minorHAnsi"/>
                <w:sz w:val="22"/>
                <w:szCs w:val="22"/>
              </w:rPr>
              <w:t>R</w:t>
            </w:r>
            <w:r w:rsidRPr="00475C01">
              <w:rPr>
                <w:rFonts w:cstheme="minorHAnsi"/>
                <w:sz w:val="22"/>
                <w:szCs w:val="22"/>
              </w:rPr>
              <w:t>odiče se více snaží rozvíjet spolupráci, s</w:t>
            </w:r>
            <w:r w:rsidR="008376C2">
              <w:rPr>
                <w:rFonts w:cstheme="minorHAnsi"/>
                <w:sz w:val="22"/>
                <w:szCs w:val="22"/>
              </w:rPr>
              <w:t xml:space="preserve">naží se podpořit dobré aktivity a zapojují se do nich. 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8376C2">
              <w:rPr>
                <w:rFonts w:cstheme="minorHAnsi"/>
                <w:sz w:val="22"/>
                <w:szCs w:val="22"/>
              </w:rPr>
              <w:t>Zástupci rodičů v SRPŠ v</w:t>
            </w:r>
            <w:r w:rsidR="008376C2" w:rsidRPr="00475C01">
              <w:rPr>
                <w:rFonts w:cstheme="minorHAnsi"/>
                <w:sz w:val="22"/>
                <w:szCs w:val="22"/>
              </w:rPr>
              <w:t xml:space="preserve">elmi flexibilně </w:t>
            </w:r>
            <w:r w:rsidR="008376C2">
              <w:rPr>
                <w:rFonts w:cstheme="minorHAnsi"/>
                <w:sz w:val="22"/>
                <w:szCs w:val="22"/>
              </w:rPr>
              <w:t>a vstřícně reagují</w:t>
            </w:r>
            <w:r w:rsidR="008376C2" w:rsidRPr="00475C01">
              <w:rPr>
                <w:rFonts w:cstheme="minorHAnsi"/>
                <w:sz w:val="22"/>
                <w:szCs w:val="22"/>
              </w:rPr>
              <w:t xml:space="preserve"> na požadavky </w:t>
            </w:r>
            <w:r w:rsidR="008376C2">
              <w:rPr>
                <w:rFonts w:cstheme="minorHAnsi"/>
                <w:sz w:val="22"/>
                <w:szCs w:val="22"/>
              </w:rPr>
              <w:t xml:space="preserve">vedení školy a jednotlivých </w:t>
            </w:r>
            <w:r w:rsidR="008376C2" w:rsidRPr="00475C01">
              <w:rPr>
                <w:rFonts w:cstheme="minorHAnsi"/>
                <w:sz w:val="22"/>
                <w:szCs w:val="22"/>
              </w:rPr>
              <w:t>učitelů</w:t>
            </w:r>
            <w:r w:rsidR="008376C2">
              <w:rPr>
                <w:rFonts w:cstheme="minorHAnsi"/>
                <w:sz w:val="22"/>
                <w:szCs w:val="22"/>
              </w:rPr>
              <w:t xml:space="preserve"> při žádostech o finanční podporu konaných akcí.</w:t>
            </w:r>
            <w:r w:rsidR="00B10D5E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  <w:p w:rsidR="00A83C96" w:rsidRPr="00475C01" w:rsidRDefault="00953D7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Rodiče mají školu vždy přístupnou k návštěvám a otevřenému jednání. </w:t>
            </w:r>
            <w:r w:rsidR="00564DF4" w:rsidRPr="00475C01">
              <w:rPr>
                <w:rFonts w:cstheme="minorHAnsi"/>
                <w:sz w:val="22"/>
                <w:szCs w:val="22"/>
              </w:rPr>
              <w:t xml:space="preserve">Škola splnila podmínky pro </w:t>
            </w:r>
            <w:r w:rsidR="007E4F8F" w:rsidRPr="00475C01">
              <w:rPr>
                <w:rFonts w:cstheme="minorHAnsi"/>
                <w:sz w:val="22"/>
                <w:szCs w:val="22"/>
              </w:rPr>
              <w:t xml:space="preserve">zařazení do systému škol RODIČE </w:t>
            </w:r>
            <w:r w:rsidR="00E24BBF" w:rsidRPr="00475C01">
              <w:rPr>
                <w:rFonts w:cstheme="minorHAnsi"/>
                <w:sz w:val="22"/>
                <w:szCs w:val="22"/>
              </w:rPr>
              <w:t>VÍ</w:t>
            </w:r>
            <w:r w:rsidR="00FD614B" w:rsidRPr="00475C01">
              <w:rPr>
                <w:rFonts w:cstheme="minorHAnsi"/>
                <w:sz w:val="22"/>
                <w:szCs w:val="22"/>
              </w:rPr>
              <w:t>TÁN</w:t>
            </w:r>
            <w:r w:rsidR="006E7417" w:rsidRPr="00475C01">
              <w:rPr>
                <w:rFonts w:cstheme="minorHAnsi"/>
                <w:sz w:val="22"/>
                <w:szCs w:val="22"/>
              </w:rPr>
              <w:t>I</w:t>
            </w:r>
            <w:r w:rsidR="00B10D5E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564DF4" w:rsidRPr="00475C01">
              <w:rPr>
                <w:rFonts w:cstheme="minorHAnsi"/>
                <w:sz w:val="22"/>
                <w:szCs w:val="22"/>
              </w:rPr>
              <w:t>a sys</w:t>
            </w:r>
            <w:r w:rsidR="007E4F8F" w:rsidRPr="00475C01">
              <w:rPr>
                <w:rFonts w:cstheme="minorHAnsi"/>
                <w:sz w:val="22"/>
                <w:szCs w:val="22"/>
              </w:rPr>
              <w:t xml:space="preserve">tému AKTIVNÍ ŠKOLA. </w:t>
            </w:r>
          </w:p>
          <w:p w:rsidR="00953D79" w:rsidRPr="00475C01" w:rsidRDefault="00564DF4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Na webových stránkách jsou k dispozici e-mailové adresy pedagogů</w:t>
            </w:r>
            <w:r w:rsidR="007E4F8F" w:rsidRPr="00475C01">
              <w:rPr>
                <w:rFonts w:cstheme="minorHAnsi"/>
                <w:sz w:val="22"/>
                <w:szCs w:val="22"/>
              </w:rPr>
              <w:t xml:space="preserve"> pro rychlou komunikaci</w:t>
            </w:r>
            <w:r w:rsidRPr="00475C01">
              <w:rPr>
                <w:rFonts w:cstheme="minorHAnsi"/>
                <w:sz w:val="22"/>
                <w:szCs w:val="22"/>
              </w:rPr>
              <w:t>.</w:t>
            </w:r>
            <w:r w:rsidR="00F90C0A" w:rsidRPr="00475C01">
              <w:rPr>
                <w:rFonts w:cstheme="minorHAnsi"/>
                <w:sz w:val="22"/>
                <w:szCs w:val="22"/>
              </w:rPr>
              <w:t xml:space="preserve"> Spokojenost rodičů se projevila množstvím osobních poděkování za práci a vstřícnost</w:t>
            </w:r>
            <w:r w:rsidR="008665C0">
              <w:rPr>
                <w:rFonts w:cstheme="minorHAnsi"/>
                <w:sz w:val="22"/>
                <w:szCs w:val="22"/>
              </w:rPr>
              <w:t xml:space="preserve"> zaměstnanců školy</w:t>
            </w:r>
            <w:r w:rsidR="00A83C96" w:rsidRPr="00475C01">
              <w:rPr>
                <w:rFonts w:cstheme="minorHAnsi"/>
                <w:sz w:val="22"/>
                <w:szCs w:val="22"/>
              </w:rPr>
              <w:t>, finanční podporou charitativních akcí</w:t>
            </w:r>
            <w:r w:rsidR="008376C2">
              <w:rPr>
                <w:rFonts w:cstheme="minorHAnsi"/>
                <w:sz w:val="22"/>
                <w:szCs w:val="22"/>
              </w:rPr>
              <w:t xml:space="preserve"> a osobní účastí a pomocí </w:t>
            </w:r>
            <w:r w:rsidR="008665C0">
              <w:rPr>
                <w:rFonts w:cstheme="minorHAnsi"/>
                <w:sz w:val="22"/>
                <w:szCs w:val="22"/>
              </w:rPr>
              <w:t>při zabezpečení pořádaných akcí</w:t>
            </w:r>
          </w:p>
          <w:p w:rsidR="001D22DC" w:rsidRPr="00475C01" w:rsidRDefault="00953D79" w:rsidP="00A9415F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Školská rada </w:t>
            </w:r>
            <w:r w:rsidR="005C05FA" w:rsidRPr="00475C01">
              <w:rPr>
                <w:rFonts w:cstheme="minorHAnsi"/>
                <w:sz w:val="22"/>
                <w:szCs w:val="22"/>
              </w:rPr>
              <w:t xml:space="preserve">se v letošním školním roce sešla </w:t>
            </w:r>
            <w:r w:rsidR="00B10D5E" w:rsidRPr="00475C01">
              <w:rPr>
                <w:rFonts w:cstheme="minorHAnsi"/>
                <w:sz w:val="22"/>
                <w:szCs w:val="22"/>
              </w:rPr>
              <w:t xml:space="preserve">vždy </w:t>
            </w:r>
            <w:r w:rsidR="00D67DA9" w:rsidRPr="00475C01">
              <w:rPr>
                <w:rFonts w:cstheme="minorHAnsi"/>
                <w:sz w:val="22"/>
                <w:szCs w:val="22"/>
              </w:rPr>
              <w:t>z podnětu</w:t>
            </w:r>
            <w:r w:rsidR="00B10D5E" w:rsidRPr="00475C01">
              <w:rPr>
                <w:rFonts w:cstheme="minorHAnsi"/>
                <w:sz w:val="22"/>
                <w:szCs w:val="22"/>
              </w:rPr>
              <w:t xml:space="preserve"> školy </w:t>
            </w:r>
            <w:r w:rsidR="00D67DA9" w:rsidRPr="00475C01">
              <w:rPr>
                <w:rFonts w:cstheme="minorHAnsi"/>
                <w:sz w:val="22"/>
                <w:szCs w:val="22"/>
              </w:rPr>
              <w:t>k</w:t>
            </w:r>
            <w:r w:rsidR="00B10D5E" w:rsidRPr="00475C01">
              <w:rPr>
                <w:rFonts w:cstheme="minorHAnsi"/>
                <w:sz w:val="22"/>
                <w:szCs w:val="22"/>
              </w:rPr>
              <w:t xml:space="preserve"> řešení aktuálních problémů, seznámení se s novými úpravami ve školním vzdělávacím programu a školním řádu.</w:t>
            </w:r>
            <w:r w:rsidR="00F90C0A" w:rsidRPr="00475C01">
              <w:rPr>
                <w:rFonts w:cstheme="minorHAnsi"/>
                <w:sz w:val="22"/>
                <w:szCs w:val="22"/>
              </w:rPr>
              <w:t xml:space="preserve"> Rada hledal</w:t>
            </w:r>
            <w:r w:rsidR="00FD614B" w:rsidRPr="00475C01">
              <w:rPr>
                <w:rFonts w:cstheme="minorHAnsi"/>
                <w:sz w:val="22"/>
                <w:szCs w:val="22"/>
              </w:rPr>
              <w:t>a</w:t>
            </w:r>
            <w:r w:rsidR="00F90C0A" w:rsidRPr="00475C01">
              <w:rPr>
                <w:rFonts w:cstheme="minorHAnsi"/>
                <w:sz w:val="22"/>
                <w:szCs w:val="22"/>
              </w:rPr>
              <w:t xml:space="preserve"> na schůzkách možnosti, jak škole pomoci v jednáních se zřizovatelem a podpory výstavby nové sportovní haly</w:t>
            </w:r>
            <w:r w:rsidR="00A9415F" w:rsidRPr="00475C01">
              <w:rPr>
                <w:rFonts w:cstheme="minorHAnsi"/>
                <w:sz w:val="22"/>
                <w:szCs w:val="22"/>
              </w:rPr>
              <w:t xml:space="preserve">. </w:t>
            </w:r>
          </w:p>
          <w:p w:rsidR="00953D79" w:rsidRPr="00475C01" w:rsidRDefault="00F90C0A" w:rsidP="00352C14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J</w:t>
            </w:r>
            <w:r w:rsidR="00A9415F" w:rsidRPr="00475C01">
              <w:rPr>
                <w:rFonts w:cstheme="minorHAnsi"/>
                <w:sz w:val="22"/>
                <w:szCs w:val="22"/>
              </w:rPr>
              <w:t xml:space="preserve">iž </w:t>
            </w:r>
            <w:r w:rsidR="00A83C96" w:rsidRPr="00475C01">
              <w:rPr>
                <w:rFonts w:cstheme="minorHAnsi"/>
                <w:sz w:val="22"/>
                <w:szCs w:val="22"/>
              </w:rPr>
              <w:t>čtvrtým</w:t>
            </w:r>
            <w:r w:rsidR="00A9415F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rokem pracuje na škole</w:t>
            </w:r>
            <w:r w:rsidR="008005F1" w:rsidRPr="00475C01">
              <w:rPr>
                <w:rFonts w:cstheme="minorHAnsi"/>
                <w:sz w:val="22"/>
                <w:szCs w:val="22"/>
              </w:rPr>
              <w:t xml:space="preserve"> r</w:t>
            </w:r>
            <w:r w:rsidRPr="00475C01">
              <w:rPr>
                <w:rFonts w:cstheme="minorHAnsi"/>
                <w:sz w:val="22"/>
                <w:szCs w:val="22"/>
              </w:rPr>
              <w:t>edakční tým z řad žáků</w:t>
            </w:r>
            <w:r w:rsidR="00352C14">
              <w:rPr>
                <w:rFonts w:cstheme="minorHAnsi"/>
                <w:sz w:val="22"/>
                <w:szCs w:val="22"/>
              </w:rPr>
              <w:t>, který pod vedením Mgr. Barbory Markové vydává</w:t>
            </w:r>
            <w:r w:rsidRPr="00475C01">
              <w:rPr>
                <w:rFonts w:cstheme="minorHAnsi"/>
                <w:sz w:val="22"/>
                <w:szCs w:val="22"/>
              </w:rPr>
              <w:t xml:space="preserve"> 3x ročně</w:t>
            </w:r>
            <w:r w:rsidR="008005F1" w:rsidRPr="00475C01">
              <w:rPr>
                <w:rFonts w:cstheme="minorHAnsi"/>
                <w:sz w:val="22"/>
                <w:szCs w:val="22"/>
              </w:rPr>
              <w:t xml:space="preserve"> školní časopis KosmoNOSák. </w:t>
            </w:r>
            <w:r w:rsidR="00352C14">
              <w:rPr>
                <w:rFonts w:cstheme="minorHAnsi"/>
                <w:sz w:val="22"/>
                <w:szCs w:val="22"/>
              </w:rPr>
              <w:t xml:space="preserve">Časopis má po celou dobu své existence  velký úspěch a sledovanost a v rámci nejen Středočeského kraje, ale i celostátního kola </w:t>
            </w:r>
            <w:r w:rsidR="008005F1" w:rsidRPr="00475C01">
              <w:rPr>
                <w:rFonts w:cstheme="minorHAnsi"/>
                <w:sz w:val="22"/>
                <w:szCs w:val="22"/>
              </w:rPr>
              <w:t xml:space="preserve">byl oceněn </w:t>
            </w:r>
            <w:r w:rsidR="00D67DA9" w:rsidRPr="00475C01">
              <w:rPr>
                <w:rFonts w:cstheme="minorHAnsi"/>
                <w:sz w:val="22"/>
                <w:szCs w:val="22"/>
              </w:rPr>
              <w:t>jako</w:t>
            </w:r>
            <w:r w:rsidR="00A83C96" w:rsidRPr="00475C01">
              <w:rPr>
                <w:rFonts w:cstheme="minorHAnsi"/>
                <w:sz w:val="22"/>
                <w:szCs w:val="22"/>
              </w:rPr>
              <w:t xml:space="preserve"> jeden z nejlepších </w:t>
            </w:r>
            <w:r w:rsidR="00D67DA9" w:rsidRPr="00475C01">
              <w:rPr>
                <w:rFonts w:cstheme="minorHAnsi"/>
                <w:sz w:val="22"/>
                <w:szCs w:val="22"/>
              </w:rPr>
              <w:t>časopis</w:t>
            </w:r>
            <w:r w:rsidR="00A83C96" w:rsidRPr="00475C01">
              <w:rPr>
                <w:rFonts w:cstheme="minorHAnsi"/>
                <w:sz w:val="22"/>
                <w:szCs w:val="22"/>
              </w:rPr>
              <w:t>ů základních škol</w:t>
            </w:r>
            <w:r w:rsidRPr="00475C01">
              <w:rPr>
                <w:rFonts w:cstheme="minorHAnsi"/>
                <w:sz w:val="22"/>
                <w:szCs w:val="22"/>
              </w:rPr>
              <w:t xml:space="preserve">. </w:t>
            </w:r>
            <w:r w:rsidR="004E17F2" w:rsidRPr="00475C01">
              <w:rPr>
                <w:rFonts w:cstheme="minorHAnsi"/>
                <w:sz w:val="22"/>
                <w:szCs w:val="22"/>
              </w:rPr>
              <w:t xml:space="preserve">Redakce se pravidelně účastní exkurzí spojených s mediální činností. Školní časopis </w:t>
            </w:r>
            <w:r w:rsidR="00352C14">
              <w:rPr>
                <w:rFonts w:cstheme="minorHAnsi"/>
                <w:sz w:val="22"/>
                <w:szCs w:val="22"/>
              </w:rPr>
              <w:t xml:space="preserve">pravidelně prezentuje činnost </w:t>
            </w:r>
            <w:r w:rsidR="004E17F2" w:rsidRPr="00475C01">
              <w:rPr>
                <w:rFonts w:cstheme="minorHAnsi"/>
                <w:sz w:val="22"/>
                <w:szCs w:val="22"/>
              </w:rPr>
              <w:t xml:space="preserve">naší školy, </w:t>
            </w:r>
            <w:r w:rsidR="00352C14">
              <w:rPr>
                <w:rFonts w:cstheme="minorHAnsi"/>
                <w:sz w:val="22"/>
                <w:szCs w:val="22"/>
              </w:rPr>
              <w:t xml:space="preserve">zájmy dětí, </w:t>
            </w:r>
            <w:r w:rsidR="004E17F2" w:rsidRPr="00475C01">
              <w:rPr>
                <w:rFonts w:cstheme="minorHAnsi"/>
                <w:sz w:val="22"/>
                <w:szCs w:val="22"/>
              </w:rPr>
              <w:t>podporuje nápady</w:t>
            </w:r>
            <w:r w:rsidR="00352C14">
              <w:rPr>
                <w:rFonts w:cstheme="minorHAnsi"/>
                <w:sz w:val="22"/>
                <w:szCs w:val="22"/>
              </w:rPr>
              <w:t xml:space="preserve"> a postřehy, rozvíjí spolupráci a</w:t>
            </w:r>
            <w:r w:rsidR="00A83C96" w:rsidRPr="00475C01">
              <w:rPr>
                <w:rFonts w:cstheme="minorHAnsi"/>
                <w:sz w:val="22"/>
                <w:szCs w:val="22"/>
              </w:rPr>
              <w:t xml:space="preserve"> učí žáky pracovat s médii.</w:t>
            </w:r>
            <w:r w:rsidR="00A9415F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</w:tc>
      </w:tr>
    </w:tbl>
    <w:p w:rsidR="00625896" w:rsidRPr="00475C01" w:rsidRDefault="00953D79" w:rsidP="00502C3F">
      <w:pPr>
        <w:jc w:val="center"/>
        <w:rPr>
          <w:rFonts w:cstheme="minorHAnsi"/>
          <w:b/>
        </w:rPr>
      </w:pPr>
      <w:r w:rsidRPr="00475C01">
        <w:rPr>
          <w:rFonts w:cstheme="minorHAnsi"/>
          <w:sz w:val="22"/>
          <w:szCs w:val="22"/>
        </w:rPr>
        <w:br w:type="page"/>
      </w:r>
      <w:r w:rsidR="00625896" w:rsidRPr="00475C01">
        <w:rPr>
          <w:rFonts w:cstheme="minorHAnsi"/>
          <w:b/>
        </w:rPr>
        <w:lastRenderedPageBreak/>
        <w:t>XVI.</w:t>
      </w:r>
    </w:p>
    <w:p w:rsidR="00625896" w:rsidRPr="00475C01" w:rsidRDefault="00625896">
      <w:pPr>
        <w:rPr>
          <w:rFonts w:cstheme="minorHAnsi"/>
          <w:b/>
        </w:rPr>
      </w:pPr>
    </w:p>
    <w:p w:rsidR="00953D79" w:rsidRPr="00475C01" w:rsidRDefault="00953D79" w:rsidP="0040259C">
      <w:pPr>
        <w:pStyle w:val="Nadpis1"/>
        <w:rPr>
          <w:rFonts w:asciiTheme="minorHAnsi" w:hAnsiTheme="minorHAnsi" w:cstheme="minorHAnsi"/>
        </w:rPr>
      </w:pPr>
      <w:bookmarkStart w:id="114" w:name="_Toc298060974"/>
      <w:bookmarkStart w:id="115" w:name="_Toc17029271"/>
      <w:r w:rsidRPr="00475C01">
        <w:rPr>
          <w:rFonts w:asciiTheme="minorHAnsi" w:hAnsiTheme="minorHAnsi" w:cstheme="minorHAnsi"/>
        </w:rPr>
        <w:t>Vyřizování stížností, oznámení podnětů</w:t>
      </w:r>
      <w:bookmarkEnd w:id="114"/>
      <w:bookmarkEnd w:id="115"/>
    </w:p>
    <w:p w:rsidR="00A83C96" w:rsidRPr="00475C01" w:rsidRDefault="00A83C96" w:rsidP="0040259C">
      <w:pPr>
        <w:pStyle w:val="Nadpis2"/>
        <w:rPr>
          <w:rFonts w:asciiTheme="minorHAnsi" w:hAnsiTheme="minorHAnsi" w:cstheme="minorHAnsi"/>
        </w:rPr>
      </w:pPr>
      <w:bookmarkStart w:id="116" w:name="_Toc298060975"/>
    </w:p>
    <w:p w:rsidR="00A83C96" w:rsidRPr="00475C01" w:rsidRDefault="00A83C96" w:rsidP="0040259C">
      <w:pPr>
        <w:pStyle w:val="Nadpis2"/>
        <w:rPr>
          <w:rFonts w:asciiTheme="minorHAnsi" w:hAnsiTheme="minorHAnsi" w:cstheme="minorHAnsi"/>
        </w:rPr>
      </w:pPr>
    </w:p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117" w:name="_Toc17029272"/>
      <w:r w:rsidRPr="00475C01">
        <w:rPr>
          <w:rFonts w:asciiTheme="minorHAnsi" w:hAnsiTheme="minorHAnsi" w:cstheme="minorHAnsi"/>
        </w:rPr>
        <w:t>Stížnosti proti rozhodnutím ředitele školy podle správního řádu</w:t>
      </w:r>
      <w:bookmarkEnd w:id="116"/>
      <w:bookmarkEnd w:id="11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53"/>
        <w:gridCol w:w="3700"/>
        <w:gridCol w:w="1956"/>
        <w:gridCol w:w="2051"/>
      </w:tblGrid>
      <w:tr w:rsidR="00953D79" w:rsidRPr="00475C01" w:rsidTr="00B67503">
        <w:tc>
          <w:tcPr>
            <w:tcW w:w="9212" w:type="dxa"/>
            <w:gridSpan w:val="4"/>
            <w:shd w:val="clear" w:color="auto" w:fill="E0E0E0"/>
            <w:vAlign w:val="center"/>
          </w:tcPr>
          <w:p w:rsidR="00953D79" w:rsidRPr="00475C01" w:rsidRDefault="00953D79" w:rsidP="00B67503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Stížnosti proti rozhodnutím ředitele školy podle zákona č. 500/2004 Sb., správní řád</w:t>
            </w:r>
          </w:p>
        </w:tc>
      </w:tr>
      <w:tr w:rsidR="00953D79" w:rsidRPr="00475C01" w:rsidTr="00B67503">
        <w:trPr>
          <w:trHeight w:val="70"/>
        </w:trPr>
        <w:tc>
          <w:tcPr>
            <w:tcW w:w="1368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datum podání</w:t>
            </w:r>
          </w:p>
        </w:tc>
        <w:tc>
          <w:tcPr>
            <w:tcW w:w="3780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obsah stížnosti</w:t>
            </w:r>
          </w:p>
        </w:tc>
        <w:tc>
          <w:tcPr>
            <w:tcW w:w="1980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stěžovatel</w:t>
            </w:r>
          </w:p>
        </w:tc>
        <w:tc>
          <w:tcPr>
            <w:tcW w:w="2084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stížnost vyřídil</w:t>
            </w:r>
          </w:p>
        </w:tc>
      </w:tr>
      <w:tr w:rsidR="00953D79" w:rsidRPr="00475C01" w:rsidTr="00B67503">
        <w:tc>
          <w:tcPr>
            <w:tcW w:w="1368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3780" w:type="dxa"/>
            <w:vAlign w:val="center"/>
          </w:tcPr>
          <w:p w:rsidR="00953D79" w:rsidRPr="00475C01" w:rsidRDefault="009660B2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Žádná stížnost nebyla podána</w:t>
            </w:r>
          </w:p>
        </w:tc>
        <w:tc>
          <w:tcPr>
            <w:tcW w:w="1980" w:type="dxa"/>
            <w:vAlign w:val="center"/>
          </w:tcPr>
          <w:p w:rsidR="00953D79" w:rsidRPr="00475C01" w:rsidRDefault="00953D79" w:rsidP="00F4102E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2084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118" w:name="_Toc298060976"/>
      <w:bookmarkStart w:id="119" w:name="_Toc17029273"/>
      <w:r w:rsidRPr="00475C01">
        <w:rPr>
          <w:rFonts w:asciiTheme="minorHAnsi" w:hAnsiTheme="minorHAnsi" w:cstheme="minorHAnsi"/>
        </w:rPr>
        <w:t>Stížnosti proti podmínkám, průběhu a výsledkům vzdělávání</w:t>
      </w:r>
      <w:bookmarkEnd w:id="118"/>
      <w:bookmarkEnd w:id="11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53"/>
        <w:gridCol w:w="3700"/>
        <w:gridCol w:w="1956"/>
        <w:gridCol w:w="2051"/>
      </w:tblGrid>
      <w:tr w:rsidR="00953D79" w:rsidRPr="00475C01" w:rsidTr="00B67503">
        <w:tc>
          <w:tcPr>
            <w:tcW w:w="9212" w:type="dxa"/>
            <w:gridSpan w:val="4"/>
            <w:shd w:val="clear" w:color="auto" w:fill="E0E0E0"/>
            <w:vAlign w:val="center"/>
          </w:tcPr>
          <w:p w:rsidR="00953D79" w:rsidRPr="00475C01" w:rsidRDefault="00953D79" w:rsidP="00B67503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Stížnosti proti podmínkám, průběhu a výsledkům vzdělávání</w:t>
            </w:r>
          </w:p>
        </w:tc>
      </w:tr>
      <w:tr w:rsidR="00953D79" w:rsidRPr="00475C01" w:rsidTr="00B67503">
        <w:tc>
          <w:tcPr>
            <w:tcW w:w="1368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datum podání</w:t>
            </w:r>
          </w:p>
        </w:tc>
        <w:tc>
          <w:tcPr>
            <w:tcW w:w="3780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obsah stížnosti</w:t>
            </w:r>
          </w:p>
        </w:tc>
        <w:tc>
          <w:tcPr>
            <w:tcW w:w="1980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stěžovatel</w:t>
            </w:r>
          </w:p>
        </w:tc>
        <w:tc>
          <w:tcPr>
            <w:tcW w:w="2084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stížnost vyřídil</w:t>
            </w:r>
          </w:p>
        </w:tc>
      </w:tr>
      <w:tr w:rsidR="00953D79" w:rsidRPr="00475C01" w:rsidTr="00B67503">
        <w:tc>
          <w:tcPr>
            <w:tcW w:w="1368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3780" w:type="dxa"/>
            <w:vAlign w:val="center"/>
          </w:tcPr>
          <w:p w:rsidR="00953D79" w:rsidRPr="00475C01" w:rsidRDefault="004E17F2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Žádná stížnost nebyla podána</w:t>
            </w:r>
          </w:p>
        </w:tc>
        <w:tc>
          <w:tcPr>
            <w:tcW w:w="1980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2084" w:type="dxa"/>
            <w:vAlign w:val="center"/>
          </w:tcPr>
          <w:p w:rsidR="00953D79" w:rsidRPr="00475C01" w:rsidRDefault="00192BBC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l</w:t>
            </w:r>
          </w:p>
        </w:tc>
      </w:tr>
    </w:tbl>
    <w:p w:rsidR="00953D79" w:rsidRPr="00475C01" w:rsidRDefault="00953D79" w:rsidP="0040259C">
      <w:pPr>
        <w:pStyle w:val="Nadpis2"/>
        <w:rPr>
          <w:rFonts w:asciiTheme="minorHAnsi" w:hAnsiTheme="minorHAnsi" w:cstheme="minorHAnsi"/>
        </w:rPr>
      </w:pPr>
      <w:bookmarkStart w:id="120" w:name="_Toc298060977"/>
      <w:bookmarkStart w:id="121" w:name="_Toc17029274"/>
      <w:r w:rsidRPr="00475C01">
        <w:rPr>
          <w:rFonts w:asciiTheme="minorHAnsi" w:hAnsiTheme="minorHAnsi" w:cstheme="minorHAnsi"/>
        </w:rPr>
        <w:t>Stížnosti v oblasti pracovněprávních vztahů</w:t>
      </w:r>
      <w:bookmarkEnd w:id="120"/>
      <w:bookmarkEnd w:id="121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53"/>
        <w:gridCol w:w="3700"/>
        <w:gridCol w:w="1956"/>
        <w:gridCol w:w="2051"/>
      </w:tblGrid>
      <w:tr w:rsidR="00953D79" w:rsidRPr="00475C01">
        <w:tc>
          <w:tcPr>
            <w:tcW w:w="9212" w:type="dxa"/>
            <w:gridSpan w:val="4"/>
            <w:shd w:val="clear" w:color="auto" w:fill="E0E0E0"/>
          </w:tcPr>
          <w:p w:rsidR="00953D79" w:rsidRPr="00475C01" w:rsidRDefault="00953D79" w:rsidP="004C47B1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Stížnosti v oblasti pracovněprávních vzta</w:t>
            </w:r>
            <w:r w:rsidR="004C47B1" w:rsidRPr="00475C01">
              <w:rPr>
                <w:rFonts w:cstheme="minorHAnsi"/>
                <w:b/>
                <w:sz w:val="22"/>
                <w:szCs w:val="22"/>
              </w:rPr>
              <w:t>hů</w:t>
            </w:r>
          </w:p>
        </w:tc>
      </w:tr>
      <w:tr w:rsidR="00953D79" w:rsidRPr="00475C01" w:rsidTr="00B67503">
        <w:tc>
          <w:tcPr>
            <w:tcW w:w="1368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datum podání</w:t>
            </w:r>
          </w:p>
        </w:tc>
        <w:tc>
          <w:tcPr>
            <w:tcW w:w="3780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obsah stížnosti</w:t>
            </w:r>
          </w:p>
        </w:tc>
        <w:tc>
          <w:tcPr>
            <w:tcW w:w="1980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stěžovatel</w:t>
            </w:r>
          </w:p>
        </w:tc>
        <w:tc>
          <w:tcPr>
            <w:tcW w:w="2084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stížnost vyřídil</w:t>
            </w:r>
          </w:p>
        </w:tc>
      </w:tr>
      <w:tr w:rsidR="00953D79" w:rsidRPr="00475C01" w:rsidTr="00B67503">
        <w:tc>
          <w:tcPr>
            <w:tcW w:w="1368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3780" w:type="dxa"/>
            <w:vAlign w:val="center"/>
          </w:tcPr>
          <w:p w:rsidR="00953D79" w:rsidRPr="00475C01" w:rsidRDefault="004E17F2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Žádné stížnosti nebyly řešeny</w:t>
            </w:r>
          </w:p>
        </w:tc>
        <w:tc>
          <w:tcPr>
            <w:tcW w:w="1980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2084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</w:tbl>
    <w:p w:rsidR="00953D79" w:rsidRPr="00475C01" w:rsidRDefault="00953D79">
      <w:pPr>
        <w:rPr>
          <w:rFonts w:cstheme="minorHAnsi"/>
          <w:sz w:val="22"/>
          <w:szCs w:val="22"/>
        </w:rPr>
      </w:pPr>
    </w:p>
    <w:p w:rsidR="00A83C96" w:rsidRPr="00475C01" w:rsidRDefault="00A83C96">
      <w:pPr>
        <w:rPr>
          <w:rFonts w:cstheme="minorHAnsi"/>
          <w:sz w:val="22"/>
          <w:szCs w:val="22"/>
        </w:rPr>
      </w:pPr>
    </w:p>
    <w:p w:rsidR="00A83C96" w:rsidRPr="00475C01" w:rsidRDefault="00A83C96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53D79" w:rsidRPr="00475C01">
        <w:tc>
          <w:tcPr>
            <w:tcW w:w="9212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53D79" w:rsidRPr="00475C01">
        <w:tc>
          <w:tcPr>
            <w:tcW w:w="9212" w:type="dxa"/>
          </w:tcPr>
          <w:p w:rsidR="00953D79" w:rsidRPr="00475C01" w:rsidRDefault="00953D79">
            <w:pPr>
              <w:rPr>
                <w:rFonts w:cstheme="minorHAnsi"/>
                <w:sz w:val="22"/>
                <w:szCs w:val="22"/>
              </w:rPr>
            </w:pPr>
          </w:p>
          <w:p w:rsidR="002157F2" w:rsidRDefault="00953D79" w:rsidP="002157F2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Stížnosti proti rozhodnutí ředitele školy ve správním řízení </w:t>
            </w:r>
            <w:r w:rsidR="009660B2" w:rsidRPr="00475C01">
              <w:rPr>
                <w:rFonts w:cstheme="minorHAnsi"/>
                <w:sz w:val="22"/>
                <w:szCs w:val="22"/>
              </w:rPr>
              <w:t>ne</w:t>
            </w:r>
            <w:r w:rsidR="004E17F2" w:rsidRPr="00475C01">
              <w:rPr>
                <w:rFonts w:cstheme="minorHAnsi"/>
                <w:sz w:val="22"/>
                <w:szCs w:val="22"/>
              </w:rPr>
              <w:t>byly podány</w:t>
            </w:r>
            <w:r w:rsidR="009660B2" w:rsidRPr="00475C01">
              <w:rPr>
                <w:rFonts w:cstheme="minorHAnsi"/>
                <w:sz w:val="22"/>
                <w:szCs w:val="22"/>
              </w:rPr>
              <w:t>.</w:t>
            </w:r>
          </w:p>
          <w:p w:rsidR="002157F2" w:rsidRDefault="00953D79" w:rsidP="002157F2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Stížnosti proti průběhu a výsledku vzdělávání </w:t>
            </w:r>
            <w:r w:rsidR="00333896">
              <w:rPr>
                <w:rFonts w:cstheme="minorHAnsi"/>
                <w:sz w:val="22"/>
                <w:szCs w:val="22"/>
              </w:rPr>
              <w:t>nebyly podány</w:t>
            </w:r>
            <w:r w:rsidR="004E17F2" w:rsidRPr="00475C01">
              <w:rPr>
                <w:rFonts w:cstheme="minorHAnsi"/>
                <w:sz w:val="22"/>
                <w:szCs w:val="22"/>
              </w:rPr>
              <w:t xml:space="preserve">. </w:t>
            </w:r>
          </w:p>
          <w:p w:rsidR="00953D79" w:rsidRPr="00475C01" w:rsidRDefault="00953D79" w:rsidP="002157F2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 oblasti pracovněprávních vztahů rovněž nebyly</w:t>
            </w:r>
            <w:r w:rsidR="00333896">
              <w:rPr>
                <w:rFonts w:cstheme="minorHAnsi"/>
                <w:sz w:val="22"/>
                <w:szCs w:val="22"/>
              </w:rPr>
              <w:t xml:space="preserve"> stížnosti podány</w:t>
            </w:r>
            <w:r w:rsidR="00886A45" w:rsidRPr="00475C01">
              <w:rPr>
                <w:rFonts w:cstheme="minorHAnsi"/>
                <w:sz w:val="22"/>
                <w:szCs w:val="22"/>
              </w:rPr>
              <w:t xml:space="preserve">. </w:t>
            </w:r>
            <w:r w:rsidR="00333896">
              <w:rPr>
                <w:rFonts w:cstheme="minorHAnsi"/>
                <w:sz w:val="22"/>
                <w:szCs w:val="22"/>
              </w:rPr>
              <w:t xml:space="preserve">Ukončení pracovního poměru </w:t>
            </w:r>
            <w:r w:rsidR="002157F2">
              <w:rPr>
                <w:rFonts w:cstheme="minorHAnsi"/>
                <w:sz w:val="22"/>
                <w:szCs w:val="22"/>
              </w:rPr>
              <w:t xml:space="preserve">zaměstnance vyplývá buď z ujednání ve </w:t>
            </w:r>
            <w:r w:rsidR="00333896">
              <w:rPr>
                <w:rFonts w:cstheme="minorHAnsi"/>
                <w:sz w:val="22"/>
                <w:szCs w:val="22"/>
              </w:rPr>
              <w:t>smlouv</w:t>
            </w:r>
            <w:r w:rsidR="002157F2">
              <w:rPr>
                <w:rFonts w:cstheme="minorHAnsi"/>
                <w:sz w:val="22"/>
                <w:szCs w:val="22"/>
              </w:rPr>
              <w:t>ě</w:t>
            </w:r>
            <w:r w:rsidR="00333896">
              <w:rPr>
                <w:rFonts w:cstheme="minorHAnsi"/>
                <w:sz w:val="22"/>
                <w:szCs w:val="22"/>
              </w:rPr>
              <w:t xml:space="preserve"> na dobu určitou nebo </w:t>
            </w:r>
            <w:r w:rsidR="002157F2">
              <w:rPr>
                <w:rFonts w:cstheme="minorHAnsi"/>
                <w:sz w:val="22"/>
                <w:szCs w:val="22"/>
              </w:rPr>
              <w:t>z vlastního rozhodnutí</w:t>
            </w:r>
            <w:r w:rsidR="00630FAE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2157F2">
              <w:rPr>
                <w:rFonts w:cstheme="minorHAnsi"/>
                <w:sz w:val="22"/>
                <w:szCs w:val="22"/>
              </w:rPr>
              <w:t>pracovní poměr ukončit před uplynutím sjednané doby.</w:t>
            </w:r>
            <w:r w:rsidR="004E17F2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</w:tc>
      </w:tr>
    </w:tbl>
    <w:p w:rsidR="00953D79" w:rsidRPr="00475C01" w:rsidRDefault="00953D79">
      <w:pPr>
        <w:rPr>
          <w:rFonts w:cstheme="minorHAnsi"/>
        </w:rPr>
      </w:pPr>
    </w:p>
    <w:p w:rsidR="00625896" w:rsidRPr="00475C01" w:rsidRDefault="00953D79" w:rsidP="00502C3F">
      <w:pPr>
        <w:pStyle w:val="Zhlav"/>
        <w:tabs>
          <w:tab w:val="clear" w:pos="4536"/>
          <w:tab w:val="clear" w:pos="9072"/>
        </w:tabs>
        <w:jc w:val="center"/>
        <w:rPr>
          <w:rFonts w:cstheme="minorHAnsi"/>
          <w:b/>
        </w:rPr>
      </w:pPr>
      <w:r w:rsidRPr="00475C01">
        <w:rPr>
          <w:rFonts w:cstheme="minorHAnsi"/>
        </w:rPr>
        <w:br w:type="page"/>
      </w:r>
      <w:r w:rsidR="00625896" w:rsidRPr="00475C01">
        <w:rPr>
          <w:rFonts w:cstheme="minorHAnsi"/>
          <w:b/>
        </w:rPr>
        <w:lastRenderedPageBreak/>
        <w:t>XVII.</w:t>
      </w:r>
    </w:p>
    <w:p w:rsidR="00625896" w:rsidRPr="00475C01" w:rsidRDefault="00625896">
      <w:pPr>
        <w:pStyle w:val="Zkladntext"/>
        <w:ind w:left="540" w:hanging="540"/>
        <w:jc w:val="left"/>
        <w:rPr>
          <w:rFonts w:cstheme="minorHAnsi"/>
          <w:b/>
        </w:rPr>
      </w:pPr>
    </w:p>
    <w:p w:rsidR="00830836" w:rsidRPr="00475C01" w:rsidRDefault="00830836" w:rsidP="00830836">
      <w:pPr>
        <w:pStyle w:val="Nadpis1"/>
        <w:rPr>
          <w:rFonts w:asciiTheme="minorHAnsi" w:hAnsiTheme="minorHAnsi" w:cstheme="minorHAnsi"/>
        </w:rPr>
      </w:pPr>
      <w:bookmarkStart w:id="122" w:name="_Toc298060978"/>
      <w:bookmarkStart w:id="123" w:name="_Toc17029275"/>
      <w:r w:rsidRPr="00475C01">
        <w:rPr>
          <w:rFonts w:asciiTheme="minorHAnsi" w:hAnsiTheme="minorHAnsi" w:cstheme="minorHAnsi"/>
        </w:rPr>
        <w:t>Finanční vypořádání dotací, vyúčtování a použití dalších prostředků</w:t>
      </w:r>
      <w:bookmarkEnd w:id="122"/>
      <w:bookmarkEnd w:id="123"/>
    </w:p>
    <w:p w:rsidR="00830836" w:rsidRPr="00475C01" w:rsidRDefault="00830836" w:rsidP="00830836">
      <w:pPr>
        <w:pStyle w:val="Nadpis2"/>
        <w:rPr>
          <w:rFonts w:asciiTheme="minorHAnsi" w:hAnsiTheme="minorHAnsi" w:cstheme="minorHAnsi"/>
        </w:rPr>
      </w:pPr>
      <w:bookmarkStart w:id="124" w:name="_Toc298060979"/>
      <w:bookmarkStart w:id="125" w:name="_Toc17029276"/>
      <w:r w:rsidRPr="00475C01">
        <w:rPr>
          <w:rFonts w:asciiTheme="minorHAnsi" w:hAnsiTheme="minorHAnsi" w:cstheme="minorHAnsi"/>
        </w:rPr>
        <w:t>Finanční vypořádání dotací ze státního rozpočtu podle § 6 odst. 1 vyhlášky č. 551/2004 Sb.</w:t>
      </w:r>
      <w:bookmarkEnd w:id="124"/>
      <w:bookmarkEnd w:id="125"/>
    </w:p>
    <w:p w:rsidR="00830836" w:rsidRPr="00475C01" w:rsidRDefault="00830836" w:rsidP="00830836">
      <w:pPr>
        <w:jc w:val="right"/>
        <w:rPr>
          <w:rFonts w:cstheme="minorHAnsi"/>
          <w:bCs/>
          <w:sz w:val="18"/>
          <w:szCs w:val="18"/>
        </w:rPr>
      </w:pPr>
      <w:r w:rsidRPr="00475C01">
        <w:rPr>
          <w:rFonts w:cstheme="minorHAnsi"/>
          <w:bCs/>
          <w:sz w:val="18"/>
          <w:szCs w:val="18"/>
        </w:rPr>
        <w:t>v  Kč</w:t>
      </w:r>
    </w:p>
    <w:tbl>
      <w:tblPr>
        <w:tblW w:w="9315" w:type="dxa"/>
        <w:tblInd w:w="-1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78"/>
        <w:gridCol w:w="720"/>
        <w:gridCol w:w="2493"/>
        <w:gridCol w:w="1843"/>
        <w:gridCol w:w="1701"/>
        <w:gridCol w:w="1480"/>
      </w:tblGrid>
      <w:tr w:rsidR="00830836" w:rsidRPr="00475C01" w:rsidTr="00C05EAA">
        <w:trPr>
          <w:cantSplit/>
        </w:trPr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účelový znak</w:t>
            </w:r>
          </w:p>
        </w:tc>
        <w:tc>
          <w:tcPr>
            <w:tcW w:w="3213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>
            <w:pPr>
              <w:pStyle w:val="Nadpis2"/>
              <w:jc w:val="center"/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</w:pPr>
            <w:bookmarkStart w:id="126" w:name="_Toc298060980"/>
            <w:bookmarkStart w:id="127" w:name="_Toc17029277"/>
            <w:r w:rsidRPr="00475C01">
              <w:rPr>
                <w:rFonts w:asciiTheme="minorHAnsi" w:hAnsiTheme="minorHAnsi" w:cstheme="minorHAnsi"/>
                <w:sz w:val="22"/>
                <w:szCs w:val="22"/>
              </w:rPr>
              <w:t>ukazatel</w:t>
            </w:r>
            <w:bookmarkEnd w:id="126"/>
            <w:bookmarkEnd w:id="127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 w:rsidP="007E11D5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>poskytnuto k 31. 12.</w:t>
            </w:r>
            <w:r w:rsidR="0035588E" w:rsidRPr="00475C01">
              <w:rPr>
                <w:rFonts w:cstheme="minorHAnsi"/>
                <w:b/>
                <w:bCs/>
                <w:sz w:val="22"/>
                <w:szCs w:val="22"/>
              </w:rPr>
              <w:t xml:space="preserve"> 201</w:t>
            </w:r>
            <w:r w:rsidR="007E11D5" w:rsidRPr="00475C01">
              <w:rPr>
                <w:rFonts w:cstheme="minorHAnsi"/>
                <w:b/>
                <w:bCs/>
                <w:sz w:val="22"/>
                <w:szCs w:val="22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 w:rsidP="007E11D5">
            <w:pPr>
              <w:jc w:val="center"/>
              <w:rPr>
                <w:rFonts w:cstheme="minorHAnsi"/>
                <w:b/>
                <w:bCs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>použito k</w:t>
            </w:r>
            <w:r w:rsidR="00C05EAA" w:rsidRPr="00475C01">
              <w:rPr>
                <w:rFonts w:cstheme="minorHAnsi"/>
                <w:b/>
                <w:bCs/>
                <w:sz w:val="22"/>
                <w:szCs w:val="22"/>
              </w:rPr>
              <w:t> 31. </w:t>
            </w:r>
            <w:r w:rsidRPr="00475C01">
              <w:rPr>
                <w:rFonts w:cstheme="minorHAnsi"/>
                <w:b/>
                <w:bCs/>
                <w:sz w:val="22"/>
                <w:szCs w:val="22"/>
              </w:rPr>
              <w:t>12.</w:t>
            </w:r>
            <w:r w:rsidR="0035588E" w:rsidRPr="00475C01">
              <w:rPr>
                <w:rFonts w:cstheme="minorHAnsi"/>
                <w:b/>
                <w:bCs/>
                <w:sz w:val="22"/>
                <w:szCs w:val="22"/>
              </w:rPr>
              <w:t xml:space="preserve"> 201</w:t>
            </w:r>
            <w:r w:rsidR="007E11D5" w:rsidRPr="00475C01">
              <w:rPr>
                <w:rFonts w:cstheme="minorHAnsi"/>
                <w:b/>
                <w:bCs/>
                <w:sz w:val="22"/>
                <w:szCs w:val="22"/>
              </w:rPr>
              <w:t>8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 w:rsidP="00700BFA">
            <w:pPr>
              <w:jc w:val="center"/>
              <w:rPr>
                <w:rFonts w:cstheme="minorHAnsi"/>
                <w:b/>
                <w:bCs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>vratka při finančním vypořádání</w:t>
            </w:r>
          </w:p>
        </w:tc>
      </w:tr>
      <w:tr w:rsidR="00830836" w:rsidRPr="00475C01" w:rsidTr="00522A09">
        <w:trPr>
          <w:cantSplit/>
        </w:trPr>
        <w:tc>
          <w:tcPr>
            <w:tcW w:w="1078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33353</w:t>
            </w:r>
          </w:p>
        </w:tc>
        <w:tc>
          <w:tcPr>
            <w:tcW w:w="3213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přímé NIV celkem</w:t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0BFA" w:rsidRPr="00190597" w:rsidRDefault="00190597" w:rsidP="00190597">
            <w:pPr>
              <w:spacing w:line="480" w:lineRule="auto"/>
              <w:jc w:val="center"/>
              <w:rPr>
                <w:rFonts w:cstheme="minorHAnsi"/>
                <w:sz w:val="22"/>
                <w:szCs w:val="22"/>
              </w:rPr>
            </w:pPr>
            <w:r w:rsidRPr="00190597">
              <w:rPr>
                <w:rFonts w:cstheme="minorHAnsi"/>
                <w:sz w:val="22"/>
                <w:szCs w:val="22"/>
              </w:rPr>
              <w:t>23 884 815, 00</w:t>
            </w:r>
          </w:p>
        </w:tc>
        <w:tc>
          <w:tcPr>
            <w:tcW w:w="170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190597" w:rsidRDefault="00190597" w:rsidP="00190597">
            <w:pPr>
              <w:spacing w:line="360" w:lineRule="auto"/>
              <w:jc w:val="center"/>
              <w:rPr>
                <w:rFonts w:cstheme="minorHAnsi"/>
                <w:sz w:val="22"/>
                <w:szCs w:val="22"/>
              </w:rPr>
            </w:pPr>
            <w:r w:rsidRPr="00190597">
              <w:rPr>
                <w:rFonts w:cstheme="minorHAnsi"/>
                <w:sz w:val="22"/>
                <w:szCs w:val="22"/>
              </w:rPr>
              <w:t>23 884 815, 00</w:t>
            </w:r>
          </w:p>
        </w:tc>
        <w:tc>
          <w:tcPr>
            <w:tcW w:w="148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 w:rsidP="00700BF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190597">
              <w:rPr>
                <w:rFonts w:cstheme="minorHAnsi"/>
                <w:sz w:val="22"/>
                <w:szCs w:val="22"/>
              </w:rPr>
              <w:t>,00</w:t>
            </w:r>
          </w:p>
        </w:tc>
      </w:tr>
      <w:tr w:rsidR="00830836" w:rsidRPr="00475C01" w:rsidTr="00522A09">
        <w:trPr>
          <w:cantSplit/>
        </w:trPr>
        <w:tc>
          <w:tcPr>
            <w:tcW w:w="1078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 toho</w:t>
            </w:r>
          </w:p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- platy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 w:rsidP="00700BFA">
            <w:pPr>
              <w:spacing w:line="480" w:lineRule="auto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17 118 029,00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 w:rsidP="00700BFA">
            <w:pPr>
              <w:spacing w:line="360" w:lineRule="auto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17 118 029</w:t>
            </w:r>
            <w:r w:rsidR="00700BFA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 w:rsidP="00700BF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190597">
              <w:rPr>
                <w:rFonts w:cstheme="minorHAnsi"/>
                <w:sz w:val="22"/>
                <w:szCs w:val="22"/>
              </w:rPr>
              <w:t>,00</w:t>
            </w:r>
          </w:p>
        </w:tc>
      </w:tr>
      <w:tr w:rsidR="00830836" w:rsidRPr="00475C01" w:rsidTr="00522A09">
        <w:trPr>
          <w:cantSplit/>
        </w:trPr>
        <w:tc>
          <w:tcPr>
            <w:tcW w:w="1078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- OON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 w:rsidP="00700BFA">
            <w:pPr>
              <w:spacing w:line="480" w:lineRule="auto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123 500</w:t>
            </w:r>
            <w:r w:rsidR="00700BFA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 w:rsidP="00700BFA">
            <w:pPr>
              <w:spacing w:line="360" w:lineRule="auto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123 500</w:t>
            </w:r>
            <w:r w:rsidR="00700BFA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 w:rsidP="00700BF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190597">
              <w:rPr>
                <w:rFonts w:cstheme="minorHAnsi"/>
                <w:sz w:val="22"/>
                <w:szCs w:val="22"/>
              </w:rPr>
              <w:t>,00</w:t>
            </w:r>
          </w:p>
        </w:tc>
      </w:tr>
      <w:tr w:rsidR="00830836" w:rsidRPr="00475C01" w:rsidTr="00522A09">
        <w:trPr>
          <w:cantSplit/>
        </w:trPr>
        <w:tc>
          <w:tcPr>
            <w:tcW w:w="1078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2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- ostatní (pojistné + FKSP + ONIV)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 w:rsidP="00700BFA">
            <w:pPr>
              <w:spacing w:line="480" w:lineRule="auto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6 643 286</w:t>
            </w:r>
            <w:r w:rsidR="00700BFA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 w:rsidP="00700BFA">
            <w:pPr>
              <w:spacing w:line="360" w:lineRule="auto"/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6 643 286</w:t>
            </w:r>
            <w:r w:rsidR="00700BFA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 w:rsidP="00700BF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190597">
              <w:rPr>
                <w:rFonts w:cstheme="minorHAnsi"/>
                <w:sz w:val="22"/>
                <w:szCs w:val="22"/>
              </w:rPr>
              <w:t>,00</w:t>
            </w:r>
          </w:p>
        </w:tc>
      </w:tr>
    </w:tbl>
    <w:p w:rsidR="00830836" w:rsidRPr="00475C01" w:rsidRDefault="00830836" w:rsidP="00830836">
      <w:pPr>
        <w:pStyle w:val="Nadpis2"/>
        <w:rPr>
          <w:rFonts w:asciiTheme="minorHAnsi" w:hAnsiTheme="minorHAnsi" w:cstheme="minorHAnsi"/>
        </w:rPr>
      </w:pPr>
      <w:bookmarkStart w:id="128" w:name="_Toc298060981"/>
      <w:bookmarkStart w:id="129" w:name="_Toc17029278"/>
      <w:r w:rsidRPr="00475C01">
        <w:rPr>
          <w:rFonts w:asciiTheme="minorHAnsi" w:hAnsiTheme="minorHAnsi" w:cstheme="minorHAnsi"/>
        </w:rPr>
        <w:t>Vyúčtování prostředků NIV – sumář (poskytnutých dle § 180 zák</w:t>
      </w:r>
      <w:r w:rsidR="00FE722D">
        <w:rPr>
          <w:rFonts w:asciiTheme="minorHAnsi" w:hAnsiTheme="minorHAnsi" w:cstheme="minorHAnsi"/>
        </w:rPr>
        <w:t>.</w:t>
      </w:r>
      <w:r w:rsidRPr="00475C01">
        <w:rPr>
          <w:rFonts w:asciiTheme="minorHAnsi" w:hAnsiTheme="minorHAnsi" w:cstheme="minorHAnsi"/>
        </w:rPr>
        <w:t xml:space="preserve"> č. 561/2004 Sb.)</w:t>
      </w:r>
      <w:bookmarkEnd w:id="128"/>
      <w:bookmarkEnd w:id="129"/>
    </w:p>
    <w:p w:rsidR="00830836" w:rsidRPr="00475C01" w:rsidRDefault="00830836" w:rsidP="00830836">
      <w:pPr>
        <w:jc w:val="right"/>
        <w:rPr>
          <w:rFonts w:cstheme="minorHAnsi"/>
          <w:bCs/>
          <w:sz w:val="18"/>
          <w:szCs w:val="18"/>
        </w:rPr>
      </w:pPr>
      <w:r w:rsidRPr="00475C01">
        <w:rPr>
          <w:rFonts w:cstheme="minorHAnsi"/>
          <w:bCs/>
          <w:sz w:val="18"/>
          <w:szCs w:val="18"/>
        </w:rPr>
        <w:t>v  Kč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25"/>
        <w:gridCol w:w="981"/>
        <w:gridCol w:w="4354"/>
      </w:tblGrid>
      <w:tr w:rsidR="00830836" w:rsidRPr="00475C01" w:rsidTr="00830836">
        <w:trPr>
          <w:cantSplit/>
          <w:trHeight w:val="342"/>
        </w:trPr>
        <w:tc>
          <w:tcPr>
            <w:tcW w:w="3756" w:type="dxa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b/>
                <w:bCs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>ukazatel</w:t>
            </w:r>
          </w:p>
        </w:tc>
        <w:tc>
          <w:tcPr>
            <w:tcW w:w="53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>
            <w:pPr>
              <w:pStyle w:val="Nadpis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bookmarkStart w:id="130" w:name="_Toc298060982"/>
            <w:bookmarkStart w:id="131" w:name="_Toc17029279"/>
            <w:r w:rsidRPr="00475C01">
              <w:rPr>
                <w:rFonts w:asciiTheme="minorHAnsi" w:hAnsiTheme="minorHAnsi" w:cstheme="minorHAnsi"/>
                <w:sz w:val="22"/>
                <w:szCs w:val="22"/>
              </w:rPr>
              <w:t>hlavní činnost</w:t>
            </w:r>
            <w:bookmarkEnd w:id="130"/>
            <w:bookmarkEnd w:id="131"/>
          </w:p>
        </w:tc>
      </w:tr>
      <w:tr w:rsidR="00830836" w:rsidRPr="00475C01" w:rsidTr="00830836">
        <w:trPr>
          <w:cantSplit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:rsidR="00830836" w:rsidRPr="00475C01" w:rsidRDefault="00830836">
            <w:pPr>
              <w:jc w:val="center"/>
              <w:rPr>
                <w:rFonts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 w:rsidP="007E11D5">
            <w:pPr>
              <w:jc w:val="center"/>
              <w:rPr>
                <w:rFonts w:cstheme="minorHAnsi"/>
                <w:b/>
                <w:bCs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>stav k 31. 12.</w:t>
            </w:r>
            <w:r w:rsidR="001D1859" w:rsidRPr="00475C01">
              <w:rPr>
                <w:rFonts w:cstheme="minorHAnsi"/>
                <w:b/>
                <w:bCs/>
                <w:sz w:val="22"/>
                <w:szCs w:val="22"/>
              </w:rPr>
              <w:t xml:space="preserve"> 201</w:t>
            </w:r>
            <w:r w:rsidR="007E11D5" w:rsidRPr="00475C01">
              <w:rPr>
                <w:rFonts w:cstheme="minorHAnsi"/>
                <w:b/>
                <w:bCs/>
                <w:sz w:val="22"/>
                <w:szCs w:val="22"/>
              </w:rPr>
              <w:t>8</w:t>
            </w:r>
          </w:p>
        </w:tc>
      </w:tr>
      <w:tr w:rsidR="00830836" w:rsidRPr="00475C01" w:rsidTr="00522A09">
        <w:tc>
          <w:tcPr>
            <w:tcW w:w="375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poskytnuté dotace celkem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830836">
            <w:pPr>
              <w:spacing w:line="480" w:lineRule="auto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39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27 807 495</w:t>
            </w:r>
            <w:r w:rsidR="000F1F51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</w:tr>
      <w:tr w:rsidR="00830836" w:rsidRPr="00475C01" w:rsidTr="00522A09">
        <w:tc>
          <w:tcPr>
            <w:tcW w:w="3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čerpání dotací celkem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830836">
            <w:pPr>
              <w:spacing w:line="480" w:lineRule="auto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 w:rsidP="00190597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27 724 289, 00</w:t>
            </w:r>
          </w:p>
        </w:tc>
      </w:tr>
      <w:tr w:rsidR="00830836" w:rsidRPr="00475C01" w:rsidTr="00522A09">
        <w:tc>
          <w:tcPr>
            <w:tcW w:w="3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hospodářský výsledek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830836">
            <w:pPr>
              <w:spacing w:line="480" w:lineRule="auto"/>
              <w:jc w:val="center"/>
              <w:rPr>
                <w:rFonts w:cstheme="minorHAnsi"/>
                <w:sz w:val="22"/>
                <w:szCs w:val="22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83 206</w:t>
            </w:r>
            <w:r w:rsidR="000F1F51" w:rsidRPr="00475C01">
              <w:rPr>
                <w:rFonts w:cstheme="minorHAnsi"/>
                <w:sz w:val="22"/>
                <w:szCs w:val="22"/>
              </w:rPr>
              <w:t>, 11</w:t>
            </w:r>
          </w:p>
        </w:tc>
      </w:tr>
    </w:tbl>
    <w:p w:rsidR="00FE722D" w:rsidRPr="00FE722D" w:rsidRDefault="00FE722D" w:rsidP="00830836">
      <w:pPr>
        <w:pStyle w:val="Nadpis2"/>
        <w:rPr>
          <w:rFonts w:asciiTheme="minorHAnsi" w:hAnsiTheme="minorHAnsi" w:cstheme="minorHAnsi"/>
          <w:sz w:val="32"/>
          <w:szCs w:val="32"/>
        </w:rPr>
      </w:pPr>
      <w:bookmarkStart w:id="132" w:name="_Toc298060983"/>
      <w:bookmarkStart w:id="133" w:name="_Toc17029280"/>
      <w:r>
        <w:rPr>
          <w:rFonts w:asciiTheme="minorHAnsi" w:hAnsiTheme="minorHAnsi" w:cstheme="minorHAnsi"/>
          <w:sz w:val="32"/>
          <w:szCs w:val="32"/>
        </w:rPr>
        <w:t>Hlavní činnost</w:t>
      </w:r>
    </w:p>
    <w:p w:rsidR="00830836" w:rsidRPr="00475C01" w:rsidRDefault="00830836" w:rsidP="00830836">
      <w:pPr>
        <w:pStyle w:val="Nadpis2"/>
        <w:rPr>
          <w:rFonts w:asciiTheme="minorHAnsi" w:hAnsiTheme="minorHAnsi" w:cstheme="minorHAnsi"/>
        </w:rPr>
      </w:pPr>
      <w:r w:rsidRPr="00475C01">
        <w:rPr>
          <w:rFonts w:asciiTheme="minorHAnsi" w:hAnsiTheme="minorHAnsi" w:cstheme="minorHAnsi"/>
        </w:rPr>
        <w:t>Čerpání prostředků NIV – rozpis vybraných položek (poskytnutých dle § 180 zákona č. 561/2004 Sb.)</w:t>
      </w:r>
      <w:bookmarkEnd w:id="132"/>
      <w:bookmarkEnd w:id="133"/>
    </w:p>
    <w:p w:rsidR="00830836" w:rsidRPr="00475C01" w:rsidRDefault="00830836" w:rsidP="00830836">
      <w:pPr>
        <w:jc w:val="right"/>
        <w:rPr>
          <w:rFonts w:cstheme="minorHAnsi"/>
          <w:sz w:val="18"/>
          <w:szCs w:val="18"/>
        </w:rPr>
      </w:pPr>
      <w:r w:rsidRPr="00475C01">
        <w:rPr>
          <w:rFonts w:cstheme="minorHAnsi"/>
          <w:sz w:val="18"/>
          <w:szCs w:val="18"/>
        </w:rPr>
        <w:t>v  Kč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70"/>
        <w:gridCol w:w="4390"/>
      </w:tblGrid>
      <w:tr w:rsidR="00830836" w:rsidRPr="00475C01" w:rsidTr="00830836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>
            <w:pPr>
              <w:pStyle w:val="Nadpis5"/>
              <w:spacing w:before="0" w:after="0"/>
              <w:rPr>
                <w:rFonts w:asciiTheme="minorHAnsi" w:hAnsiTheme="minorHAnsi" w:cstheme="minorHAnsi"/>
              </w:rPr>
            </w:pPr>
            <w:r w:rsidRPr="00475C01">
              <w:rPr>
                <w:rFonts w:asciiTheme="minorHAnsi" w:hAnsiTheme="minorHAnsi" w:cstheme="minorHAnsi"/>
              </w:rPr>
              <w:t>nákladové položky</w:t>
            </w:r>
          </w:p>
        </w:tc>
        <w:tc>
          <w:tcPr>
            <w:tcW w:w="4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 w:rsidP="007E11D5">
            <w:pPr>
              <w:jc w:val="center"/>
              <w:rPr>
                <w:rFonts w:cstheme="minorHAnsi"/>
                <w:b/>
                <w:bCs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>stav k 31. 12.</w:t>
            </w:r>
            <w:r w:rsidR="001D1859" w:rsidRPr="00475C01">
              <w:rPr>
                <w:rFonts w:cstheme="minorHAnsi"/>
                <w:b/>
                <w:bCs/>
                <w:sz w:val="22"/>
                <w:szCs w:val="22"/>
              </w:rPr>
              <w:t xml:space="preserve"> 201</w:t>
            </w:r>
            <w:r w:rsidR="007E11D5" w:rsidRPr="00475C01">
              <w:rPr>
                <w:rFonts w:cstheme="minorHAnsi"/>
                <w:b/>
                <w:bCs/>
                <w:sz w:val="22"/>
                <w:szCs w:val="22"/>
              </w:rPr>
              <w:t>8</w:t>
            </w:r>
          </w:p>
        </w:tc>
      </w:tr>
      <w:tr w:rsidR="00830836" w:rsidRPr="00475C01" w:rsidTr="00C03884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DHM</w:t>
            </w:r>
          </w:p>
        </w:tc>
        <w:tc>
          <w:tcPr>
            <w:tcW w:w="4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450 785, 00</w:t>
            </w:r>
          </w:p>
        </w:tc>
      </w:tr>
      <w:tr w:rsidR="00830836" w:rsidRPr="00475C01" w:rsidTr="00C03884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nákup materiálu</w:t>
            </w:r>
          </w:p>
        </w:tc>
        <w:tc>
          <w:tcPr>
            <w:tcW w:w="4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D20D5B" w:rsidP="0019059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  <w:r w:rsidR="00190597">
              <w:rPr>
                <w:rFonts w:cstheme="minorHAnsi"/>
                <w:sz w:val="22"/>
                <w:szCs w:val="22"/>
              </w:rPr>
              <w:t> 493 564, 00</w:t>
            </w:r>
          </w:p>
        </w:tc>
      </w:tr>
      <w:tr w:rsidR="00830836" w:rsidRPr="00475C01" w:rsidTr="00C03884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voda</w:t>
            </w:r>
          </w:p>
        </w:tc>
        <w:tc>
          <w:tcPr>
            <w:tcW w:w="4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97 327</w:t>
            </w:r>
            <w:r w:rsidR="00D20D5B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</w:tr>
      <w:tr w:rsidR="00830836" w:rsidRPr="00475C01" w:rsidTr="00C03884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elektrická energie</w:t>
            </w:r>
          </w:p>
        </w:tc>
        <w:tc>
          <w:tcPr>
            <w:tcW w:w="4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161 223</w:t>
            </w:r>
            <w:r w:rsidR="00D20D5B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</w:tr>
      <w:tr w:rsidR="00830836" w:rsidRPr="00475C01" w:rsidTr="00C03884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plyn</w:t>
            </w:r>
          </w:p>
        </w:tc>
        <w:tc>
          <w:tcPr>
            <w:tcW w:w="4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190597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990 713</w:t>
            </w:r>
            <w:r w:rsidR="00D20D5B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</w:tr>
      <w:tr w:rsidR="00830836" w:rsidRPr="00475C01" w:rsidTr="00C03884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nákup služeb</w:t>
            </w:r>
          </w:p>
        </w:tc>
        <w:tc>
          <w:tcPr>
            <w:tcW w:w="4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D20D5B" w:rsidP="00190597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1</w:t>
            </w:r>
            <w:r w:rsidR="00190597">
              <w:rPr>
                <w:rFonts w:cstheme="minorHAnsi"/>
                <w:sz w:val="22"/>
                <w:szCs w:val="22"/>
              </w:rPr>
              <w:t> 298 066, 00</w:t>
            </w:r>
          </w:p>
        </w:tc>
      </w:tr>
      <w:tr w:rsidR="00830836" w:rsidRPr="00475C01" w:rsidTr="00C03884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opravy a údržba</w:t>
            </w:r>
          </w:p>
        </w:tc>
        <w:tc>
          <w:tcPr>
            <w:tcW w:w="4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F82890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184 693, 00</w:t>
            </w:r>
          </w:p>
        </w:tc>
      </w:tr>
      <w:tr w:rsidR="00830836" w:rsidRPr="00475C01" w:rsidTr="00C03884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stravné žáci</w:t>
            </w:r>
          </w:p>
        </w:tc>
        <w:tc>
          <w:tcPr>
            <w:tcW w:w="4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F82890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631 208</w:t>
            </w:r>
            <w:r w:rsidR="00D20D5B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</w:tr>
      <w:tr w:rsidR="00830836" w:rsidRPr="00475C01" w:rsidTr="00C03884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stravné dospělí</w:t>
            </w:r>
          </w:p>
        </w:tc>
        <w:tc>
          <w:tcPr>
            <w:tcW w:w="4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F82890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44 850</w:t>
            </w:r>
            <w:r w:rsidR="00D20D5B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</w:tr>
      <w:tr w:rsidR="00830836" w:rsidRPr="00475C01" w:rsidTr="00C03884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odpisy</w:t>
            </w:r>
          </w:p>
        </w:tc>
        <w:tc>
          <w:tcPr>
            <w:tcW w:w="446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830836" w:rsidRPr="00475C01" w:rsidRDefault="00F82890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73 584</w:t>
            </w:r>
            <w:r w:rsidR="00D20D5B" w:rsidRPr="00475C01">
              <w:rPr>
                <w:rFonts w:cstheme="minorHAnsi"/>
                <w:sz w:val="22"/>
                <w:szCs w:val="22"/>
              </w:rPr>
              <w:t>, 00</w:t>
            </w:r>
          </w:p>
        </w:tc>
      </w:tr>
    </w:tbl>
    <w:p w:rsidR="00830836" w:rsidRPr="00475C01" w:rsidRDefault="00830836" w:rsidP="00830836">
      <w:pPr>
        <w:pStyle w:val="Nadpis2"/>
        <w:rPr>
          <w:rFonts w:asciiTheme="minorHAnsi" w:hAnsiTheme="minorHAnsi" w:cstheme="minorHAnsi"/>
        </w:rPr>
      </w:pPr>
      <w:bookmarkStart w:id="134" w:name="_Toc298060984"/>
      <w:bookmarkStart w:id="135" w:name="_Toc17029281"/>
      <w:r w:rsidRPr="00475C01">
        <w:rPr>
          <w:rFonts w:asciiTheme="minorHAnsi" w:hAnsiTheme="minorHAnsi" w:cstheme="minorHAnsi"/>
        </w:rPr>
        <w:lastRenderedPageBreak/>
        <w:t>Návrh na rozdělení zlepšeného hospodářského výsledku</w:t>
      </w:r>
      <w:bookmarkEnd w:id="134"/>
      <w:bookmarkEnd w:id="135"/>
    </w:p>
    <w:p w:rsidR="00830836" w:rsidRPr="00475C01" w:rsidRDefault="00830836" w:rsidP="00830836">
      <w:pPr>
        <w:jc w:val="right"/>
        <w:rPr>
          <w:rFonts w:cstheme="minorHAnsi"/>
          <w:sz w:val="18"/>
          <w:szCs w:val="18"/>
        </w:rPr>
      </w:pPr>
      <w:r w:rsidRPr="00475C01">
        <w:rPr>
          <w:rFonts w:cstheme="minorHAnsi"/>
          <w:sz w:val="18"/>
          <w:szCs w:val="18"/>
        </w:rPr>
        <w:t>v Kč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08"/>
        <w:gridCol w:w="4352"/>
      </w:tblGrid>
      <w:tr w:rsidR="00830836" w:rsidRPr="00475C01" w:rsidTr="00830836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b/>
                <w:bCs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>ukazatel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hideMark/>
          </w:tcPr>
          <w:p w:rsidR="00830836" w:rsidRPr="00475C01" w:rsidRDefault="00830836" w:rsidP="009F3029">
            <w:pPr>
              <w:jc w:val="center"/>
              <w:rPr>
                <w:rFonts w:cstheme="minorHAnsi"/>
                <w:b/>
                <w:bCs/>
                <w:sz w:val="22"/>
                <w:szCs w:val="22"/>
              </w:rPr>
            </w:pPr>
            <w:r w:rsidRPr="00475C01">
              <w:rPr>
                <w:rFonts w:cstheme="minorHAnsi"/>
                <w:b/>
                <w:bCs/>
                <w:sz w:val="22"/>
                <w:szCs w:val="22"/>
              </w:rPr>
              <w:t xml:space="preserve">stav k 31. 12. </w:t>
            </w:r>
            <w:r w:rsidR="001D1859" w:rsidRPr="00475C01">
              <w:rPr>
                <w:rFonts w:cstheme="minorHAnsi"/>
                <w:b/>
                <w:bCs/>
                <w:sz w:val="22"/>
                <w:szCs w:val="22"/>
              </w:rPr>
              <w:t>201</w:t>
            </w:r>
            <w:r w:rsidR="00AA1820" w:rsidRPr="00475C01">
              <w:rPr>
                <w:rFonts w:cstheme="minorHAnsi"/>
                <w:b/>
                <w:bCs/>
                <w:sz w:val="22"/>
                <w:szCs w:val="22"/>
              </w:rPr>
              <w:t>8</w:t>
            </w:r>
          </w:p>
        </w:tc>
      </w:tr>
      <w:tr w:rsidR="00830836" w:rsidRPr="00475C01" w:rsidTr="001D1859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ztráta z minulých let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836" w:rsidRPr="00475C01" w:rsidRDefault="000F1F51" w:rsidP="000F1F5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0, 00</w:t>
            </w:r>
          </w:p>
        </w:tc>
      </w:tr>
      <w:tr w:rsidR="00830836" w:rsidRPr="00475C01" w:rsidTr="001D1859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rezervní fond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836" w:rsidRPr="00475C01" w:rsidRDefault="00F82890" w:rsidP="000F1F51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83 206</w:t>
            </w:r>
            <w:r w:rsidR="000F1F51" w:rsidRPr="00475C01">
              <w:rPr>
                <w:rFonts w:cstheme="minorHAnsi"/>
                <w:sz w:val="22"/>
                <w:szCs w:val="22"/>
              </w:rPr>
              <w:t>, 11</w:t>
            </w:r>
          </w:p>
        </w:tc>
      </w:tr>
      <w:tr w:rsidR="00830836" w:rsidRPr="00475C01" w:rsidTr="001D1859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fond odměn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836" w:rsidRPr="00475C01" w:rsidRDefault="000F1F51" w:rsidP="000F1F5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0, 00</w:t>
            </w:r>
          </w:p>
        </w:tc>
      </w:tr>
      <w:tr w:rsidR="00830836" w:rsidRPr="00475C01" w:rsidTr="001D1859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odvod do rozpočtu zřizovatele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836" w:rsidRPr="00475C01" w:rsidRDefault="000F1F51" w:rsidP="000F1F5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0, 00</w:t>
            </w:r>
          </w:p>
        </w:tc>
      </w:tr>
      <w:tr w:rsidR="00830836" w:rsidRPr="00475C01" w:rsidTr="001D1859">
        <w:tc>
          <w:tcPr>
            <w:tcW w:w="4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celkem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836" w:rsidRPr="00475C01" w:rsidRDefault="00F82890" w:rsidP="000F1F51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83 206</w:t>
            </w:r>
            <w:r w:rsidR="000F1F51" w:rsidRPr="00475C01">
              <w:rPr>
                <w:rFonts w:cstheme="minorHAnsi"/>
                <w:sz w:val="22"/>
                <w:szCs w:val="22"/>
              </w:rPr>
              <w:t>, 11</w:t>
            </w:r>
          </w:p>
        </w:tc>
      </w:tr>
    </w:tbl>
    <w:p w:rsidR="00830836" w:rsidRPr="00475C01" w:rsidRDefault="00830836" w:rsidP="00830836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830836" w:rsidRPr="00475C01" w:rsidTr="00830836">
        <w:tc>
          <w:tcPr>
            <w:tcW w:w="9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hideMark/>
          </w:tcPr>
          <w:p w:rsidR="00830836" w:rsidRPr="00475C01" w:rsidRDefault="00830836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830836" w:rsidRPr="00475C01" w:rsidTr="00830836">
        <w:tc>
          <w:tcPr>
            <w:tcW w:w="9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836" w:rsidRPr="00475C01" w:rsidRDefault="00830836">
            <w:pPr>
              <w:rPr>
                <w:rFonts w:cstheme="minorHAnsi"/>
                <w:sz w:val="22"/>
                <w:szCs w:val="22"/>
              </w:rPr>
            </w:pPr>
          </w:p>
          <w:p w:rsidR="00830836" w:rsidRPr="00475C01" w:rsidRDefault="00830836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Škola hospodařila s </w:t>
            </w:r>
            <w:r w:rsidR="001D1859" w:rsidRPr="00475C01">
              <w:rPr>
                <w:rFonts w:cstheme="minorHAnsi"/>
                <w:sz w:val="22"/>
                <w:szCs w:val="22"/>
              </w:rPr>
              <w:t>hospodářským výsledkem ve výši</w:t>
            </w:r>
            <w:r w:rsidR="000F1F51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F82890">
              <w:rPr>
                <w:rFonts w:cstheme="minorHAnsi"/>
                <w:sz w:val="22"/>
                <w:szCs w:val="22"/>
              </w:rPr>
              <w:t>83 206</w:t>
            </w:r>
            <w:r w:rsidR="000F1F51" w:rsidRPr="00475C01">
              <w:rPr>
                <w:rFonts w:cstheme="minorHAnsi"/>
                <w:sz w:val="22"/>
                <w:szCs w:val="22"/>
              </w:rPr>
              <w:t>, 11 Kč.</w:t>
            </w:r>
          </w:p>
          <w:p w:rsidR="00830836" w:rsidRPr="00475C01" w:rsidRDefault="00830836">
            <w:pPr>
              <w:rPr>
                <w:rFonts w:cstheme="minorHAnsi"/>
                <w:sz w:val="22"/>
                <w:szCs w:val="22"/>
              </w:rPr>
            </w:pPr>
          </w:p>
        </w:tc>
      </w:tr>
    </w:tbl>
    <w:p w:rsidR="00830836" w:rsidRPr="00475C01" w:rsidRDefault="00830836" w:rsidP="00830836">
      <w:pPr>
        <w:rPr>
          <w:rFonts w:cstheme="minorHAnsi"/>
          <w:b/>
          <w:i/>
          <w:sz w:val="22"/>
          <w:szCs w:val="32"/>
        </w:rPr>
      </w:pPr>
    </w:p>
    <w:p w:rsidR="00830836" w:rsidRPr="00475C01" w:rsidRDefault="00830836" w:rsidP="00830836">
      <w:pPr>
        <w:rPr>
          <w:rFonts w:cstheme="minorHAnsi"/>
          <w:b/>
          <w:sz w:val="22"/>
          <w:szCs w:val="32"/>
        </w:rPr>
      </w:pPr>
    </w:p>
    <w:p w:rsidR="00830836" w:rsidRPr="00475C01" w:rsidRDefault="00830836" w:rsidP="00830836">
      <w:pPr>
        <w:jc w:val="center"/>
        <w:rPr>
          <w:rFonts w:cstheme="minorHAnsi"/>
          <w:b/>
          <w:sz w:val="22"/>
          <w:szCs w:val="32"/>
        </w:rPr>
      </w:pPr>
      <w:r w:rsidRPr="00475C01">
        <w:rPr>
          <w:rFonts w:cstheme="minorHAnsi"/>
          <w:b/>
          <w:sz w:val="22"/>
          <w:szCs w:val="32"/>
        </w:rPr>
        <w:br w:type="page"/>
      </w:r>
    </w:p>
    <w:p w:rsidR="00625896" w:rsidRPr="00475C01" w:rsidRDefault="00625896" w:rsidP="00502C3F">
      <w:pPr>
        <w:jc w:val="center"/>
        <w:rPr>
          <w:rFonts w:cstheme="minorHAnsi"/>
          <w:b/>
          <w:sz w:val="22"/>
          <w:szCs w:val="32"/>
        </w:rPr>
      </w:pPr>
    </w:p>
    <w:p w:rsidR="00625896" w:rsidRPr="00475C01" w:rsidRDefault="00625896" w:rsidP="00CF56C0">
      <w:pPr>
        <w:jc w:val="center"/>
        <w:rPr>
          <w:rFonts w:cstheme="minorHAnsi"/>
          <w:b/>
        </w:rPr>
      </w:pPr>
      <w:r w:rsidRPr="00475C01">
        <w:rPr>
          <w:rFonts w:cstheme="minorHAnsi"/>
          <w:b/>
        </w:rPr>
        <w:t>X</w:t>
      </w:r>
      <w:r w:rsidR="00D31E48" w:rsidRPr="00475C01">
        <w:rPr>
          <w:rFonts w:cstheme="minorHAnsi"/>
          <w:b/>
        </w:rPr>
        <w:t>V</w:t>
      </w:r>
      <w:r w:rsidRPr="00475C01">
        <w:rPr>
          <w:rFonts w:cstheme="minorHAnsi"/>
          <w:b/>
        </w:rPr>
        <w:t>I</w:t>
      </w:r>
      <w:r w:rsidR="00D31E48" w:rsidRPr="00475C01">
        <w:rPr>
          <w:rFonts w:cstheme="minorHAnsi"/>
          <w:b/>
        </w:rPr>
        <w:t>II</w:t>
      </w:r>
      <w:r w:rsidRPr="00475C01">
        <w:rPr>
          <w:rFonts w:cstheme="minorHAnsi"/>
          <w:b/>
        </w:rPr>
        <w:t>.</w:t>
      </w:r>
    </w:p>
    <w:p w:rsidR="00625896" w:rsidRPr="00475C01" w:rsidRDefault="00625896">
      <w:pPr>
        <w:rPr>
          <w:rFonts w:cstheme="minorHAnsi"/>
          <w:b/>
        </w:rPr>
      </w:pPr>
    </w:p>
    <w:p w:rsidR="00953D79" w:rsidRPr="00475C01" w:rsidRDefault="00953D79" w:rsidP="00DA5151">
      <w:pPr>
        <w:pStyle w:val="Nadpis1"/>
        <w:rPr>
          <w:rFonts w:asciiTheme="minorHAnsi" w:hAnsiTheme="minorHAnsi" w:cstheme="minorHAnsi"/>
        </w:rPr>
      </w:pPr>
      <w:bookmarkStart w:id="136" w:name="_Toc298060991"/>
      <w:bookmarkStart w:id="137" w:name="_Toc17029282"/>
      <w:r w:rsidRPr="00475C01">
        <w:rPr>
          <w:rFonts w:asciiTheme="minorHAnsi" w:hAnsiTheme="minorHAnsi" w:cstheme="minorHAnsi"/>
        </w:rPr>
        <w:t>Materiálně-technické podmínky vzdělávání</w:t>
      </w:r>
      <w:bookmarkEnd w:id="136"/>
      <w:bookmarkEnd w:id="137"/>
    </w:p>
    <w:p w:rsidR="008A4648" w:rsidRPr="00475C01" w:rsidRDefault="008A4648">
      <w:pPr>
        <w:rPr>
          <w:rFonts w:cstheme="minorHAnsi"/>
          <w:sz w:val="22"/>
          <w:szCs w:val="22"/>
        </w:rPr>
      </w:pPr>
    </w:p>
    <w:tbl>
      <w:tblPr>
        <w:tblW w:w="9157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55"/>
        <w:gridCol w:w="4102"/>
      </w:tblGrid>
      <w:tr w:rsidR="00953D79" w:rsidRPr="00475C01" w:rsidTr="00B67503">
        <w:trPr>
          <w:trHeight w:val="255"/>
        </w:trPr>
        <w:tc>
          <w:tcPr>
            <w:tcW w:w="5055" w:type="dxa"/>
            <w:shd w:val="clear" w:color="auto" w:fill="E0E0E0"/>
            <w:noWrap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prostředí, prostory a vybavení školy</w:t>
            </w:r>
          </w:p>
        </w:tc>
        <w:tc>
          <w:tcPr>
            <w:tcW w:w="4102" w:type="dxa"/>
            <w:shd w:val="clear" w:color="auto" w:fill="E0E0E0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</w:t>
            </w:r>
          </w:p>
        </w:tc>
      </w:tr>
      <w:tr w:rsidR="00953D79" w:rsidRPr="00475C01" w:rsidTr="00B67503">
        <w:trPr>
          <w:trHeight w:val="255"/>
        </w:trPr>
        <w:tc>
          <w:tcPr>
            <w:tcW w:w="5055" w:type="dxa"/>
            <w:noWrap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budovy, učebny, herny a další místnosti a jejich estetická úroveň</w:t>
            </w:r>
          </w:p>
        </w:tc>
        <w:tc>
          <w:tcPr>
            <w:tcW w:w="4102" w:type="dxa"/>
            <w:vAlign w:val="center"/>
          </w:tcPr>
          <w:p w:rsidR="00457F68" w:rsidRDefault="00953D79" w:rsidP="00457F6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škola se nachází v</w:t>
            </w:r>
            <w:r w:rsidR="0079278D">
              <w:rPr>
                <w:rFonts w:cstheme="minorHAnsi"/>
                <w:sz w:val="22"/>
                <w:szCs w:val="22"/>
              </w:rPr>
              <w:t xml:space="preserve"> historické </w:t>
            </w:r>
            <w:r w:rsidRPr="00475C01">
              <w:rPr>
                <w:rFonts w:cstheme="minorHAnsi"/>
                <w:sz w:val="22"/>
                <w:szCs w:val="22"/>
              </w:rPr>
              <w:t>bu</w:t>
            </w:r>
            <w:r w:rsidR="00C6073A" w:rsidRPr="00475C01">
              <w:rPr>
                <w:rFonts w:cstheme="minorHAnsi"/>
                <w:sz w:val="22"/>
                <w:szCs w:val="22"/>
              </w:rPr>
              <w:t xml:space="preserve">dově zámku, </w:t>
            </w:r>
            <w:r w:rsidRPr="00475C01">
              <w:rPr>
                <w:rFonts w:cstheme="minorHAnsi"/>
                <w:sz w:val="22"/>
                <w:szCs w:val="22"/>
              </w:rPr>
              <w:t>často řešeny technické problémy</w:t>
            </w:r>
            <w:r w:rsidR="0079278D">
              <w:rPr>
                <w:rFonts w:cstheme="minorHAnsi"/>
                <w:sz w:val="22"/>
                <w:szCs w:val="22"/>
              </w:rPr>
              <w:t xml:space="preserve"> vyplývající ze stáří budovy, chybí </w:t>
            </w:r>
            <w:r w:rsidR="00457F68">
              <w:rPr>
                <w:rFonts w:cstheme="minorHAnsi"/>
                <w:sz w:val="22"/>
                <w:szCs w:val="22"/>
              </w:rPr>
              <w:t xml:space="preserve">odborné učebny, </w:t>
            </w:r>
            <w:r w:rsidR="0079278D">
              <w:rPr>
                <w:rFonts w:cstheme="minorHAnsi"/>
                <w:sz w:val="22"/>
                <w:szCs w:val="22"/>
              </w:rPr>
              <w:t xml:space="preserve">učebny pro dělenou výuku, </w:t>
            </w:r>
            <w:r w:rsidR="00457F68">
              <w:rPr>
                <w:rFonts w:cstheme="minorHAnsi"/>
                <w:sz w:val="22"/>
                <w:szCs w:val="22"/>
              </w:rPr>
              <w:t xml:space="preserve">chybí </w:t>
            </w:r>
            <w:r w:rsidR="0079278D">
              <w:rPr>
                <w:rFonts w:cstheme="minorHAnsi"/>
                <w:sz w:val="22"/>
                <w:szCs w:val="22"/>
              </w:rPr>
              <w:t>odpovídající prostory pro školní družinu,</w:t>
            </w:r>
            <w:r w:rsidR="00457F68">
              <w:rPr>
                <w:rFonts w:cstheme="minorHAnsi"/>
                <w:sz w:val="22"/>
                <w:szCs w:val="22"/>
              </w:rPr>
              <w:t xml:space="preserve"> </w:t>
            </w:r>
          </w:p>
          <w:p w:rsidR="00457F68" w:rsidRDefault="00457F68" w:rsidP="00457F68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škola nemá odpovídající prostory pro Tv a sport v zimním období (nevyhovující sokolovna)</w:t>
            </w:r>
            <w:r w:rsidR="0079278D">
              <w:rPr>
                <w:rFonts w:cstheme="minorHAnsi"/>
                <w:sz w:val="22"/>
                <w:szCs w:val="22"/>
              </w:rPr>
              <w:t xml:space="preserve"> </w:t>
            </w:r>
          </w:p>
          <w:p w:rsidR="00953D79" w:rsidRPr="00475C01" w:rsidRDefault="00953D79" w:rsidP="00457F6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 snaha ze strany pedagogů o lepší estetickou úroveň za pomoci rodičů a vlastních sil, </w:t>
            </w:r>
            <w:r w:rsidR="0079278D">
              <w:rPr>
                <w:rFonts w:cstheme="minorHAnsi"/>
                <w:sz w:val="22"/>
                <w:szCs w:val="22"/>
              </w:rPr>
              <w:t xml:space="preserve">příp. </w:t>
            </w:r>
            <w:r w:rsidRPr="00475C01">
              <w:rPr>
                <w:rFonts w:cstheme="minorHAnsi"/>
                <w:sz w:val="22"/>
                <w:szCs w:val="22"/>
              </w:rPr>
              <w:t>sponzorů</w:t>
            </w:r>
          </w:p>
        </w:tc>
      </w:tr>
      <w:tr w:rsidR="00953D79" w:rsidRPr="00475C01" w:rsidTr="00B67503">
        <w:trPr>
          <w:trHeight w:val="255"/>
        </w:trPr>
        <w:tc>
          <w:tcPr>
            <w:tcW w:w="5055" w:type="dxa"/>
            <w:noWrap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členění a využívání prostoru ve školách s více součástmi</w:t>
            </w:r>
          </w:p>
        </w:tc>
        <w:tc>
          <w:tcPr>
            <w:tcW w:w="4102" w:type="dxa"/>
            <w:vAlign w:val="center"/>
          </w:tcPr>
          <w:p w:rsidR="00953D79" w:rsidRPr="00475C01" w:rsidRDefault="00953D79" w:rsidP="00F4102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pr</w:t>
            </w:r>
            <w:r w:rsidR="00F623C5" w:rsidRPr="00475C01">
              <w:rPr>
                <w:rFonts w:cstheme="minorHAnsi"/>
                <w:sz w:val="22"/>
                <w:szCs w:val="22"/>
              </w:rPr>
              <w:t>ostory školy jsou</w:t>
            </w:r>
            <w:r w:rsidR="00692FE7" w:rsidRPr="00475C01">
              <w:rPr>
                <w:rFonts w:cstheme="minorHAnsi"/>
                <w:sz w:val="22"/>
                <w:szCs w:val="22"/>
              </w:rPr>
              <w:t xml:space="preserve"> zcela</w:t>
            </w:r>
            <w:r w:rsidR="00F623C5" w:rsidRPr="00475C01">
              <w:rPr>
                <w:rFonts w:cstheme="minorHAnsi"/>
                <w:sz w:val="22"/>
                <w:szCs w:val="22"/>
              </w:rPr>
              <w:t xml:space="preserve"> plně </w:t>
            </w:r>
            <w:r w:rsidR="00F4102E" w:rsidRPr="00475C01">
              <w:rPr>
                <w:rFonts w:cstheme="minorHAnsi"/>
                <w:sz w:val="22"/>
                <w:szCs w:val="22"/>
              </w:rPr>
              <w:t>vytíženy</w:t>
            </w:r>
            <w:r w:rsidRPr="00475C01">
              <w:rPr>
                <w:rFonts w:cstheme="minorHAnsi"/>
                <w:sz w:val="22"/>
                <w:szCs w:val="22"/>
              </w:rPr>
              <w:t>,</w:t>
            </w:r>
            <w:r w:rsidR="00692FE7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sz w:val="22"/>
                <w:szCs w:val="22"/>
              </w:rPr>
              <w:t>členění školy je náročné pro důsledné dodržování neustálého dozoru nad žáky</w:t>
            </w:r>
            <w:r w:rsidR="00F4102E" w:rsidRPr="00475C01">
              <w:rPr>
                <w:rFonts w:cstheme="minorHAnsi"/>
                <w:sz w:val="22"/>
                <w:szCs w:val="22"/>
              </w:rPr>
              <w:t xml:space="preserve"> a přenos materiálu</w:t>
            </w:r>
            <w:r w:rsidR="00457F68">
              <w:rPr>
                <w:rFonts w:cstheme="minorHAnsi"/>
                <w:sz w:val="22"/>
                <w:szCs w:val="22"/>
              </w:rPr>
              <w:t>, učebních pomůcek</w:t>
            </w:r>
          </w:p>
        </w:tc>
      </w:tr>
      <w:tr w:rsidR="00953D79" w:rsidRPr="00475C01" w:rsidTr="00B67503">
        <w:trPr>
          <w:trHeight w:val="255"/>
        </w:trPr>
        <w:tc>
          <w:tcPr>
            <w:tcW w:w="5055" w:type="dxa"/>
            <w:noWrap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odborné pracovny, knihovny, studovny, multimediální učebny</w:t>
            </w:r>
          </w:p>
        </w:tc>
        <w:tc>
          <w:tcPr>
            <w:tcW w:w="4102" w:type="dxa"/>
            <w:vAlign w:val="center"/>
          </w:tcPr>
          <w:p w:rsidR="00953D79" w:rsidRPr="00475C01" w:rsidRDefault="00953D79" w:rsidP="009660B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interaktivní tabule v</w:t>
            </w:r>
            <w:r w:rsidR="009660B2" w:rsidRPr="00475C01">
              <w:rPr>
                <w:rFonts w:cstheme="minorHAnsi"/>
                <w:sz w:val="22"/>
                <w:szCs w:val="22"/>
              </w:rPr>
              <w:t>e</w:t>
            </w:r>
            <w:r w:rsidR="0029122A" w:rsidRPr="00475C01">
              <w:rPr>
                <w:rFonts w:cstheme="minorHAnsi"/>
                <w:sz w:val="22"/>
                <w:szCs w:val="22"/>
              </w:rPr>
              <w:t> </w:t>
            </w:r>
            <w:r w:rsidR="009660B2" w:rsidRPr="00475C01">
              <w:rPr>
                <w:rFonts w:cstheme="minorHAnsi"/>
                <w:sz w:val="22"/>
                <w:szCs w:val="22"/>
              </w:rPr>
              <w:t>14</w:t>
            </w:r>
            <w:r w:rsidR="00692FE7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29122A" w:rsidRPr="00475C01">
              <w:rPr>
                <w:rFonts w:cstheme="minorHAnsi"/>
                <w:sz w:val="22"/>
                <w:szCs w:val="22"/>
              </w:rPr>
              <w:t>učebnách</w:t>
            </w:r>
          </w:p>
        </w:tc>
      </w:tr>
      <w:tr w:rsidR="00953D79" w:rsidRPr="00475C01" w:rsidTr="00B67503">
        <w:trPr>
          <w:trHeight w:val="255"/>
        </w:trPr>
        <w:tc>
          <w:tcPr>
            <w:tcW w:w="5055" w:type="dxa"/>
            <w:noWrap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odpočinkový areál, zahrady, hřiště</w:t>
            </w:r>
          </w:p>
        </w:tc>
        <w:tc>
          <w:tcPr>
            <w:tcW w:w="4102" w:type="dxa"/>
            <w:vAlign w:val="center"/>
          </w:tcPr>
          <w:p w:rsidR="00457F68" w:rsidRDefault="00953D79" w:rsidP="00F4102E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vybavený areál od podzimu k dispozici nejen pro potřeby školy, jsou využívány i přilehlé prostory zámeckého parku,</w:t>
            </w:r>
          </w:p>
          <w:p w:rsidR="00953D79" w:rsidRPr="00475C01" w:rsidRDefault="00457F68" w:rsidP="00F4102E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školní sportovní hřiště</w:t>
            </w:r>
            <w:r w:rsidR="00953D79" w:rsidRPr="00475C01">
              <w:rPr>
                <w:rFonts w:cstheme="minorHAnsi"/>
                <w:sz w:val="22"/>
                <w:szCs w:val="22"/>
              </w:rPr>
              <w:t xml:space="preserve"> </w:t>
            </w:r>
          </w:p>
        </w:tc>
      </w:tr>
      <w:tr w:rsidR="00953D79" w:rsidRPr="00475C01" w:rsidTr="00B67503">
        <w:trPr>
          <w:trHeight w:val="255"/>
        </w:trPr>
        <w:tc>
          <w:tcPr>
            <w:tcW w:w="5055" w:type="dxa"/>
            <w:noWrap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koncertní, taneční sály, ateliéry, nahrávací studia, akustické a případné další fyzikální vlastnosti prostorů používaných pro výuku</w:t>
            </w:r>
          </w:p>
        </w:tc>
        <w:tc>
          <w:tcPr>
            <w:tcW w:w="4102" w:type="dxa"/>
            <w:vAlign w:val="center"/>
          </w:tcPr>
          <w:p w:rsidR="00953D79" w:rsidRPr="00475C01" w:rsidRDefault="00953D79" w:rsidP="00457F6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k dispozici Zrcadlový sál, kde se konají veškerá kulturní představení, </w:t>
            </w:r>
            <w:r w:rsidR="00E936E1" w:rsidRPr="00475C01">
              <w:rPr>
                <w:rFonts w:cstheme="minorHAnsi"/>
                <w:sz w:val="22"/>
                <w:szCs w:val="22"/>
              </w:rPr>
              <w:t>školní dílny</w:t>
            </w:r>
            <w:r w:rsidR="00457F68">
              <w:rPr>
                <w:rFonts w:cstheme="minorHAnsi"/>
                <w:sz w:val="22"/>
                <w:szCs w:val="22"/>
              </w:rPr>
              <w:t xml:space="preserve"> a </w:t>
            </w:r>
            <w:r w:rsidRPr="00475C01">
              <w:rPr>
                <w:rFonts w:cstheme="minorHAnsi"/>
                <w:sz w:val="22"/>
                <w:szCs w:val="22"/>
              </w:rPr>
              <w:t>keramická dílna</w:t>
            </w:r>
          </w:p>
        </w:tc>
      </w:tr>
      <w:tr w:rsidR="00953D79" w:rsidRPr="00475C01" w:rsidTr="00B67503">
        <w:trPr>
          <w:trHeight w:val="255"/>
        </w:trPr>
        <w:tc>
          <w:tcPr>
            <w:tcW w:w="5055" w:type="dxa"/>
            <w:noWrap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vybavení učebními pomůckami, hračkami, stavebnicemi, hudebními nástroji, sportovním nářadím apod.</w:t>
            </w:r>
          </w:p>
        </w:tc>
        <w:tc>
          <w:tcPr>
            <w:tcW w:w="4102" w:type="dxa"/>
            <w:vAlign w:val="center"/>
          </w:tcPr>
          <w:p w:rsidR="00953D79" w:rsidRPr="00475C01" w:rsidRDefault="00953D79" w:rsidP="0029122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vybavenost na dobré úrovni, pomůcky se průběžně doplňují dle potřeb pedagogů</w:t>
            </w:r>
            <w:r w:rsidR="00692FE7" w:rsidRPr="00475C01">
              <w:rPr>
                <w:rFonts w:cstheme="minorHAnsi"/>
                <w:sz w:val="22"/>
                <w:szCs w:val="22"/>
              </w:rPr>
              <w:t xml:space="preserve"> a finančních možností</w:t>
            </w:r>
          </w:p>
        </w:tc>
      </w:tr>
      <w:tr w:rsidR="00953D79" w:rsidRPr="00475C01" w:rsidTr="00B67503">
        <w:trPr>
          <w:trHeight w:val="255"/>
        </w:trPr>
        <w:tc>
          <w:tcPr>
            <w:tcW w:w="5055" w:type="dxa"/>
            <w:noWrap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vybavení žáků učebnicemi, učebními texty</w:t>
            </w:r>
          </w:p>
        </w:tc>
        <w:tc>
          <w:tcPr>
            <w:tcW w:w="4102" w:type="dxa"/>
            <w:vAlign w:val="center"/>
          </w:tcPr>
          <w:p w:rsidR="00ED71B6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na vysoké úrovni, žá</w:t>
            </w:r>
            <w:r w:rsidR="00457F68">
              <w:rPr>
                <w:rFonts w:cstheme="minorHAnsi"/>
                <w:sz w:val="22"/>
                <w:szCs w:val="22"/>
              </w:rPr>
              <w:t>ci</w:t>
            </w:r>
            <w:r w:rsidRPr="00475C01">
              <w:rPr>
                <w:rFonts w:cstheme="minorHAnsi"/>
                <w:sz w:val="22"/>
                <w:szCs w:val="22"/>
              </w:rPr>
              <w:t xml:space="preserve"> m</w:t>
            </w:r>
            <w:r w:rsidR="00457F68">
              <w:rPr>
                <w:rFonts w:cstheme="minorHAnsi"/>
                <w:sz w:val="22"/>
                <w:szCs w:val="22"/>
              </w:rPr>
              <w:t>ají</w:t>
            </w:r>
            <w:r w:rsidRPr="00475C01">
              <w:rPr>
                <w:rFonts w:cstheme="minorHAnsi"/>
                <w:sz w:val="22"/>
                <w:szCs w:val="22"/>
              </w:rPr>
              <w:t xml:space="preserve"> k dispozici veškeré učebnice, ty jsou s pravidelností obměňovány dle poškození a modernizace dle požadavku pedagogů</w:t>
            </w:r>
          </w:p>
          <w:p w:rsidR="00953D79" w:rsidRPr="00475C01" w:rsidRDefault="008C0F15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a souladu s RVP</w:t>
            </w:r>
            <w:r w:rsidR="00953D79" w:rsidRPr="00475C01">
              <w:rPr>
                <w:rFonts w:cstheme="minorHAnsi"/>
                <w:sz w:val="22"/>
                <w:szCs w:val="22"/>
              </w:rPr>
              <w:t>,</w:t>
            </w:r>
            <w:r w:rsidR="00692FE7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953D79" w:rsidRPr="00475C01">
              <w:rPr>
                <w:rFonts w:cstheme="minorHAnsi"/>
                <w:sz w:val="22"/>
                <w:szCs w:val="22"/>
              </w:rPr>
              <w:t>těžko dostupné texty jsou žákům kopírovány</w:t>
            </w:r>
          </w:p>
        </w:tc>
      </w:tr>
      <w:tr w:rsidR="00953D79" w:rsidRPr="00475C01" w:rsidTr="00B67503">
        <w:trPr>
          <w:trHeight w:val="255"/>
        </w:trPr>
        <w:tc>
          <w:tcPr>
            <w:tcW w:w="5055" w:type="dxa"/>
            <w:noWrap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vybavení kabinetů, laboratoří a učeben pomůckami</w:t>
            </w:r>
          </w:p>
        </w:tc>
        <w:tc>
          <w:tcPr>
            <w:tcW w:w="4102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k dispozici videotechnika, radiomagnetofony, interaktivní tabule</w:t>
            </w:r>
            <w:r w:rsidR="00457F68">
              <w:rPr>
                <w:rFonts w:cstheme="minorHAnsi"/>
                <w:sz w:val="22"/>
                <w:szCs w:val="22"/>
              </w:rPr>
              <w:t>, pomůcky, modely, mapy</w:t>
            </w:r>
          </w:p>
        </w:tc>
      </w:tr>
      <w:tr w:rsidR="00953D79" w:rsidRPr="00475C01" w:rsidTr="00B67503">
        <w:trPr>
          <w:trHeight w:val="255"/>
        </w:trPr>
        <w:tc>
          <w:tcPr>
            <w:tcW w:w="5055" w:type="dxa"/>
            <w:noWrap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dostupnost pomůcek, techniky, informačních zdrojů a studijního materiálu</w:t>
            </w:r>
          </w:p>
        </w:tc>
        <w:tc>
          <w:tcPr>
            <w:tcW w:w="4102" w:type="dxa"/>
            <w:vAlign w:val="center"/>
          </w:tcPr>
          <w:p w:rsidR="00953D79" w:rsidRPr="00475C01" w:rsidRDefault="00953D79" w:rsidP="00B67503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na požádání pedagoga</w:t>
            </w:r>
          </w:p>
        </w:tc>
      </w:tr>
    </w:tbl>
    <w:p w:rsidR="008A4648" w:rsidRDefault="008A4648">
      <w:pPr>
        <w:rPr>
          <w:rFonts w:cstheme="minorHAnsi"/>
          <w:sz w:val="22"/>
          <w:szCs w:val="22"/>
        </w:rPr>
      </w:pPr>
    </w:p>
    <w:p w:rsidR="0079278D" w:rsidRDefault="0079278D">
      <w:pPr>
        <w:rPr>
          <w:rFonts w:cstheme="minorHAnsi"/>
          <w:sz w:val="22"/>
          <w:szCs w:val="22"/>
        </w:rPr>
      </w:pPr>
    </w:p>
    <w:p w:rsidR="00457F68" w:rsidRDefault="00457F68">
      <w:pPr>
        <w:rPr>
          <w:rFonts w:cstheme="minorHAnsi"/>
          <w:sz w:val="22"/>
          <w:szCs w:val="22"/>
        </w:rPr>
      </w:pPr>
    </w:p>
    <w:p w:rsidR="00457F68" w:rsidRDefault="00457F68">
      <w:pPr>
        <w:rPr>
          <w:rFonts w:cstheme="minorHAnsi"/>
          <w:sz w:val="22"/>
          <w:szCs w:val="22"/>
        </w:rPr>
      </w:pPr>
    </w:p>
    <w:p w:rsidR="0079278D" w:rsidRPr="00475C01" w:rsidRDefault="0079278D">
      <w:pPr>
        <w:rPr>
          <w:rFonts w:cstheme="minorHAnsi"/>
          <w:sz w:val="22"/>
          <w:szCs w:val="2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52"/>
      </w:tblGrid>
      <w:tr w:rsidR="00953D79" w:rsidRPr="00475C01">
        <w:tc>
          <w:tcPr>
            <w:tcW w:w="9104" w:type="dxa"/>
            <w:shd w:val="clear" w:color="auto" w:fill="E0E0E0"/>
          </w:tcPr>
          <w:p w:rsidR="00953D79" w:rsidRPr="00475C01" w:rsidRDefault="00953D79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lastRenderedPageBreak/>
              <w:t>Komentář ředitele školy:</w:t>
            </w:r>
          </w:p>
        </w:tc>
      </w:tr>
      <w:tr w:rsidR="00953D79" w:rsidRPr="00475C01">
        <w:tc>
          <w:tcPr>
            <w:tcW w:w="9104" w:type="dxa"/>
          </w:tcPr>
          <w:p w:rsidR="008A4648" w:rsidRPr="00475C01" w:rsidRDefault="00692FE7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Vzhledově velmi dobře </w:t>
            </w:r>
            <w:r w:rsidR="001A1C52" w:rsidRPr="00475C01">
              <w:rPr>
                <w:rFonts w:cstheme="minorHAnsi"/>
                <w:sz w:val="22"/>
                <w:szCs w:val="22"/>
              </w:rPr>
              <w:t xml:space="preserve">vypadající nádvoří umožňuje </w:t>
            </w:r>
            <w:r w:rsidR="00CD30BC" w:rsidRPr="00475C01">
              <w:rPr>
                <w:rFonts w:cstheme="minorHAnsi"/>
                <w:sz w:val="22"/>
                <w:szCs w:val="22"/>
              </w:rPr>
              <w:t>konat slavnostní akce a jarmarky</w:t>
            </w:r>
            <w:r w:rsidR="001A1C52" w:rsidRPr="00475C01">
              <w:rPr>
                <w:rFonts w:cstheme="minorHAnsi"/>
                <w:sz w:val="22"/>
                <w:szCs w:val="22"/>
              </w:rPr>
              <w:t xml:space="preserve">, které </w:t>
            </w:r>
            <w:r w:rsidR="00F4102E" w:rsidRPr="00475C01">
              <w:rPr>
                <w:rFonts w:cstheme="minorHAnsi"/>
                <w:sz w:val="22"/>
                <w:szCs w:val="22"/>
              </w:rPr>
              <w:t>propagují práci školy a jednotlivých pedagogů a rozvíjí</w:t>
            </w:r>
            <w:r w:rsidR="001A1C52" w:rsidRPr="00475C01">
              <w:rPr>
                <w:rFonts w:cstheme="minorHAnsi"/>
                <w:sz w:val="22"/>
                <w:szCs w:val="22"/>
              </w:rPr>
              <w:t xml:space="preserve"> spolupráci s veřejností</w:t>
            </w:r>
            <w:r w:rsidR="00CD30BC" w:rsidRPr="00475C01">
              <w:rPr>
                <w:rFonts w:cstheme="minorHAnsi"/>
                <w:sz w:val="22"/>
                <w:szCs w:val="22"/>
              </w:rPr>
              <w:t>.</w:t>
            </w:r>
            <w:r w:rsidR="0029122A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B02B65">
              <w:rPr>
                <w:rFonts w:cstheme="minorHAnsi"/>
                <w:sz w:val="22"/>
                <w:szCs w:val="22"/>
              </w:rPr>
              <w:t>Vzhledově se v</w:t>
            </w:r>
            <w:r w:rsidR="0029122A" w:rsidRPr="00475C01">
              <w:rPr>
                <w:rFonts w:cstheme="minorHAnsi"/>
                <w:sz w:val="22"/>
                <w:szCs w:val="22"/>
              </w:rPr>
              <w:t xml:space="preserve">ylepšila i prostranství před zámkem opravou </w:t>
            </w:r>
            <w:r w:rsidR="00B02B65">
              <w:rPr>
                <w:rFonts w:cstheme="minorHAnsi"/>
                <w:sz w:val="22"/>
                <w:szCs w:val="22"/>
              </w:rPr>
              <w:t>východní</w:t>
            </w:r>
            <w:r w:rsidR="00F4102E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29122A" w:rsidRPr="00475C01">
              <w:rPr>
                <w:rFonts w:cstheme="minorHAnsi"/>
                <w:sz w:val="22"/>
                <w:szCs w:val="22"/>
              </w:rPr>
              <w:t>fasády a</w:t>
            </w:r>
            <w:r w:rsidR="00F4102E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B02B65">
              <w:rPr>
                <w:rFonts w:cstheme="minorHAnsi"/>
                <w:sz w:val="22"/>
                <w:szCs w:val="22"/>
              </w:rPr>
              <w:t>salla – terreny</w:t>
            </w:r>
            <w:r w:rsidR="00F4102E" w:rsidRPr="00475C01">
              <w:rPr>
                <w:rFonts w:cstheme="minorHAnsi"/>
                <w:sz w:val="22"/>
                <w:szCs w:val="22"/>
              </w:rPr>
              <w:t>,</w:t>
            </w:r>
            <w:r w:rsidR="0029122A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B02B65">
              <w:rPr>
                <w:rFonts w:cstheme="minorHAnsi"/>
                <w:sz w:val="22"/>
                <w:szCs w:val="22"/>
              </w:rPr>
              <w:t xml:space="preserve">parkoviště a příjezdové komunikace, částečnou </w:t>
            </w:r>
            <w:r w:rsidR="0029122A" w:rsidRPr="00475C01">
              <w:rPr>
                <w:rFonts w:cstheme="minorHAnsi"/>
                <w:sz w:val="22"/>
                <w:szCs w:val="22"/>
              </w:rPr>
              <w:t>revitalizací parku</w:t>
            </w:r>
            <w:r w:rsidR="00B02B65">
              <w:rPr>
                <w:rFonts w:cstheme="minorHAnsi"/>
                <w:sz w:val="22"/>
                <w:szCs w:val="22"/>
              </w:rPr>
              <w:t xml:space="preserve">. Byla obnovena a zpřístupněna </w:t>
            </w:r>
            <w:r w:rsidR="009E469A" w:rsidRPr="00475C01">
              <w:rPr>
                <w:rFonts w:cstheme="minorHAnsi"/>
                <w:sz w:val="22"/>
                <w:szCs w:val="22"/>
              </w:rPr>
              <w:t>školní zahrad</w:t>
            </w:r>
            <w:r w:rsidR="00B02B65">
              <w:rPr>
                <w:rFonts w:cstheme="minorHAnsi"/>
                <w:sz w:val="22"/>
                <w:szCs w:val="22"/>
              </w:rPr>
              <w:t>a v Lípách.</w:t>
            </w:r>
          </w:p>
          <w:p w:rsidR="009E469A" w:rsidRPr="00475C01" w:rsidRDefault="00953D79" w:rsidP="009660B2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Problémem </w:t>
            </w:r>
            <w:r w:rsidR="00575074" w:rsidRPr="00475C01">
              <w:rPr>
                <w:rFonts w:cstheme="minorHAnsi"/>
                <w:sz w:val="22"/>
                <w:szCs w:val="22"/>
              </w:rPr>
              <w:t>stále zůstává</w:t>
            </w:r>
            <w:r w:rsidR="00242F8E" w:rsidRPr="00475C01">
              <w:rPr>
                <w:rFonts w:cstheme="minorHAnsi"/>
                <w:sz w:val="22"/>
                <w:szCs w:val="22"/>
              </w:rPr>
              <w:t xml:space="preserve"> nedostatek </w:t>
            </w:r>
            <w:r w:rsidR="001D7EE9" w:rsidRPr="00475C01">
              <w:rPr>
                <w:rFonts w:cstheme="minorHAnsi"/>
                <w:sz w:val="22"/>
                <w:szCs w:val="22"/>
              </w:rPr>
              <w:t>odborných</w:t>
            </w:r>
            <w:r w:rsidR="00242F8E" w:rsidRPr="00475C01">
              <w:rPr>
                <w:rFonts w:cstheme="minorHAnsi"/>
                <w:sz w:val="22"/>
                <w:szCs w:val="22"/>
              </w:rPr>
              <w:t xml:space="preserve"> učeben</w:t>
            </w:r>
            <w:r w:rsidR="00B02B65">
              <w:rPr>
                <w:rFonts w:cstheme="minorHAnsi"/>
                <w:sz w:val="22"/>
                <w:szCs w:val="22"/>
              </w:rPr>
              <w:t xml:space="preserve"> a odpovídajících prostor pro školní družinu</w:t>
            </w:r>
            <w:r w:rsidR="00242F8E" w:rsidRPr="00475C01">
              <w:rPr>
                <w:rFonts w:cstheme="minorHAnsi"/>
                <w:sz w:val="22"/>
                <w:szCs w:val="22"/>
              </w:rPr>
              <w:t>.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B02B65">
              <w:rPr>
                <w:rFonts w:cstheme="minorHAnsi"/>
                <w:sz w:val="22"/>
                <w:szCs w:val="22"/>
              </w:rPr>
              <w:t>Všechny učebny jsou denně plně využívány</w:t>
            </w:r>
            <w:r w:rsidR="001D7EE9" w:rsidRPr="00475C01">
              <w:rPr>
                <w:rFonts w:cstheme="minorHAnsi"/>
                <w:sz w:val="22"/>
                <w:szCs w:val="22"/>
              </w:rPr>
              <w:t>. Kapacita školy 515 žáků je téměř naplněna.</w:t>
            </w:r>
            <w:r w:rsidR="00C66E13"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B02B65">
              <w:rPr>
                <w:rFonts w:cstheme="minorHAnsi"/>
                <w:sz w:val="22"/>
                <w:szCs w:val="22"/>
              </w:rPr>
              <w:t>Alespoň částečným východiskem by mohla být plánovaná</w:t>
            </w:r>
            <w:r w:rsidR="009E469A" w:rsidRPr="00475C01">
              <w:rPr>
                <w:rFonts w:cstheme="minorHAnsi"/>
                <w:sz w:val="22"/>
                <w:szCs w:val="22"/>
              </w:rPr>
              <w:t xml:space="preserve"> úprava prostor muzea, kde by měla vzniknout nová učebna či prostory pro </w:t>
            </w:r>
            <w:r w:rsidR="00B02B65">
              <w:rPr>
                <w:rFonts w:cstheme="minorHAnsi"/>
                <w:sz w:val="22"/>
                <w:szCs w:val="22"/>
              </w:rPr>
              <w:t xml:space="preserve">školní </w:t>
            </w:r>
            <w:r w:rsidR="009E469A" w:rsidRPr="00475C01">
              <w:rPr>
                <w:rFonts w:cstheme="minorHAnsi"/>
                <w:sz w:val="22"/>
                <w:szCs w:val="22"/>
              </w:rPr>
              <w:t>družinu</w:t>
            </w:r>
            <w:r w:rsidR="00B02B65">
              <w:rPr>
                <w:rFonts w:cstheme="minorHAnsi"/>
                <w:sz w:val="22"/>
                <w:szCs w:val="22"/>
              </w:rPr>
              <w:t xml:space="preserve"> včetně sociálních zařízení</w:t>
            </w:r>
            <w:r w:rsidR="009E469A" w:rsidRPr="00475C01">
              <w:rPr>
                <w:rFonts w:cstheme="minorHAnsi"/>
                <w:sz w:val="22"/>
                <w:szCs w:val="22"/>
              </w:rPr>
              <w:t>.</w:t>
            </w:r>
          </w:p>
          <w:p w:rsidR="009660B2" w:rsidRPr="00475C01" w:rsidRDefault="009660B2" w:rsidP="009660B2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Od 1. 1. 2017 došlo ke sloučení se školou v Horních Stakorách. Získali jsme </w:t>
            </w:r>
            <w:r w:rsidR="00B02B65">
              <w:rPr>
                <w:rFonts w:cstheme="minorHAnsi"/>
                <w:sz w:val="22"/>
                <w:szCs w:val="22"/>
              </w:rPr>
              <w:t xml:space="preserve">poměrně zachovalou budovu a </w:t>
            </w:r>
            <w:r w:rsidRPr="00475C01">
              <w:rPr>
                <w:rFonts w:cstheme="minorHAnsi"/>
                <w:sz w:val="22"/>
                <w:szCs w:val="22"/>
              </w:rPr>
              <w:t xml:space="preserve">krásný areál k výuce dvou </w:t>
            </w:r>
            <w:r w:rsidR="00093100">
              <w:rPr>
                <w:rFonts w:cstheme="minorHAnsi"/>
                <w:sz w:val="22"/>
                <w:szCs w:val="22"/>
              </w:rPr>
              <w:t>tří</w:t>
            </w:r>
            <w:r w:rsidRPr="00475C01">
              <w:rPr>
                <w:rFonts w:cstheme="minorHAnsi"/>
                <w:sz w:val="22"/>
                <w:szCs w:val="22"/>
              </w:rPr>
              <w:t>d</w:t>
            </w:r>
            <w:r w:rsidR="00B02B65">
              <w:rPr>
                <w:rFonts w:cstheme="minorHAnsi"/>
                <w:sz w:val="22"/>
                <w:szCs w:val="22"/>
              </w:rPr>
              <w:t xml:space="preserve">. Ale i zde </w:t>
            </w:r>
            <w:r w:rsidR="001D7EE9" w:rsidRPr="00475C01">
              <w:rPr>
                <w:rFonts w:cstheme="minorHAnsi"/>
                <w:sz w:val="22"/>
                <w:szCs w:val="22"/>
              </w:rPr>
              <w:t>došlo k úpravám šaten a jídelny</w:t>
            </w:r>
            <w:r w:rsidR="00B02B65">
              <w:rPr>
                <w:rFonts w:cstheme="minorHAnsi"/>
                <w:sz w:val="22"/>
                <w:szCs w:val="22"/>
              </w:rPr>
              <w:t>, tak aby odpovídaly hygienickým předpisům</w:t>
            </w:r>
            <w:r w:rsidR="001D7EE9" w:rsidRPr="00475C01">
              <w:rPr>
                <w:rFonts w:cstheme="minorHAnsi"/>
                <w:sz w:val="22"/>
                <w:szCs w:val="22"/>
              </w:rPr>
              <w:t>.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1D7EE9" w:rsidRPr="00475C01">
              <w:rPr>
                <w:rFonts w:cstheme="minorHAnsi"/>
                <w:sz w:val="22"/>
                <w:szCs w:val="22"/>
              </w:rPr>
              <w:t xml:space="preserve">Doprava do obce </w:t>
            </w:r>
            <w:r w:rsidR="00B02B65">
              <w:rPr>
                <w:rFonts w:cstheme="minorHAnsi"/>
                <w:sz w:val="22"/>
                <w:szCs w:val="22"/>
              </w:rPr>
              <w:t xml:space="preserve">je </w:t>
            </w:r>
            <w:r w:rsidR="001D7EE9" w:rsidRPr="00475C01">
              <w:rPr>
                <w:rFonts w:cstheme="minorHAnsi"/>
                <w:sz w:val="22"/>
                <w:szCs w:val="22"/>
              </w:rPr>
              <w:t>zajištěna zřizovatelem, autobus bude žáky s učitelkami odvážet z Kosmonos tam i zpět</w:t>
            </w:r>
            <w:r w:rsidR="00B02B65">
              <w:rPr>
                <w:rFonts w:cstheme="minorHAnsi"/>
                <w:sz w:val="22"/>
                <w:szCs w:val="22"/>
              </w:rPr>
              <w:t xml:space="preserve"> ve stanovenou dobu</w:t>
            </w:r>
            <w:r w:rsidR="001D7EE9" w:rsidRPr="00475C01">
              <w:rPr>
                <w:rFonts w:cstheme="minorHAnsi"/>
                <w:sz w:val="22"/>
                <w:szCs w:val="22"/>
              </w:rPr>
              <w:t>.</w:t>
            </w:r>
          </w:p>
          <w:p w:rsidR="00953D79" w:rsidRPr="00475C01" w:rsidRDefault="00C66E13" w:rsidP="001D7EE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Stále v</w:t>
            </w:r>
            <w:r w:rsidR="002A5D4D" w:rsidRPr="00475C01">
              <w:rPr>
                <w:rFonts w:cstheme="minorHAnsi"/>
                <w:sz w:val="22"/>
                <w:szCs w:val="22"/>
              </w:rPr>
              <w:t>ěříme v další pomoc zřizovatele a jeho plánu vybudovat sportovní halu.</w:t>
            </w:r>
          </w:p>
        </w:tc>
      </w:tr>
    </w:tbl>
    <w:p w:rsidR="00625896" w:rsidRPr="00475C01" w:rsidRDefault="00953D79" w:rsidP="00502C3F">
      <w:pPr>
        <w:jc w:val="center"/>
        <w:rPr>
          <w:rFonts w:cstheme="minorHAnsi"/>
          <w:b/>
        </w:rPr>
      </w:pPr>
      <w:r w:rsidRPr="00475C01">
        <w:rPr>
          <w:rFonts w:cstheme="minorHAnsi"/>
          <w:sz w:val="22"/>
          <w:szCs w:val="22"/>
        </w:rPr>
        <w:br w:type="page"/>
      </w:r>
      <w:r w:rsidR="00625896" w:rsidRPr="00475C01">
        <w:rPr>
          <w:rFonts w:cstheme="minorHAnsi"/>
          <w:b/>
        </w:rPr>
        <w:lastRenderedPageBreak/>
        <w:t>X</w:t>
      </w:r>
      <w:r w:rsidR="00D31E48" w:rsidRPr="00475C01">
        <w:rPr>
          <w:rFonts w:cstheme="minorHAnsi"/>
          <w:b/>
        </w:rPr>
        <w:t>I</w:t>
      </w:r>
      <w:r w:rsidR="00625896" w:rsidRPr="00475C01">
        <w:rPr>
          <w:rFonts w:cstheme="minorHAnsi"/>
          <w:b/>
        </w:rPr>
        <w:t>X.</w:t>
      </w:r>
    </w:p>
    <w:p w:rsidR="00625896" w:rsidRPr="00475C01" w:rsidRDefault="00625896">
      <w:pPr>
        <w:rPr>
          <w:rFonts w:cstheme="minorHAnsi"/>
          <w:b/>
        </w:rPr>
      </w:pPr>
    </w:p>
    <w:p w:rsidR="00830836" w:rsidRPr="00475C01" w:rsidRDefault="00830836" w:rsidP="00830836">
      <w:pPr>
        <w:pStyle w:val="Nadpis1"/>
        <w:rPr>
          <w:rFonts w:asciiTheme="minorHAnsi" w:hAnsiTheme="minorHAnsi" w:cstheme="minorHAnsi"/>
        </w:rPr>
      </w:pPr>
      <w:bookmarkStart w:id="138" w:name="_Toc298060992"/>
      <w:bookmarkStart w:id="139" w:name="_Toc17029283"/>
      <w:r w:rsidRPr="00475C01">
        <w:rPr>
          <w:rFonts w:asciiTheme="minorHAnsi" w:hAnsiTheme="minorHAnsi" w:cstheme="minorHAnsi"/>
        </w:rPr>
        <w:t>Výsledky inventarizace majetku</w:t>
      </w:r>
      <w:bookmarkEnd w:id="138"/>
      <w:bookmarkEnd w:id="139"/>
    </w:p>
    <w:p w:rsidR="00830836" w:rsidRPr="00475C01" w:rsidRDefault="00830836" w:rsidP="00830836">
      <w:pPr>
        <w:pStyle w:val="Nadpis2"/>
        <w:rPr>
          <w:rFonts w:asciiTheme="minorHAnsi" w:hAnsiTheme="minorHAnsi" w:cstheme="minorHAnsi"/>
        </w:rPr>
      </w:pPr>
      <w:bookmarkStart w:id="140" w:name="_Toc298060993"/>
      <w:bookmarkStart w:id="141" w:name="_Toc17029284"/>
      <w:r w:rsidRPr="00475C01">
        <w:rPr>
          <w:rFonts w:asciiTheme="minorHAnsi" w:hAnsiTheme="minorHAnsi" w:cstheme="minorHAnsi"/>
        </w:rPr>
        <w:t>Inventarizovaný majetek</w:t>
      </w:r>
      <w:bookmarkEnd w:id="140"/>
      <w:bookmarkEnd w:id="141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484"/>
        <w:gridCol w:w="948"/>
        <w:gridCol w:w="3628"/>
      </w:tblGrid>
      <w:tr w:rsidR="00830836" w:rsidRPr="00475C01" w:rsidTr="00830836">
        <w:tc>
          <w:tcPr>
            <w:tcW w:w="4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druh majetku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:rsidR="00830836" w:rsidRPr="00475C01" w:rsidRDefault="00830836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inventarizace</w:t>
            </w:r>
          </w:p>
          <w:p w:rsidR="00830836" w:rsidRPr="00475C01" w:rsidRDefault="00830836" w:rsidP="00595FE8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ke dni 31. 12. 201</w:t>
            </w:r>
            <w:r w:rsidR="00595FE8" w:rsidRPr="00475C01">
              <w:rPr>
                <w:rFonts w:cstheme="minorHAnsi"/>
                <w:b/>
                <w:sz w:val="22"/>
                <w:szCs w:val="22"/>
              </w:rPr>
              <w:t>8</w:t>
            </w:r>
          </w:p>
        </w:tc>
      </w:tr>
      <w:tr w:rsidR="00830836" w:rsidRPr="00475C01" w:rsidTr="00830836">
        <w:tc>
          <w:tcPr>
            <w:tcW w:w="4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nehmotný investiční majetek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F82890">
              <w:rPr>
                <w:rFonts w:cstheme="minorHAnsi"/>
                <w:sz w:val="22"/>
                <w:szCs w:val="22"/>
              </w:rPr>
              <w:t>, 00</w:t>
            </w:r>
          </w:p>
        </w:tc>
      </w:tr>
      <w:tr w:rsidR="00830836" w:rsidRPr="00475C01" w:rsidTr="00830836">
        <w:tc>
          <w:tcPr>
            <w:tcW w:w="4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hmotný investiční majetek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F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F82890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795 423, 00</w:t>
            </w:r>
          </w:p>
        </w:tc>
      </w:tr>
      <w:tr w:rsidR="00830836" w:rsidRPr="00475C01" w:rsidTr="00830836">
        <w:tc>
          <w:tcPr>
            <w:tcW w:w="4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pozemky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F82890">
              <w:rPr>
                <w:rFonts w:cstheme="minorHAnsi"/>
                <w:sz w:val="22"/>
                <w:szCs w:val="22"/>
              </w:rPr>
              <w:t>, 00</w:t>
            </w:r>
          </w:p>
        </w:tc>
      </w:tr>
      <w:tr w:rsidR="00830836" w:rsidRPr="00475C01" w:rsidTr="00830836">
        <w:tc>
          <w:tcPr>
            <w:tcW w:w="4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drobný nehmotný majetek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E81102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F82890">
              <w:rPr>
                <w:rFonts w:cstheme="minorHAnsi"/>
                <w:sz w:val="22"/>
                <w:szCs w:val="22"/>
              </w:rPr>
              <w:t>, 00</w:t>
            </w:r>
          </w:p>
        </w:tc>
      </w:tr>
      <w:tr w:rsidR="00830836" w:rsidRPr="00475C01" w:rsidTr="001D1859">
        <w:tc>
          <w:tcPr>
            <w:tcW w:w="4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HM v operativní ev.(100 –1 000 Kč)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F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836" w:rsidRPr="00475C01" w:rsidRDefault="00F82890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897 662, 21</w:t>
            </w:r>
          </w:p>
        </w:tc>
      </w:tr>
      <w:tr w:rsidR="00830836" w:rsidRPr="00475C01" w:rsidTr="001D1859">
        <w:tc>
          <w:tcPr>
            <w:tcW w:w="4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drobný hmotný majetek (1 000 – 40 000 Kč)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F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836" w:rsidRPr="00475C01" w:rsidRDefault="00F82890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10 032 345, 80</w:t>
            </w:r>
          </w:p>
        </w:tc>
      </w:tr>
      <w:tr w:rsidR="00830836" w:rsidRPr="00475C01" w:rsidTr="00830836">
        <w:tc>
          <w:tcPr>
            <w:tcW w:w="4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pokladní hotovost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F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0</w:t>
            </w:r>
            <w:r w:rsidR="00F82890">
              <w:rPr>
                <w:rFonts w:cstheme="minorHAnsi"/>
                <w:sz w:val="22"/>
                <w:szCs w:val="22"/>
              </w:rPr>
              <w:t>, 00</w:t>
            </w:r>
          </w:p>
        </w:tc>
      </w:tr>
    </w:tbl>
    <w:p w:rsidR="00830836" w:rsidRPr="00475C01" w:rsidRDefault="00830836" w:rsidP="00830836">
      <w:pPr>
        <w:pStyle w:val="Nadpis2"/>
        <w:rPr>
          <w:rFonts w:asciiTheme="minorHAnsi" w:hAnsiTheme="minorHAnsi" w:cstheme="minorHAnsi"/>
        </w:rPr>
      </w:pPr>
      <w:bookmarkStart w:id="142" w:name="_Toc298060994"/>
      <w:bookmarkStart w:id="143" w:name="_Toc17029285"/>
      <w:r w:rsidRPr="00475C01">
        <w:rPr>
          <w:rFonts w:asciiTheme="minorHAnsi" w:hAnsiTheme="minorHAnsi" w:cstheme="minorHAnsi"/>
        </w:rPr>
        <w:t>Závěry inventarizace</w:t>
      </w:r>
      <w:bookmarkEnd w:id="142"/>
      <w:bookmarkEnd w:id="143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34"/>
        <w:gridCol w:w="4526"/>
      </w:tblGrid>
      <w:tr w:rsidR="00830836" w:rsidRPr="00475C01" w:rsidTr="00830836"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inventarizace</w:t>
            </w:r>
          </w:p>
        </w:tc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</w:t>
            </w:r>
          </w:p>
        </w:tc>
      </w:tr>
      <w:tr w:rsidR="00830836" w:rsidRPr="00475C01" w:rsidTr="00830836"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inventarizován byl majetek umístěný (upřesnění objektu)</w:t>
            </w:r>
          </w:p>
        </w:tc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v budově školy</w:t>
            </w:r>
          </w:p>
        </w:tc>
      </w:tr>
      <w:tr w:rsidR="00830836" w:rsidRPr="00475C01" w:rsidTr="00830836"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inventarizační rozdíly (manka, přebytky), návrh na jejich vypořádání, postih</w:t>
            </w:r>
          </w:p>
        </w:tc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nemáme</w:t>
            </w:r>
          </w:p>
        </w:tc>
      </w:tr>
      <w:tr w:rsidR="00830836" w:rsidRPr="00475C01" w:rsidTr="00830836"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zjištěné nedostatky a závady při inventarizaci, zajištění majetku, jeho ochrana před poškozením, odcizením</w:t>
            </w:r>
          </w:p>
        </w:tc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nedostatky nebyly zjištěny</w:t>
            </w:r>
          </w:p>
        </w:tc>
      </w:tr>
      <w:tr w:rsidR="00830836" w:rsidRPr="00475C01" w:rsidTr="00830836"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inventarizační komise</w:t>
            </w:r>
          </w:p>
        </w:tc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Jitka Urbanová</w:t>
            </w:r>
          </w:p>
          <w:p w:rsidR="00830836" w:rsidRPr="00475C01" w:rsidRDefault="00595FE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Lenka Černá</w:t>
            </w:r>
          </w:p>
          <w:p w:rsidR="00595FE8" w:rsidRPr="00475C01" w:rsidRDefault="00595FE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Mgr. Ivana Strnádková</w:t>
            </w:r>
          </w:p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</w:p>
        </w:tc>
      </w:tr>
      <w:tr w:rsidR="00830836" w:rsidRPr="00475C01" w:rsidTr="00830836"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datum inventarizace</w:t>
            </w:r>
          </w:p>
        </w:tc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0836" w:rsidRPr="00475C01" w:rsidRDefault="00830836" w:rsidP="00595FE8">
            <w:pPr>
              <w:jc w:val="center"/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31. 12. 201</w:t>
            </w:r>
            <w:r w:rsidR="00595FE8" w:rsidRPr="00475C01">
              <w:rPr>
                <w:rFonts w:cstheme="minorHAnsi"/>
                <w:sz w:val="22"/>
                <w:szCs w:val="22"/>
              </w:rPr>
              <w:t>8</w:t>
            </w:r>
          </w:p>
        </w:tc>
      </w:tr>
    </w:tbl>
    <w:p w:rsidR="00830836" w:rsidRPr="00475C01" w:rsidRDefault="00830836" w:rsidP="00830836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830836" w:rsidRPr="00475C01" w:rsidTr="00830836">
        <w:tc>
          <w:tcPr>
            <w:tcW w:w="9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hideMark/>
          </w:tcPr>
          <w:p w:rsidR="00830836" w:rsidRPr="00475C01" w:rsidRDefault="00830836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830836" w:rsidRPr="00475C01" w:rsidTr="00830836">
        <w:tc>
          <w:tcPr>
            <w:tcW w:w="9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836" w:rsidRPr="00475C01" w:rsidRDefault="00830836">
            <w:pPr>
              <w:rPr>
                <w:rFonts w:cstheme="minorHAnsi"/>
                <w:sz w:val="22"/>
                <w:szCs w:val="22"/>
              </w:rPr>
            </w:pPr>
          </w:p>
          <w:p w:rsidR="00830836" w:rsidRPr="00475C01" w:rsidRDefault="00830836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Invent</w:t>
            </w:r>
            <w:r w:rsidR="00104494">
              <w:rPr>
                <w:rFonts w:cstheme="minorHAnsi"/>
                <w:sz w:val="22"/>
                <w:szCs w:val="22"/>
              </w:rPr>
              <w:t xml:space="preserve">arizace majetku proběhla bez nedostatků a bez zjištěných rozdílů. </w:t>
            </w:r>
            <w:r w:rsidRPr="00475C01">
              <w:rPr>
                <w:rFonts w:cstheme="minorHAnsi"/>
                <w:sz w:val="22"/>
                <w:szCs w:val="22"/>
              </w:rPr>
              <w:t xml:space="preserve"> </w:t>
            </w:r>
            <w:r w:rsidR="00104494">
              <w:rPr>
                <w:rFonts w:cstheme="minorHAnsi"/>
                <w:sz w:val="22"/>
                <w:szCs w:val="22"/>
              </w:rPr>
              <w:t>I</w:t>
            </w:r>
            <w:r w:rsidRPr="00475C01">
              <w:rPr>
                <w:rFonts w:cstheme="minorHAnsi"/>
                <w:sz w:val="22"/>
                <w:szCs w:val="22"/>
              </w:rPr>
              <w:t>nventarizován byl majetek umístěný v objekt</w:t>
            </w:r>
            <w:r w:rsidR="00104494">
              <w:rPr>
                <w:rFonts w:cstheme="minorHAnsi"/>
                <w:sz w:val="22"/>
                <w:szCs w:val="22"/>
              </w:rPr>
              <w:t>ech</w:t>
            </w:r>
            <w:r w:rsidRPr="00475C01">
              <w:rPr>
                <w:rFonts w:cstheme="minorHAnsi"/>
                <w:sz w:val="22"/>
                <w:szCs w:val="22"/>
              </w:rPr>
              <w:t xml:space="preserve"> školy</w:t>
            </w:r>
            <w:r w:rsidR="00104494">
              <w:rPr>
                <w:rFonts w:cstheme="minorHAnsi"/>
                <w:sz w:val="22"/>
                <w:szCs w:val="22"/>
              </w:rPr>
              <w:t xml:space="preserve"> v Kosmonosech a Horních Stakorách</w:t>
            </w:r>
            <w:r w:rsidRPr="00475C01">
              <w:rPr>
                <w:rFonts w:cstheme="minorHAnsi"/>
                <w:sz w:val="22"/>
                <w:szCs w:val="22"/>
              </w:rPr>
              <w:t>. Majetek je</w:t>
            </w:r>
            <w:r w:rsidR="00104494">
              <w:rPr>
                <w:rFonts w:cstheme="minorHAnsi"/>
                <w:sz w:val="22"/>
                <w:szCs w:val="22"/>
              </w:rPr>
              <w:t xml:space="preserve"> v obou budovách</w:t>
            </w:r>
            <w:r w:rsidRPr="00475C01">
              <w:rPr>
                <w:rFonts w:cstheme="minorHAnsi"/>
                <w:sz w:val="22"/>
                <w:szCs w:val="22"/>
              </w:rPr>
              <w:t xml:space="preserve"> chráněn instalovaným bezpečnostním zařízením napojeným na PCO. Majetek je dále chráněn důslednou průběžnou kontrolou.</w:t>
            </w:r>
          </w:p>
          <w:p w:rsidR="00830836" w:rsidRPr="00475C01" w:rsidRDefault="00830836">
            <w:pPr>
              <w:rPr>
                <w:rFonts w:cstheme="minorHAnsi"/>
                <w:sz w:val="22"/>
                <w:szCs w:val="22"/>
              </w:rPr>
            </w:pPr>
          </w:p>
        </w:tc>
      </w:tr>
    </w:tbl>
    <w:p w:rsidR="00475C01" w:rsidRDefault="00475C01">
      <w:pPr>
        <w:rPr>
          <w:rFonts w:cstheme="minorHAnsi"/>
          <w:sz w:val="22"/>
          <w:szCs w:val="22"/>
        </w:rPr>
      </w:pPr>
    </w:p>
    <w:p w:rsidR="00475C01" w:rsidRDefault="00475C01">
      <w:pPr>
        <w:jc w:val="left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br w:type="page"/>
      </w:r>
    </w:p>
    <w:p w:rsidR="005B3660" w:rsidRPr="00475C01" w:rsidRDefault="005B3660" w:rsidP="009D04B5">
      <w:pPr>
        <w:jc w:val="center"/>
        <w:rPr>
          <w:rFonts w:cstheme="minorHAnsi"/>
          <w:b/>
        </w:rPr>
      </w:pPr>
    </w:p>
    <w:p w:rsidR="009D04B5" w:rsidRPr="00475C01" w:rsidRDefault="009D04B5" w:rsidP="009D04B5">
      <w:pPr>
        <w:jc w:val="center"/>
        <w:rPr>
          <w:rFonts w:cstheme="minorHAnsi"/>
          <w:b/>
        </w:rPr>
      </w:pPr>
      <w:r w:rsidRPr="00475C01">
        <w:rPr>
          <w:rFonts w:cstheme="minorHAnsi"/>
          <w:b/>
        </w:rPr>
        <w:t>XX.</w:t>
      </w:r>
    </w:p>
    <w:p w:rsidR="009D04B5" w:rsidRPr="00475C01" w:rsidRDefault="009D04B5" w:rsidP="009D04B5">
      <w:pPr>
        <w:rPr>
          <w:rFonts w:cstheme="minorHAnsi"/>
          <w:b/>
        </w:rPr>
      </w:pPr>
    </w:p>
    <w:p w:rsidR="009D04B5" w:rsidRPr="00475C01" w:rsidRDefault="009D04B5" w:rsidP="009D04B5">
      <w:pPr>
        <w:pStyle w:val="Nadpis1"/>
        <w:rPr>
          <w:rFonts w:asciiTheme="minorHAnsi" w:hAnsiTheme="minorHAnsi" w:cstheme="minorHAnsi"/>
        </w:rPr>
      </w:pPr>
      <w:bookmarkStart w:id="144" w:name="_Toc17029286"/>
      <w:r w:rsidRPr="00475C01">
        <w:rPr>
          <w:rFonts w:asciiTheme="minorHAnsi" w:hAnsiTheme="minorHAnsi" w:cstheme="minorHAnsi"/>
        </w:rPr>
        <w:t>Zapojení školy do rozvojových a mezinárodních projektů</w:t>
      </w:r>
      <w:bookmarkEnd w:id="144"/>
    </w:p>
    <w:p w:rsidR="00A95E29" w:rsidRPr="00475C01" w:rsidRDefault="00A95E29" w:rsidP="00A95E29">
      <w:pPr>
        <w:rPr>
          <w:rFonts w:cstheme="minorHAns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1A1C52" w:rsidRPr="00475C01" w:rsidTr="006B7BA4">
        <w:tc>
          <w:tcPr>
            <w:tcW w:w="9212" w:type="dxa"/>
            <w:shd w:val="clear" w:color="auto" w:fill="E0E0E0"/>
          </w:tcPr>
          <w:p w:rsidR="001A1C52" w:rsidRPr="00475C01" w:rsidRDefault="001A1C52" w:rsidP="006B7BA4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1A1C52" w:rsidRPr="00475C01" w:rsidTr="006B7BA4">
        <w:tc>
          <w:tcPr>
            <w:tcW w:w="9212" w:type="dxa"/>
          </w:tcPr>
          <w:p w:rsidR="00D93866" w:rsidRPr="00475C01" w:rsidRDefault="00D93866" w:rsidP="006B7BA4">
            <w:pPr>
              <w:rPr>
                <w:rFonts w:cstheme="minorHAnsi"/>
                <w:sz w:val="22"/>
                <w:szCs w:val="22"/>
              </w:rPr>
            </w:pPr>
          </w:p>
          <w:p w:rsidR="009F3029" w:rsidRPr="00475C01" w:rsidRDefault="00D93866" w:rsidP="001D7EE9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>Škola se každým rokem snaž</w:t>
            </w:r>
            <w:r w:rsidR="001A1C52" w:rsidRPr="00475C01">
              <w:rPr>
                <w:rFonts w:cstheme="minorHAnsi"/>
                <w:sz w:val="22"/>
                <w:szCs w:val="22"/>
              </w:rPr>
              <w:t>í o zapojení do grantových projektů. Sama nebyla vyzyvatelem grantového projektu</w:t>
            </w:r>
            <w:r w:rsidR="00A17F22" w:rsidRPr="00475C01">
              <w:rPr>
                <w:rFonts w:cstheme="minorHAnsi"/>
                <w:sz w:val="22"/>
                <w:szCs w:val="22"/>
              </w:rPr>
              <w:t>.</w:t>
            </w:r>
          </w:p>
          <w:p w:rsidR="003656DD" w:rsidRPr="00475C01" w:rsidRDefault="00A86CDC" w:rsidP="001D7EE9">
            <w:pPr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 xml:space="preserve">Byli jsme </w:t>
            </w:r>
            <w:r w:rsidR="001D7EE9" w:rsidRPr="00475C01">
              <w:rPr>
                <w:rFonts w:cstheme="minorHAnsi"/>
                <w:sz w:val="22"/>
                <w:szCs w:val="22"/>
              </w:rPr>
              <w:t>zapojeni do operačního programu Výzkum, vývoj a vzdělávání s projektem Škola v procesu pod reg. číslem CZ.02.3.68/0.0/0.0/16_022/0004853</w:t>
            </w:r>
            <w:r w:rsidR="009F3029" w:rsidRPr="00475C01">
              <w:rPr>
                <w:rFonts w:cstheme="minorHAnsi"/>
                <w:sz w:val="22"/>
                <w:szCs w:val="22"/>
              </w:rPr>
              <w:t>.</w:t>
            </w:r>
          </w:p>
          <w:p w:rsidR="001A1C52" w:rsidRPr="00475C01" w:rsidRDefault="00557F49" w:rsidP="001569DC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Škola </w:t>
            </w:r>
            <w:r w:rsidR="0075352C" w:rsidRPr="00475C01">
              <w:rPr>
                <w:rFonts w:cstheme="minorHAnsi"/>
                <w:sz w:val="22"/>
                <w:szCs w:val="22"/>
              </w:rPr>
              <w:t>pokračovala v</w:t>
            </w:r>
            <w:r w:rsidRPr="00475C01">
              <w:rPr>
                <w:rFonts w:cstheme="minorHAnsi"/>
                <w:sz w:val="22"/>
                <w:szCs w:val="22"/>
              </w:rPr>
              <w:t xml:space="preserve"> projektu Ovoce do škol,</w:t>
            </w:r>
            <w:r w:rsidR="00595FE8" w:rsidRPr="00475C01">
              <w:rPr>
                <w:rFonts w:cstheme="minorHAnsi"/>
                <w:sz w:val="22"/>
                <w:szCs w:val="22"/>
              </w:rPr>
              <w:t xml:space="preserve"> Mléko do škol, které jsou</w:t>
            </w:r>
            <w:r w:rsidRPr="00475C01">
              <w:rPr>
                <w:rFonts w:cstheme="minorHAnsi"/>
                <w:sz w:val="22"/>
                <w:szCs w:val="22"/>
              </w:rPr>
              <w:t xml:space="preserve"> podporován</w:t>
            </w:r>
            <w:r w:rsidR="00595FE8" w:rsidRPr="00475C01">
              <w:rPr>
                <w:rFonts w:cstheme="minorHAnsi"/>
                <w:sz w:val="22"/>
                <w:szCs w:val="22"/>
              </w:rPr>
              <w:t>y</w:t>
            </w:r>
            <w:r w:rsidRPr="00475C01">
              <w:rPr>
                <w:rFonts w:cstheme="minorHAnsi"/>
                <w:sz w:val="22"/>
                <w:szCs w:val="22"/>
              </w:rPr>
              <w:t xml:space="preserve"> MŠMT a Ministerstvem zemědělství </w:t>
            </w:r>
            <w:r w:rsidR="001569DC">
              <w:rPr>
                <w:rFonts w:cstheme="minorHAnsi"/>
                <w:sz w:val="22"/>
                <w:szCs w:val="22"/>
              </w:rPr>
              <w:t>.  P</w:t>
            </w:r>
            <w:r w:rsidRPr="00475C01">
              <w:rPr>
                <w:rFonts w:cstheme="minorHAnsi"/>
                <w:sz w:val="22"/>
                <w:szCs w:val="22"/>
              </w:rPr>
              <w:t>rojekt podporuje žáky zdravými ovocnými a zeleninovými svačinami 1x za 14 dní.</w:t>
            </w:r>
            <w:r w:rsidR="00D67DA9" w:rsidRPr="00475C01">
              <w:rPr>
                <w:rFonts w:cstheme="minorHAnsi"/>
                <w:sz w:val="22"/>
                <w:szCs w:val="22"/>
              </w:rPr>
              <w:t xml:space="preserve"> V rámci tohoto projektu jsme </w:t>
            </w:r>
            <w:r w:rsidR="002C0BD6" w:rsidRPr="00475C01">
              <w:rPr>
                <w:rFonts w:cstheme="minorHAnsi"/>
                <w:sz w:val="22"/>
                <w:szCs w:val="22"/>
              </w:rPr>
              <w:t xml:space="preserve">i letos </w:t>
            </w:r>
            <w:r w:rsidR="00D67DA9" w:rsidRPr="00475C01">
              <w:rPr>
                <w:rFonts w:cstheme="minorHAnsi"/>
                <w:sz w:val="22"/>
                <w:szCs w:val="22"/>
              </w:rPr>
              <w:t xml:space="preserve">obdrželi nabídkové koše, které </w:t>
            </w:r>
            <w:r w:rsidR="002C0BD6" w:rsidRPr="00475C01">
              <w:rPr>
                <w:rFonts w:cstheme="minorHAnsi"/>
                <w:sz w:val="22"/>
                <w:szCs w:val="22"/>
              </w:rPr>
              <w:t>mají</w:t>
            </w:r>
            <w:r w:rsidR="00D67DA9" w:rsidRPr="00475C01">
              <w:rPr>
                <w:rFonts w:cstheme="minorHAnsi"/>
                <w:sz w:val="22"/>
                <w:szCs w:val="22"/>
              </w:rPr>
              <w:t xml:space="preserve"> za cíl podpořit ž</w:t>
            </w:r>
            <w:r w:rsidR="000C3E5F" w:rsidRPr="00475C01">
              <w:rPr>
                <w:rFonts w:cstheme="minorHAnsi"/>
                <w:sz w:val="22"/>
                <w:szCs w:val="22"/>
              </w:rPr>
              <w:t xml:space="preserve">áky </w:t>
            </w:r>
            <w:r w:rsidR="002C0BD6" w:rsidRPr="00475C01">
              <w:rPr>
                <w:rFonts w:cstheme="minorHAnsi"/>
                <w:sz w:val="22"/>
                <w:szCs w:val="22"/>
              </w:rPr>
              <w:t>ve zdravém stravování</w:t>
            </w:r>
            <w:r w:rsidR="000C3E5F" w:rsidRPr="00475C01">
              <w:rPr>
                <w:rFonts w:cstheme="minorHAnsi"/>
                <w:sz w:val="22"/>
                <w:szCs w:val="22"/>
              </w:rPr>
              <w:t xml:space="preserve"> formou ochut</w:t>
            </w:r>
            <w:r w:rsidR="00D67DA9" w:rsidRPr="00475C01">
              <w:rPr>
                <w:rFonts w:cstheme="minorHAnsi"/>
                <w:sz w:val="22"/>
                <w:szCs w:val="22"/>
              </w:rPr>
              <w:t>návky</w:t>
            </w:r>
            <w:r w:rsidR="000C3E5F" w:rsidRPr="00475C01">
              <w:rPr>
                <w:rFonts w:cstheme="minorHAnsi"/>
                <w:sz w:val="22"/>
                <w:szCs w:val="22"/>
              </w:rPr>
              <w:t xml:space="preserve"> tradiční i netradiční zeleniny a ovoce.</w:t>
            </w:r>
            <w:r w:rsidR="009F3029" w:rsidRPr="00475C01">
              <w:rPr>
                <w:rFonts w:cstheme="minorHAnsi"/>
                <w:sz w:val="22"/>
                <w:szCs w:val="22"/>
              </w:rPr>
              <w:t xml:space="preserve"> Nařízením MŠMT se tento projekt vztahuje na všechny žáky základní školy. </w:t>
            </w:r>
          </w:p>
        </w:tc>
      </w:tr>
    </w:tbl>
    <w:p w:rsidR="00475C01" w:rsidRDefault="00475C01" w:rsidP="005B3660">
      <w:pPr>
        <w:jc w:val="center"/>
        <w:rPr>
          <w:rFonts w:cstheme="minorHAnsi"/>
          <w:b/>
        </w:rPr>
      </w:pPr>
    </w:p>
    <w:p w:rsidR="00475C01" w:rsidRDefault="00475C01">
      <w:pPr>
        <w:jc w:val="left"/>
        <w:rPr>
          <w:rFonts w:cstheme="minorHAnsi"/>
          <w:b/>
        </w:rPr>
      </w:pPr>
      <w:r>
        <w:rPr>
          <w:rFonts w:cstheme="minorHAnsi"/>
          <w:b/>
        </w:rPr>
        <w:br w:type="page"/>
      </w:r>
    </w:p>
    <w:p w:rsidR="005B3660" w:rsidRPr="00475C01" w:rsidRDefault="005B3660" w:rsidP="005B3660">
      <w:pPr>
        <w:jc w:val="center"/>
        <w:rPr>
          <w:rFonts w:cstheme="minorHAnsi"/>
          <w:b/>
        </w:rPr>
      </w:pPr>
      <w:r w:rsidRPr="00475C01">
        <w:rPr>
          <w:rFonts w:cstheme="minorHAnsi"/>
          <w:b/>
        </w:rPr>
        <w:lastRenderedPageBreak/>
        <w:t>XXI.</w:t>
      </w:r>
    </w:p>
    <w:p w:rsidR="005B3660" w:rsidRPr="00475C01" w:rsidRDefault="005B3660" w:rsidP="005B3660">
      <w:pPr>
        <w:jc w:val="center"/>
        <w:rPr>
          <w:rFonts w:cstheme="minorHAnsi"/>
          <w:b/>
        </w:rPr>
      </w:pPr>
    </w:p>
    <w:p w:rsidR="00D93866" w:rsidRPr="00475C01" w:rsidRDefault="00D93866" w:rsidP="00D93866">
      <w:pPr>
        <w:pStyle w:val="Nadpis1"/>
        <w:rPr>
          <w:rFonts w:asciiTheme="minorHAnsi" w:hAnsiTheme="minorHAnsi" w:cstheme="minorHAnsi"/>
        </w:rPr>
      </w:pPr>
      <w:bookmarkStart w:id="145" w:name="_Toc17029287"/>
      <w:r w:rsidRPr="00475C01">
        <w:rPr>
          <w:rFonts w:asciiTheme="minorHAnsi" w:hAnsiTheme="minorHAnsi" w:cstheme="minorHAnsi"/>
        </w:rPr>
        <w:t>Spolupráce s odborovou organizací pracovníků ve školství</w:t>
      </w:r>
      <w:bookmarkEnd w:id="145"/>
    </w:p>
    <w:p w:rsidR="00A95E29" w:rsidRPr="00475C01" w:rsidRDefault="00A95E29" w:rsidP="009D04B5">
      <w:pPr>
        <w:rPr>
          <w:rFonts w:cstheme="minorHAnsi"/>
          <w:b/>
          <w:sz w:val="28"/>
          <w:szCs w:val="28"/>
        </w:rPr>
      </w:pPr>
      <w:r w:rsidRPr="00475C01">
        <w:rPr>
          <w:rFonts w:cstheme="minorHAnsi"/>
          <w:b/>
          <w:sz w:val="28"/>
          <w:szCs w:val="28"/>
        </w:rPr>
        <w:t xml:space="preserve"> </w:t>
      </w:r>
    </w:p>
    <w:p w:rsidR="00004029" w:rsidRPr="00475C01" w:rsidRDefault="00004029" w:rsidP="009D04B5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0"/>
      </w:tblGrid>
      <w:tr w:rsidR="009D04B5" w:rsidRPr="00475C01" w:rsidTr="00DA0BEE">
        <w:tc>
          <w:tcPr>
            <w:tcW w:w="9212" w:type="dxa"/>
            <w:shd w:val="clear" w:color="auto" w:fill="E0E0E0"/>
          </w:tcPr>
          <w:p w:rsidR="009D04B5" w:rsidRPr="00475C01" w:rsidRDefault="009D04B5" w:rsidP="00DA0BEE">
            <w:pPr>
              <w:rPr>
                <w:rFonts w:cstheme="minorHAnsi"/>
                <w:b/>
                <w:sz w:val="22"/>
                <w:szCs w:val="22"/>
              </w:rPr>
            </w:pPr>
            <w:r w:rsidRPr="00475C01">
              <w:rPr>
                <w:rFonts w:cstheme="minorHAnsi"/>
                <w:b/>
                <w:sz w:val="22"/>
                <w:szCs w:val="22"/>
              </w:rPr>
              <w:t>Komentář ředitele školy:</w:t>
            </w:r>
          </w:p>
        </w:tc>
      </w:tr>
      <w:tr w:rsidR="009D04B5" w:rsidRPr="00475C01" w:rsidTr="00DA0BEE">
        <w:tc>
          <w:tcPr>
            <w:tcW w:w="9212" w:type="dxa"/>
          </w:tcPr>
          <w:p w:rsidR="00D93866" w:rsidRPr="00475C01" w:rsidRDefault="00D93866" w:rsidP="00DA0BEE">
            <w:pPr>
              <w:rPr>
                <w:rFonts w:cstheme="minorHAnsi"/>
                <w:sz w:val="22"/>
                <w:szCs w:val="22"/>
              </w:rPr>
            </w:pPr>
          </w:p>
          <w:p w:rsidR="009D04B5" w:rsidRPr="00475C01" w:rsidRDefault="00A95E29" w:rsidP="00DA0BEE">
            <w:pPr>
              <w:rPr>
                <w:rFonts w:cstheme="minorHAnsi"/>
                <w:sz w:val="22"/>
                <w:szCs w:val="22"/>
              </w:rPr>
            </w:pPr>
            <w:r w:rsidRPr="00475C01">
              <w:rPr>
                <w:rFonts w:cstheme="minorHAnsi"/>
                <w:sz w:val="22"/>
                <w:szCs w:val="22"/>
              </w:rPr>
              <w:t xml:space="preserve">Na škole pracuje odborová organizace, předsedkyně odborové organizace je zvána na veškerá důležitá jednání v pracovně-právních </w:t>
            </w:r>
            <w:r w:rsidR="005B3660" w:rsidRPr="00475C01">
              <w:rPr>
                <w:rFonts w:cstheme="minorHAnsi"/>
                <w:sz w:val="22"/>
                <w:szCs w:val="22"/>
              </w:rPr>
              <w:t xml:space="preserve">oblasti. Kolektivní smlouva </w:t>
            </w:r>
            <w:r w:rsidRPr="00475C01">
              <w:rPr>
                <w:rFonts w:cstheme="minorHAnsi"/>
                <w:sz w:val="22"/>
                <w:szCs w:val="22"/>
              </w:rPr>
              <w:t>mezi zaměstnavatelem a ZO ČMOS upravuje in</w:t>
            </w:r>
            <w:r w:rsidR="005B3660" w:rsidRPr="00475C01">
              <w:rPr>
                <w:rFonts w:cstheme="minorHAnsi"/>
                <w:sz w:val="22"/>
                <w:szCs w:val="22"/>
              </w:rPr>
              <w:t>dividuální a kolektivní vztahy</w:t>
            </w:r>
            <w:r w:rsidRPr="00475C01">
              <w:rPr>
                <w:rFonts w:cstheme="minorHAnsi"/>
                <w:sz w:val="22"/>
                <w:szCs w:val="22"/>
              </w:rPr>
              <w:t>, pracovně právní, platové a sociální náro</w:t>
            </w:r>
            <w:r w:rsidR="001569DC">
              <w:rPr>
                <w:rFonts w:cstheme="minorHAnsi"/>
                <w:sz w:val="22"/>
                <w:szCs w:val="22"/>
              </w:rPr>
              <w:t>ky zaměstnanců a zaměstnavatele. V</w:t>
            </w:r>
            <w:r w:rsidRPr="00475C01">
              <w:rPr>
                <w:rFonts w:cstheme="minorHAnsi"/>
                <w:sz w:val="22"/>
                <w:szCs w:val="22"/>
              </w:rPr>
              <w:t>šechny domluvené podmínky platí pro všechny zaměstnance školy bez ohledu na členství v odborové organizaci, náboženské vyznání a politickou příslušnost.</w:t>
            </w:r>
          </w:p>
          <w:p w:rsidR="009D04B5" w:rsidRPr="00475C01" w:rsidRDefault="009D04B5" w:rsidP="00004029">
            <w:pPr>
              <w:rPr>
                <w:rFonts w:cstheme="minorHAnsi"/>
                <w:sz w:val="22"/>
                <w:szCs w:val="22"/>
              </w:rPr>
            </w:pPr>
          </w:p>
        </w:tc>
      </w:tr>
    </w:tbl>
    <w:p w:rsidR="009D04B5" w:rsidRPr="00475C01" w:rsidRDefault="009D04B5">
      <w:pPr>
        <w:rPr>
          <w:rFonts w:cstheme="minorHAnsi"/>
          <w:sz w:val="22"/>
          <w:szCs w:val="22"/>
        </w:rPr>
      </w:pPr>
    </w:p>
    <w:p w:rsidR="00811546" w:rsidRPr="00475C01" w:rsidRDefault="00811546">
      <w:pPr>
        <w:rPr>
          <w:rFonts w:cstheme="minorHAnsi"/>
          <w:sz w:val="22"/>
          <w:szCs w:val="22"/>
        </w:rPr>
      </w:pPr>
    </w:p>
    <w:p w:rsidR="009D04B5" w:rsidRPr="00475C01" w:rsidRDefault="009D04B5">
      <w:pPr>
        <w:rPr>
          <w:rFonts w:cstheme="minorHAnsi"/>
          <w:sz w:val="22"/>
          <w:szCs w:val="22"/>
        </w:rPr>
      </w:pPr>
    </w:p>
    <w:p w:rsidR="009D04B5" w:rsidRPr="00475C01" w:rsidRDefault="009D04B5">
      <w:pPr>
        <w:rPr>
          <w:rFonts w:cstheme="minorHAnsi"/>
          <w:sz w:val="22"/>
          <w:szCs w:val="22"/>
        </w:rPr>
      </w:pPr>
    </w:p>
    <w:p w:rsidR="009D04B5" w:rsidRPr="00475C01" w:rsidRDefault="009D04B5">
      <w:pPr>
        <w:rPr>
          <w:rFonts w:cstheme="minorHAnsi"/>
          <w:sz w:val="22"/>
          <w:szCs w:val="22"/>
        </w:rPr>
      </w:pPr>
    </w:p>
    <w:p w:rsidR="009D04B5" w:rsidRPr="00475C01" w:rsidRDefault="009D04B5">
      <w:pPr>
        <w:rPr>
          <w:rFonts w:cstheme="minorHAnsi"/>
          <w:sz w:val="22"/>
          <w:szCs w:val="22"/>
        </w:rPr>
      </w:pPr>
    </w:p>
    <w:p w:rsidR="009D04B5" w:rsidRPr="00475C01" w:rsidRDefault="009D04B5">
      <w:pPr>
        <w:rPr>
          <w:rFonts w:cstheme="minorHAnsi"/>
          <w:sz w:val="22"/>
          <w:szCs w:val="22"/>
        </w:rPr>
      </w:pPr>
    </w:p>
    <w:p w:rsidR="009D04B5" w:rsidRPr="00475C01" w:rsidRDefault="009D04B5">
      <w:pPr>
        <w:rPr>
          <w:rFonts w:cstheme="minorHAnsi"/>
          <w:sz w:val="22"/>
          <w:szCs w:val="22"/>
        </w:rPr>
      </w:pPr>
    </w:p>
    <w:p w:rsidR="009D04B5" w:rsidRPr="00475C01" w:rsidRDefault="009D04B5">
      <w:pPr>
        <w:rPr>
          <w:rFonts w:cstheme="minorHAnsi"/>
          <w:sz w:val="22"/>
          <w:szCs w:val="22"/>
        </w:rPr>
      </w:pPr>
    </w:p>
    <w:p w:rsidR="009D04B5" w:rsidRPr="00475C01" w:rsidRDefault="009D04B5">
      <w:pPr>
        <w:rPr>
          <w:rFonts w:cstheme="minorHAnsi"/>
          <w:sz w:val="22"/>
          <w:szCs w:val="22"/>
        </w:rPr>
      </w:pPr>
    </w:p>
    <w:p w:rsidR="00811546" w:rsidRPr="00475C01" w:rsidRDefault="00811546">
      <w:pPr>
        <w:rPr>
          <w:rFonts w:cstheme="minorHAnsi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60"/>
      </w:tblGrid>
      <w:tr w:rsidR="00A90C63" w:rsidRPr="00475C01" w:rsidTr="005D7300">
        <w:tc>
          <w:tcPr>
            <w:tcW w:w="9210" w:type="dxa"/>
          </w:tcPr>
          <w:p w:rsidR="00A90C63" w:rsidRPr="00475C01" w:rsidRDefault="0078780D" w:rsidP="0078780D">
            <w:pPr>
              <w:rPr>
                <w:rFonts w:cstheme="minorHAnsi"/>
                <w:bCs/>
                <w:sz w:val="22"/>
                <w:szCs w:val="22"/>
              </w:rPr>
            </w:pPr>
            <w:r w:rsidRPr="00475C01">
              <w:rPr>
                <w:rFonts w:cstheme="minorHAnsi"/>
                <w:bCs/>
                <w:sz w:val="22"/>
                <w:szCs w:val="22"/>
              </w:rPr>
              <w:t>Výroční zprávu vypracovala</w:t>
            </w:r>
            <w:r w:rsidR="00A90C63" w:rsidRPr="00475C01">
              <w:rPr>
                <w:rFonts w:cstheme="minorHAnsi"/>
                <w:bCs/>
                <w:sz w:val="22"/>
                <w:szCs w:val="22"/>
              </w:rPr>
              <w:t xml:space="preserve">: </w:t>
            </w:r>
            <w:r w:rsidR="008A4648" w:rsidRPr="00475C01">
              <w:rPr>
                <w:rFonts w:cstheme="minorHAnsi"/>
                <w:bCs/>
                <w:sz w:val="22"/>
                <w:szCs w:val="22"/>
              </w:rPr>
              <w:t>Mgr.</w:t>
            </w:r>
            <w:r w:rsidR="00B06E9F" w:rsidRPr="00475C01">
              <w:rPr>
                <w:rFonts w:cstheme="minorHAnsi"/>
                <w:bCs/>
                <w:sz w:val="22"/>
                <w:szCs w:val="22"/>
              </w:rPr>
              <w:t xml:space="preserve"> </w:t>
            </w:r>
            <w:r w:rsidRPr="00475C01">
              <w:rPr>
                <w:rFonts w:cstheme="minorHAnsi"/>
                <w:bCs/>
                <w:sz w:val="22"/>
                <w:szCs w:val="22"/>
              </w:rPr>
              <w:t>Lenka Černá</w:t>
            </w:r>
          </w:p>
        </w:tc>
      </w:tr>
    </w:tbl>
    <w:p w:rsidR="00A90C63" w:rsidRPr="00475C01" w:rsidRDefault="00A90C63" w:rsidP="00A90C63">
      <w:pPr>
        <w:tabs>
          <w:tab w:val="left" w:pos="5730"/>
        </w:tabs>
        <w:rPr>
          <w:rFonts w:cstheme="minorHAnsi"/>
          <w:sz w:val="22"/>
        </w:rPr>
      </w:pPr>
    </w:p>
    <w:p w:rsidR="00A90C63" w:rsidRPr="00475C01" w:rsidRDefault="00A90C63" w:rsidP="00A90C63">
      <w:pPr>
        <w:rPr>
          <w:rFonts w:cstheme="minorHAnsi"/>
          <w:sz w:val="22"/>
        </w:rPr>
      </w:pPr>
    </w:p>
    <w:p w:rsidR="00F0419F" w:rsidRPr="00475C01" w:rsidRDefault="00F0419F" w:rsidP="00A90C63">
      <w:pPr>
        <w:rPr>
          <w:rFonts w:cstheme="minorHAnsi"/>
          <w:sz w:val="22"/>
        </w:rPr>
      </w:pPr>
    </w:p>
    <w:p w:rsidR="002E0CF9" w:rsidRPr="00475C01" w:rsidRDefault="002E0CF9" w:rsidP="00A90C63">
      <w:pPr>
        <w:rPr>
          <w:rFonts w:cstheme="minorHAnsi"/>
          <w:sz w:val="22"/>
        </w:rPr>
      </w:pPr>
    </w:p>
    <w:p w:rsidR="001569DC" w:rsidRDefault="001569DC" w:rsidP="002B2D66">
      <w:pPr>
        <w:rPr>
          <w:rFonts w:cstheme="minorHAnsi"/>
          <w:sz w:val="22"/>
        </w:rPr>
      </w:pPr>
      <w:r>
        <w:rPr>
          <w:rFonts w:cstheme="minorHAnsi"/>
          <w:sz w:val="22"/>
        </w:rPr>
        <w:t>V Kosmonose</w:t>
      </w:r>
      <w:r w:rsidR="00A90C63" w:rsidRPr="00475C01">
        <w:rPr>
          <w:rFonts w:cstheme="minorHAnsi"/>
          <w:sz w:val="22"/>
        </w:rPr>
        <w:t>ch</w:t>
      </w:r>
      <w:r w:rsidR="002B2D66" w:rsidRPr="00475C01">
        <w:rPr>
          <w:rFonts w:cstheme="minorHAnsi"/>
          <w:sz w:val="22"/>
        </w:rPr>
        <w:t xml:space="preserve"> </w:t>
      </w:r>
      <w:r>
        <w:rPr>
          <w:rFonts w:cstheme="minorHAnsi"/>
          <w:sz w:val="22"/>
        </w:rPr>
        <w:t xml:space="preserve">dne </w:t>
      </w:r>
      <w:r w:rsidR="00A06486">
        <w:rPr>
          <w:rFonts w:cstheme="minorHAnsi"/>
          <w:sz w:val="22"/>
        </w:rPr>
        <w:t>31</w:t>
      </w:r>
      <w:r w:rsidR="000A13FD" w:rsidRPr="00475C01">
        <w:rPr>
          <w:rFonts w:cstheme="minorHAnsi"/>
          <w:sz w:val="22"/>
        </w:rPr>
        <w:t>. srpna</w:t>
      </w:r>
      <w:r w:rsidR="00B06E9F" w:rsidRPr="00475C01">
        <w:rPr>
          <w:rFonts w:cstheme="minorHAnsi"/>
          <w:sz w:val="22"/>
        </w:rPr>
        <w:t xml:space="preserve"> 201</w:t>
      </w:r>
      <w:r w:rsidR="00595FE8" w:rsidRPr="00475C01">
        <w:rPr>
          <w:rFonts w:cstheme="minorHAnsi"/>
          <w:sz w:val="22"/>
        </w:rPr>
        <w:t>9</w:t>
      </w:r>
      <w:r w:rsidR="002B2D66" w:rsidRPr="00475C01">
        <w:rPr>
          <w:rFonts w:cstheme="minorHAnsi"/>
          <w:sz w:val="22"/>
        </w:rPr>
        <w:tab/>
      </w:r>
      <w:r w:rsidR="002B2D66" w:rsidRPr="00475C01">
        <w:rPr>
          <w:rFonts w:cstheme="minorHAnsi"/>
          <w:sz w:val="22"/>
        </w:rPr>
        <w:tab/>
      </w:r>
      <w:r w:rsidR="002B2D66" w:rsidRPr="00475C01">
        <w:rPr>
          <w:rFonts w:cstheme="minorHAnsi"/>
          <w:sz w:val="22"/>
        </w:rPr>
        <w:tab/>
      </w:r>
    </w:p>
    <w:p w:rsidR="001569DC" w:rsidRDefault="001569DC" w:rsidP="002B2D66">
      <w:pPr>
        <w:rPr>
          <w:rFonts w:cstheme="minorHAnsi"/>
          <w:sz w:val="22"/>
        </w:rPr>
      </w:pPr>
    </w:p>
    <w:p w:rsidR="001569DC" w:rsidRDefault="001569DC" w:rsidP="001569DC">
      <w:pPr>
        <w:ind w:left="4248" w:firstLine="708"/>
        <w:rPr>
          <w:rFonts w:cstheme="minorHAnsi"/>
          <w:sz w:val="22"/>
        </w:rPr>
      </w:pPr>
      <w:r>
        <w:rPr>
          <w:rFonts w:cstheme="minorHAnsi"/>
          <w:sz w:val="22"/>
        </w:rPr>
        <w:t xml:space="preserve">       </w:t>
      </w:r>
    </w:p>
    <w:p w:rsidR="00A90C63" w:rsidRPr="00475C01" w:rsidRDefault="001569DC" w:rsidP="001569DC">
      <w:pPr>
        <w:ind w:left="4248" w:firstLine="708"/>
        <w:rPr>
          <w:rFonts w:cstheme="minorHAnsi"/>
        </w:rPr>
      </w:pPr>
      <w:r>
        <w:rPr>
          <w:rFonts w:cstheme="minorHAnsi"/>
        </w:rPr>
        <w:t xml:space="preserve">     </w:t>
      </w:r>
      <w:r w:rsidR="00395E43">
        <w:rPr>
          <w:rFonts w:cstheme="minorHAnsi"/>
        </w:rPr>
        <w:t xml:space="preserve">                       </w:t>
      </w:r>
      <w:r w:rsidR="00A90C63" w:rsidRPr="00475C01">
        <w:rPr>
          <w:rFonts w:cstheme="minorHAnsi"/>
        </w:rPr>
        <w:t>…………………………………….</w:t>
      </w:r>
    </w:p>
    <w:p w:rsidR="00D161F8" w:rsidRPr="00475C01" w:rsidRDefault="001569DC" w:rsidP="00395E43">
      <w:pPr>
        <w:ind w:left="6372" w:firstLine="708"/>
        <w:rPr>
          <w:rFonts w:cstheme="minorHAnsi"/>
        </w:rPr>
      </w:pPr>
      <w:r>
        <w:rPr>
          <w:rFonts w:cstheme="minorHAnsi"/>
          <w:sz w:val="22"/>
        </w:rPr>
        <w:t>Mgr. Milan Petráš</w:t>
      </w:r>
    </w:p>
    <w:p w:rsidR="002079A3" w:rsidRPr="00475C01" w:rsidRDefault="002079A3" w:rsidP="000D1823">
      <w:pPr>
        <w:rPr>
          <w:rFonts w:cstheme="minorHAnsi"/>
        </w:rPr>
      </w:pPr>
    </w:p>
    <w:p w:rsidR="002079A3" w:rsidRDefault="002079A3" w:rsidP="002079A3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515BA1" w:rsidRDefault="00515BA1" w:rsidP="002079A3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515BA1" w:rsidRDefault="00515BA1" w:rsidP="002079A3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515BA1" w:rsidRPr="00475C01" w:rsidRDefault="00515BA1" w:rsidP="002079A3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2079A3" w:rsidRPr="00475C01" w:rsidRDefault="002079A3" w:rsidP="002079A3">
      <w:pPr>
        <w:spacing w:after="200" w:line="276" w:lineRule="auto"/>
        <w:rPr>
          <w:rFonts w:eastAsia="Calibri" w:cstheme="minorHAnsi"/>
          <w:sz w:val="28"/>
          <w:szCs w:val="28"/>
          <w:lang w:eastAsia="en-US"/>
        </w:rPr>
      </w:pPr>
    </w:p>
    <w:p w:rsidR="00B00BEA" w:rsidRPr="00475C01" w:rsidRDefault="00B00BEA" w:rsidP="00B00BEA">
      <w:pPr>
        <w:rPr>
          <w:rFonts w:cstheme="minorHAnsi"/>
          <w:sz w:val="22"/>
        </w:rPr>
      </w:pPr>
      <w:r w:rsidRPr="00475C01">
        <w:rPr>
          <w:rFonts w:cstheme="minorHAnsi"/>
          <w:sz w:val="22"/>
        </w:rPr>
        <w:t>Příloha: fotodokumentace</w:t>
      </w:r>
      <w:r>
        <w:rPr>
          <w:rFonts w:cstheme="minorHAnsi"/>
          <w:sz w:val="22"/>
        </w:rPr>
        <w:t xml:space="preserve"> z archívu školy</w:t>
      </w:r>
    </w:p>
    <w:p w:rsidR="00C32262" w:rsidRPr="00475C01" w:rsidRDefault="00C32262" w:rsidP="002079A3">
      <w:pPr>
        <w:spacing w:after="200" w:line="276" w:lineRule="auto"/>
        <w:rPr>
          <w:rFonts w:eastAsia="Calibri" w:cstheme="minorHAnsi"/>
          <w:sz w:val="28"/>
          <w:szCs w:val="28"/>
          <w:lang w:eastAsia="en-US"/>
        </w:rPr>
      </w:pPr>
    </w:p>
    <w:p w:rsidR="00C32262" w:rsidRPr="00475C01" w:rsidRDefault="00C32262" w:rsidP="002079A3">
      <w:pPr>
        <w:spacing w:after="200" w:line="276" w:lineRule="auto"/>
        <w:rPr>
          <w:rFonts w:eastAsia="Calibri" w:cstheme="minorHAnsi"/>
          <w:sz w:val="28"/>
          <w:szCs w:val="28"/>
          <w:lang w:eastAsia="en-US"/>
        </w:rPr>
      </w:pPr>
    </w:p>
    <w:p w:rsidR="00C32262" w:rsidRPr="00475C01" w:rsidRDefault="00C32262" w:rsidP="002079A3">
      <w:pPr>
        <w:spacing w:after="200" w:line="276" w:lineRule="auto"/>
        <w:rPr>
          <w:rFonts w:eastAsia="Calibri" w:cstheme="minorHAnsi"/>
          <w:sz w:val="28"/>
          <w:szCs w:val="28"/>
          <w:lang w:eastAsia="en-US"/>
        </w:rPr>
      </w:pPr>
    </w:p>
    <w:p w:rsidR="00C32262" w:rsidRPr="00475C01" w:rsidRDefault="00C32262" w:rsidP="002079A3">
      <w:pPr>
        <w:spacing w:after="200" w:line="276" w:lineRule="auto"/>
        <w:rPr>
          <w:rFonts w:eastAsia="Calibri" w:cstheme="minorHAnsi"/>
          <w:sz w:val="28"/>
          <w:szCs w:val="28"/>
          <w:lang w:eastAsia="en-US"/>
        </w:rPr>
      </w:pPr>
    </w:p>
    <w:p w:rsidR="00C32262" w:rsidRPr="00475C01" w:rsidRDefault="00F3194B" w:rsidP="00C32262">
      <w:pPr>
        <w:rPr>
          <w:rFonts w:cstheme="minorHAnsi"/>
          <w:noProof/>
        </w:rPr>
      </w:pPr>
      <w:r>
        <w:rPr>
          <w:rFonts w:cstheme="minorHAnsi"/>
          <w:noProof/>
        </w:rPr>
        <w:t xml:space="preserve">                               </w:t>
      </w:r>
      <w:r w:rsidR="00A06486" w:rsidRPr="00A06486">
        <w:rPr>
          <w:rFonts w:cstheme="minorHAnsi"/>
          <w:noProof/>
        </w:rPr>
        <w:drawing>
          <wp:inline distT="0" distB="0" distL="0" distR="0">
            <wp:extent cx="3724204" cy="2247265"/>
            <wp:effectExtent l="0" t="0" r="0" b="635"/>
            <wp:docPr id="3" name="Obrázek 3" descr="D:\Foto výročka\Barevný tý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oto výročka\Barevný týde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294" cy="2261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</w:rPr>
        <w:t xml:space="preserve">  Barevný týden</w:t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F3194B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F3194B">
        <w:rPr>
          <w:rFonts w:eastAsia="Calibri" w:cstheme="minorHAnsi"/>
          <w:noProof/>
          <w:sz w:val="22"/>
          <w:szCs w:val="22"/>
        </w:rPr>
        <w:drawing>
          <wp:inline distT="0" distB="0" distL="0" distR="0" wp14:anchorId="16E1A4A6" wp14:editId="69762528">
            <wp:extent cx="3027223" cy="1702813"/>
            <wp:effectExtent l="133350" t="247650" r="116205" b="240665"/>
            <wp:docPr id="4" name="Obrázek 4" descr="D:\Foto výročka\Beseda s hasič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oto výročka\Beseda s hasič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52883">
                      <a:off x="0" y="0"/>
                      <a:ext cx="3041537" cy="171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 w:cstheme="minorHAnsi"/>
          <w:sz w:val="22"/>
          <w:szCs w:val="22"/>
          <w:lang w:eastAsia="en-US"/>
        </w:rPr>
        <w:t>Beseda s hasiči ve 2. třídách</w:t>
      </w:r>
    </w:p>
    <w:p w:rsidR="00C32262" w:rsidRDefault="00F3194B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 xml:space="preserve">                   </w:t>
      </w:r>
    </w:p>
    <w:p w:rsidR="00E65A94" w:rsidRDefault="00E65A94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E65A94" w:rsidRDefault="00E65A94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E65A94" w:rsidRPr="00475C01" w:rsidRDefault="00E65A94" w:rsidP="008A41F1">
      <w:pPr>
        <w:spacing w:after="200" w:line="276" w:lineRule="auto"/>
        <w:jc w:val="left"/>
        <w:rPr>
          <w:rFonts w:eastAsia="Calibri" w:cstheme="minorHAnsi"/>
          <w:sz w:val="22"/>
          <w:szCs w:val="22"/>
          <w:lang w:eastAsia="en-US"/>
        </w:rPr>
      </w:pPr>
      <w:r w:rsidRPr="00E65A94">
        <w:rPr>
          <w:rFonts w:eastAsia="Calibri" w:cs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661312" behindDoc="0" locked="0" layoutInCell="1" allowOverlap="1">
            <wp:simplePos x="904875" y="6858000"/>
            <wp:positionH relativeFrom="column">
              <wp:align>left</wp:align>
            </wp:positionH>
            <wp:positionV relativeFrom="paragraph">
              <wp:align>top</wp:align>
            </wp:positionV>
            <wp:extent cx="2343150" cy="2520696"/>
            <wp:effectExtent l="0" t="0" r="0" b="0"/>
            <wp:wrapSquare wrapText="bothSides"/>
            <wp:docPr id="43" name="Obrázek 43" descr="D:\Foto výročka\ILesmí školka 4.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Foto výročka\ILesmí školka 4.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52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A41F1">
        <w:rPr>
          <w:rFonts w:eastAsia="Calibri" w:cstheme="minorHAnsi"/>
          <w:sz w:val="22"/>
          <w:szCs w:val="22"/>
          <w:lang w:eastAsia="en-US"/>
        </w:rPr>
        <w:t>Lesní škola v Bezdědicích</w:t>
      </w:r>
      <w:r w:rsidR="008A41F1">
        <w:rPr>
          <w:rFonts w:eastAsia="Calibri" w:cstheme="minorHAnsi"/>
          <w:sz w:val="22"/>
          <w:szCs w:val="22"/>
          <w:lang w:eastAsia="en-US"/>
        </w:rPr>
        <w:br w:type="textWrapping" w:clear="all"/>
      </w:r>
    </w:p>
    <w:p w:rsidR="00C32262" w:rsidRPr="00475C01" w:rsidRDefault="00F3194B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F3194B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5759450" cy="2800983"/>
            <wp:effectExtent l="0" t="0" r="0" b="0"/>
            <wp:docPr id="5" name="Obrázek 5" descr="D:\Foto výročka\20190122_10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oto výročka\20190122_1027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80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E65A94" w:rsidRDefault="00E65A94" w:rsidP="00E65A94">
      <w:pPr>
        <w:spacing w:after="200" w:line="276" w:lineRule="auto"/>
        <w:jc w:val="center"/>
        <w:rPr>
          <w:rFonts w:eastAsia="Calibri" w:cstheme="minorHAnsi"/>
          <w:lang w:eastAsia="en-US"/>
        </w:rPr>
      </w:pPr>
      <w:r>
        <w:rPr>
          <w:rFonts w:eastAsia="Calibri" w:cstheme="minorHAnsi"/>
          <w:lang w:eastAsia="en-US"/>
        </w:rPr>
        <w:lastRenderedPageBreak/>
        <w:t>Lyřařský výcvik v Saalbach</w:t>
      </w:r>
      <w:r w:rsidR="00F3194B">
        <w:rPr>
          <w:rFonts w:eastAsia="Calibri" w:cstheme="minorHAnsi"/>
          <w:sz w:val="22"/>
          <w:szCs w:val="22"/>
          <w:lang w:eastAsia="en-US"/>
        </w:rPr>
        <w:t xml:space="preserve">                                                  </w:t>
      </w:r>
      <w:r w:rsidR="00560627">
        <w:rPr>
          <w:rFonts w:eastAsia="Calibri" w:cstheme="minorHAnsi"/>
          <w:sz w:val="22"/>
          <w:szCs w:val="22"/>
          <w:lang w:eastAsia="en-US"/>
        </w:rPr>
        <w:t xml:space="preserve">                              </w:t>
      </w:r>
      <w:r w:rsidR="00560627">
        <w:rPr>
          <w:rFonts w:eastAsia="Calibri" w:cstheme="minorHAnsi"/>
          <w:noProof/>
          <w:sz w:val="22"/>
          <w:szCs w:val="22"/>
        </w:rPr>
        <w:t xml:space="preserve">                                        </w:t>
      </w:r>
      <w:r w:rsidR="00F3194B" w:rsidRPr="00F3194B">
        <w:rPr>
          <w:rFonts w:eastAsia="Calibri" w:cstheme="minorHAnsi"/>
          <w:noProof/>
          <w:sz w:val="22"/>
          <w:szCs w:val="22"/>
        </w:rPr>
        <w:drawing>
          <wp:inline distT="0" distB="0" distL="0" distR="0" wp14:anchorId="6B1E74ED" wp14:editId="0A78A89A">
            <wp:extent cx="3733800" cy="2371090"/>
            <wp:effectExtent l="190500" t="342900" r="190500" b="334010"/>
            <wp:docPr id="6" name="Obrázek 6" descr="D:\Foto výročka\20190123_11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oto výročka\20190123_1101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54252">
                      <a:off x="0" y="0"/>
                      <a:ext cx="3745618" cy="237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F3194B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noProof/>
          <w:sz w:val="22"/>
          <w:szCs w:val="22"/>
        </w:rPr>
        <w:t xml:space="preserve">                                          </w:t>
      </w:r>
      <w:r w:rsidR="00560627" w:rsidRPr="00560627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2790189" cy="2092642"/>
            <wp:effectExtent l="0" t="0" r="0" b="3175"/>
            <wp:docPr id="17" name="Obrázek 17" descr="D:\Foto výročka\IMG_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Foto výročka\IMG_20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931" cy="209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 w:cstheme="minorHAnsi"/>
          <w:noProof/>
          <w:sz w:val="22"/>
          <w:szCs w:val="22"/>
        </w:rPr>
        <w:t xml:space="preserve"> </w:t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560627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>Sázení stromů na školní zahradě</w:t>
      </w:r>
    </w:p>
    <w:p w:rsidR="00C32262" w:rsidRPr="00475C01" w:rsidRDefault="00F3194B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F3194B">
        <w:rPr>
          <w:rFonts w:eastAsia="Calibri" w:cstheme="minorHAnsi"/>
          <w:noProof/>
          <w:sz w:val="22"/>
          <w:szCs w:val="22"/>
        </w:rPr>
        <w:lastRenderedPageBreak/>
        <w:drawing>
          <wp:inline distT="0" distB="0" distL="0" distR="0" wp14:anchorId="76DE5008" wp14:editId="49B13EEA">
            <wp:extent cx="3362325" cy="2675751"/>
            <wp:effectExtent l="0" t="0" r="0" b="0"/>
            <wp:docPr id="8" name="Obrázek 8" descr="D:\Foto výročka\20190321_15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oto výročka\20190321_1511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76678" cy="268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560627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 xml:space="preserve">                            Netradiční zámecká olympiáda</w:t>
      </w:r>
    </w:p>
    <w:p w:rsidR="00C32262" w:rsidRPr="00475C01" w:rsidRDefault="00560627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560627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5759450" cy="3853579"/>
            <wp:effectExtent l="0" t="0" r="0" b="0"/>
            <wp:docPr id="10" name="Obrázek 10" descr="D:\Foto výročka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oto výročka\DSC_00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5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560627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560627">
        <w:rPr>
          <w:rFonts w:eastAsia="Calibri" w:cstheme="minorHAnsi"/>
          <w:noProof/>
          <w:sz w:val="22"/>
          <w:szCs w:val="22"/>
        </w:rPr>
        <w:lastRenderedPageBreak/>
        <w:drawing>
          <wp:inline distT="0" distB="0" distL="0" distR="0">
            <wp:extent cx="5759450" cy="3853579"/>
            <wp:effectExtent l="0" t="0" r="0" b="0"/>
            <wp:docPr id="11" name="Obrázek 11" descr="D:\Foto výročka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oto výročka\DSC_0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5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560627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560627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5759450" cy="3853579"/>
            <wp:effectExtent l="0" t="0" r="0" b="0"/>
            <wp:docPr id="12" name="Obrázek 12" descr="D:\Foto výročka\DSC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oto výročka\DSC_00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5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560627" w:rsidRDefault="00560627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560627">
        <w:rPr>
          <w:rFonts w:eastAsia="Calibri" w:cstheme="minorHAnsi"/>
          <w:noProof/>
          <w:sz w:val="22"/>
          <w:szCs w:val="22"/>
        </w:rPr>
        <w:lastRenderedPageBreak/>
        <w:drawing>
          <wp:inline distT="0" distB="0" distL="0" distR="0">
            <wp:extent cx="4943475" cy="2780705"/>
            <wp:effectExtent l="0" t="0" r="0" b="635"/>
            <wp:docPr id="14" name="Obrázek 14" descr="D:\Foto výročka\WP_20190515_12_00_2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Foto výročka\WP_20190515_12_00_22_Pr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679" cy="278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560627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560627">
        <w:rPr>
          <w:rFonts w:eastAsia="Calibri" w:cstheme="minorHAnsi"/>
          <w:noProof/>
          <w:sz w:val="22"/>
          <w:szCs w:val="2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3100070</wp:posOffset>
            </wp:positionH>
            <wp:positionV relativeFrom="paragraph">
              <wp:posOffset>1771650</wp:posOffset>
            </wp:positionV>
            <wp:extent cx="2658533" cy="1495425"/>
            <wp:effectExtent l="0" t="0" r="8890" b="0"/>
            <wp:wrapSquare wrapText="bothSides"/>
            <wp:docPr id="13" name="Obrázek 13" descr="D:\Foto výročka\Den s IZ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Foto výročka\Den s IZ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533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Calibri" w:cstheme="minorHAnsi"/>
          <w:sz w:val="22"/>
          <w:szCs w:val="22"/>
          <w:lang w:eastAsia="en-US"/>
        </w:rPr>
        <w:br w:type="textWrapping" w:clear="all"/>
      </w:r>
      <w:r w:rsidRPr="00560627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2771775" cy="2771775"/>
            <wp:effectExtent l="95250" t="95250" r="104775" b="104775"/>
            <wp:docPr id="18" name="Obrázek 18" descr="D:\Foto výročka\Den s IZS 3.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Foto výročka\Den s IZS 3.B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23594">
                      <a:off x="0" y="0"/>
                      <a:ext cx="27717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5C27">
        <w:rPr>
          <w:rFonts w:eastAsia="Calibri" w:cstheme="minorHAnsi"/>
          <w:sz w:val="22"/>
          <w:szCs w:val="22"/>
          <w:lang w:eastAsia="en-US"/>
        </w:rPr>
        <w:t xml:space="preserve">            </w:t>
      </w:r>
      <w:r w:rsidR="00D75C27">
        <w:rPr>
          <w:rFonts w:eastAsia="Calibri" w:cstheme="minorHAnsi"/>
          <w:noProof/>
          <w:sz w:val="22"/>
          <w:szCs w:val="22"/>
        </w:rPr>
        <w:t xml:space="preserve">   </w:t>
      </w:r>
      <w:r w:rsidR="00D75C27" w:rsidRPr="00D75C27">
        <w:rPr>
          <w:rFonts w:eastAsia="Calibri" w:cstheme="minorHAnsi"/>
          <w:noProof/>
          <w:sz w:val="22"/>
          <w:szCs w:val="22"/>
        </w:rPr>
        <w:drawing>
          <wp:inline distT="0" distB="0" distL="0" distR="0" wp14:anchorId="593504D6" wp14:editId="6207625A">
            <wp:extent cx="3100352" cy="1743948"/>
            <wp:effectExtent l="0" t="0" r="5080" b="8890"/>
            <wp:docPr id="19" name="Obrázek 19" descr="D:\Foto výročka\Den s integrovaným záchranným systém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Foto výročka\Den s integrovaným záchranným systémem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016" cy="174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5C27">
        <w:rPr>
          <w:rFonts w:eastAsia="Calibri" w:cstheme="minorHAnsi"/>
          <w:noProof/>
          <w:sz w:val="22"/>
          <w:szCs w:val="22"/>
        </w:rPr>
        <w:t xml:space="preserve"> Den s integrovaným záchranným systémem</w:t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D75C27" w:rsidP="00D75C27">
      <w:pPr>
        <w:spacing w:after="200" w:line="276" w:lineRule="auto"/>
        <w:jc w:val="left"/>
        <w:rPr>
          <w:rFonts w:eastAsia="Calibri" w:cstheme="minorHAnsi"/>
          <w:sz w:val="22"/>
          <w:szCs w:val="22"/>
          <w:lang w:eastAsia="en-US"/>
        </w:rPr>
      </w:pPr>
      <w:r w:rsidRPr="00D75C27">
        <w:rPr>
          <w:rFonts w:eastAsia="Calibri" w:cs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659264" behindDoc="0" locked="0" layoutInCell="1" allowOverlap="1">
            <wp:simplePos x="904875" y="904875"/>
            <wp:positionH relativeFrom="margin">
              <wp:align>left</wp:align>
            </wp:positionH>
            <wp:positionV relativeFrom="paragraph">
              <wp:align>top</wp:align>
            </wp:positionV>
            <wp:extent cx="2571750" cy="3429000"/>
            <wp:effectExtent l="0" t="0" r="0" b="0"/>
            <wp:wrapSquare wrapText="bothSides"/>
            <wp:docPr id="20" name="Obrázek 20" descr="D:\Foto výročka\Družina 1.A,B a jejich přání k Vánoců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Foto výročka\Družina 1.A,B a jejich přání k Vánoců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 w:cstheme="minorHAnsi"/>
          <w:sz w:val="22"/>
          <w:szCs w:val="22"/>
          <w:lang w:eastAsia="en-US"/>
        </w:rPr>
        <w:t>Vánoční jarmark, Vánoce</w:t>
      </w:r>
      <w:r>
        <w:rPr>
          <w:rFonts w:eastAsia="Calibri" w:cstheme="minorHAnsi"/>
          <w:sz w:val="22"/>
          <w:szCs w:val="22"/>
          <w:lang w:eastAsia="en-US"/>
        </w:rPr>
        <w:br w:type="textWrapping" w:clear="all"/>
        <w:t xml:space="preserve">                                                                                                          </w:t>
      </w:r>
      <w:r w:rsidRPr="00D75C27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4772025" cy="3578210"/>
            <wp:effectExtent l="0" t="0" r="0" b="3810"/>
            <wp:docPr id="21" name="Obrázek 21" descr="D:\Foto výročka\DSCN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Foto výročka\DSCN07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389" cy="357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D75C27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D75C27">
        <w:rPr>
          <w:rFonts w:eastAsia="Calibri" w:cstheme="minorHAnsi"/>
          <w:noProof/>
          <w:sz w:val="22"/>
          <w:szCs w:val="22"/>
        </w:rPr>
        <w:lastRenderedPageBreak/>
        <w:drawing>
          <wp:inline distT="0" distB="0" distL="0" distR="0" wp14:anchorId="6D7BC45E" wp14:editId="402929FC">
            <wp:extent cx="2450907" cy="2450907"/>
            <wp:effectExtent l="342900" t="342900" r="330835" b="349885"/>
            <wp:docPr id="23" name="Obrázek 23" descr="D:\Foto výročka\Velikonoční jarm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Foto výročka\Velikonoční jarmark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22331">
                      <a:off x="0" y="0"/>
                      <a:ext cx="2452257" cy="245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3712" w:rsidRPr="00283712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2393177" cy="1752600"/>
            <wp:effectExtent l="0" t="0" r="7620" b="0"/>
            <wp:docPr id="26" name="Obrázek 26" descr="D:\Foto výročka\DSC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Foto výročka\DSC_01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776" cy="175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3712" w:rsidRPr="00283712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5759450" cy="3853579"/>
            <wp:effectExtent l="0" t="0" r="0" b="0"/>
            <wp:docPr id="25" name="Obrázek 25" descr="D:\Foto výročka\DSC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Foto výročka\DSC_017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5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283712" w:rsidP="00283712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>Velikonoční jarmark</w:t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28371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283712">
        <w:rPr>
          <w:rFonts w:eastAsia="Calibri" w:cstheme="minorHAnsi"/>
          <w:noProof/>
          <w:sz w:val="22"/>
          <w:szCs w:val="22"/>
        </w:rPr>
        <w:lastRenderedPageBreak/>
        <w:drawing>
          <wp:inline distT="0" distB="0" distL="0" distR="0">
            <wp:extent cx="5759450" cy="3239691"/>
            <wp:effectExtent l="0" t="0" r="0" b="0"/>
            <wp:docPr id="27" name="Obrázek 27" descr="D:\Foto výročka\Plavecký výcvik 1. a 2. tří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Foto výročka\Plavecký výcvik 1. a 2. tříd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283712" w:rsidP="00283712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>Plavání 1. a 2. tříd</w:t>
      </w:r>
    </w:p>
    <w:p w:rsidR="00C32262" w:rsidRPr="00475C01" w:rsidRDefault="0028371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283712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5759450" cy="3239691"/>
            <wp:effectExtent l="0" t="0" r="0" b="0"/>
            <wp:docPr id="28" name="Obrázek 28" descr="D:\Foto výročka\Plavecký výcv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Foto výročka\Plavecký výcvik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28371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283712">
        <w:rPr>
          <w:rFonts w:eastAsia="Calibri" w:cstheme="minorHAnsi"/>
          <w:noProof/>
          <w:sz w:val="22"/>
          <w:szCs w:val="22"/>
        </w:rPr>
        <w:lastRenderedPageBreak/>
        <w:drawing>
          <wp:inline distT="0" distB="0" distL="0" distR="0">
            <wp:extent cx="2452861" cy="2819400"/>
            <wp:effectExtent l="349885" t="412115" r="316865" b="412115"/>
            <wp:docPr id="29" name="Obrázek 29" descr="D:\Foto výročka\recitační soutě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Foto výročka\recitační soutěž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13217">
                      <a:off x="0" y="0"/>
                      <a:ext cx="2455681" cy="282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3712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2066644" cy="2188350"/>
            <wp:effectExtent l="0" t="3810" r="6350" b="6350"/>
            <wp:docPr id="30" name="Obrázek 30" descr="D:\Foto výročka\Pěvecká soutě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Foto výročka\Pěvecká soutěž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9303" cy="219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283712" w:rsidP="00283712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>Recitační a pěvecká soutěž</w:t>
      </w:r>
    </w:p>
    <w:p w:rsidR="00C32262" w:rsidRPr="00475C01" w:rsidRDefault="00395E43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283712">
        <w:rPr>
          <w:rFonts w:eastAsia="Calibri" w:cstheme="minorHAnsi"/>
          <w:noProof/>
          <w:sz w:val="22"/>
          <w:szCs w:val="22"/>
        </w:rPr>
        <w:drawing>
          <wp:anchor distT="0" distB="0" distL="114300" distR="114300" simplePos="0" relativeHeight="251660288" behindDoc="0" locked="0" layoutInCell="1" allowOverlap="1" wp14:anchorId="638FA1F4" wp14:editId="18450322">
            <wp:simplePos x="904875" y="5619750"/>
            <wp:positionH relativeFrom="column">
              <wp:align>left</wp:align>
            </wp:positionH>
            <wp:positionV relativeFrom="paragraph">
              <wp:align>top</wp:align>
            </wp:positionV>
            <wp:extent cx="4019550" cy="4019550"/>
            <wp:effectExtent l="0" t="0" r="0" b="0"/>
            <wp:wrapSquare wrapText="bothSides"/>
            <wp:docPr id="31" name="Obrázek 31" descr="D:\Foto výročka\Romantika mé duše 3.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Foto výročka\Romantika mé duše 3.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7168" cy="401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395E43" w:rsidP="00283712">
      <w:pPr>
        <w:spacing w:after="200" w:line="276" w:lineRule="auto"/>
        <w:jc w:val="left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 xml:space="preserve">         </w:t>
      </w:r>
      <w:r w:rsidR="00283712">
        <w:rPr>
          <w:rFonts w:eastAsia="Calibri" w:cstheme="minorHAnsi"/>
          <w:sz w:val="22"/>
          <w:szCs w:val="22"/>
          <w:lang w:eastAsia="en-US"/>
        </w:rPr>
        <w:t>Návštěva Lorety</w:t>
      </w:r>
      <w:r w:rsidR="00283712">
        <w:rPr>
          <w:rFonts w:eastAsia="Calibri" w:cstheme="minorHAnsi"/>
          <w:sz w:val="22"/>
          <w:szCs w:val="22"/>
          <w:lang w:eastAsia="en-US"/>
        </w:rPr>
        <w:br w:type="textWrapping" w:clear="all"/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28371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283712">
        <w:rPr>
          <w:rFonts w:eastAsia="Calibri" w:cstheme="minorHAnsi"/>
          <w:noProof/>
          <w:sz w:val="22"/>
          <w:szCs w:val="22"/>
        </w:rPr>
        <w:lastRenderedPageBreak/>
        <w:drawing>
          <wp:inline distT="0" distB="0" distL="0" distR="0">
            <wp:extent cx="5759450" cy="3239691"/>
            <wp:effectExtent l="0" t="0" r="0" b="0"/>
            <wp:docPr id="32" name="Obrázek 32" descr="D:\Foto výročka\Ukliďme Česko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Foto výročka\Ukliďme Česko!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283712" w:rsidP="00283712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>Ukliďme Česko</w:t>
      </w:r>
    </w:p>
    <w:p w:rsidR="00C32262" w:rsidRPr="00475C01" w:rsidRDefault="0028371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283712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5759450" cy="3239691"/>
            <wp:effectExtent l="0" t="0" r="0" b="0"/>
            <wp:docPr id="33" name="Obrázek 33" descr="D:\Foto výročka\Vánoční besídka v Horních Stakorá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Foto výročka\Vánoční besídka v Horních Stakorách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283712" w:rsidP="00283712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>Divadelní představení Horní Stakory</w:t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ED1014" w:rsidRDefault="00ED1014" w:rsidP="003C4E5C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noProof/>
          <w:sz w:val="22"/>
          <w:szCs w:val="22"/>
        </w:rPr>
        <w:drawing>
          <wp:inline distT="0" distB="0" distL="0" distR="0" wp14:anchorId="19471A55" wp14:editId="57C9F593">
            <wp:extent cx="4256488" cy="3190875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458" cy="319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1014" w:rsidRDefault="00ED1014" w:rsidP="003C4E5C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</w:p>
    <w:p w:rsidR="00ED1014" w:rsidRDefault="00ED1014" w:rsidP="003C4E5C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>Máme rádi přírodu</w:t>
      </w:r>
    </w:p>
    <w:p w:rsidR="00ED1014" w:rsidRDefault="00ED1014" w:rsidP="003C4E5C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</w:p>
    <w:p w:rsidR="00ED1014" w:rsidRDefault="00283712" w:rsidP="003C4E5C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 w:rsidRPr="00283712">
        <w:rPr>
          <w:rFonts w:eastAsia="Calibri" w:cstheme="minorHAnsi"/>
          <w:noProof/>
          <w:sz w:val="22"/>
          <w:szCs w:val="22"/>
        </w:rPr>
        <w:drawing>
          <wp:inline distT="0" distB="0" distL="0" distR="0" wp14:anchorId="66ECF5ED" wp14:editId="2BA370C5">
            <wp:extent cx="5759450" cy="3239691"/>
            <wp:effectExtent l="0" t="0" r="0" b="0"/>
            <wp:docPr id="34" name="Obrázek 34" descr="D:\Foto výročka\WP_20190618_08_26_39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Foto výročka\WP_20190618_08_26_39_Pro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3C4E5C" w:rsidP="003C4E5C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 w:rsidRPr="003C4E5C">
        <w:rPr>
          <w:rFonts w:eastAsia="Calibri" w:cstheme="minorHAnsi"/>
          <w:noProof/>
          <w:sz w:val="22"/>
          <w:szCs w:val="22"/>
        </w:rPr>
        <w:lastRenderedPageBreak/>
        <w:drawing>
          <wp:inline distT="0" distB="0" distL="0" distR="0" wp14:anchorId="38733366" wp14:editId="36879F2E">
            <wp:extent cx="2994112" cy="2291224"/>
            <wp:effectExtent l="0" t="0" r="0" b="0"/>
            <wp:docPr id="36" name="Obrázek 36" descr="D:\Foto výročka\Zvířetice 3.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Foto výročka\Zvířetice 3.B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012381" cy="230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3712" w:rsidRPr="00283712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3168657" cy="2103969"/>
            <wp:effectExtent l="303847" t="191453" r="297498" b="183197"/>
            <wp:docPr id="35" name="Obrázek 35" descr="D:\Foto výročka\Zvířetice  6.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Foto výročka\Zvířetice  6.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888174">
                      <a:off x="0" y="0"/>
                      <a:ext cx="3175180" cy="21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 w:cstheme="minorHAnsi"/>
          <w:sz w:val="22"/>
          <w:szCs w:val="22"/>
          <w:lang w:eastAsia="en-US"/>
        </w:rPr>
        <w:t>Rádi jezdíme na výlety</w:t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094700" w:rsidP="00094700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>Projekt Příběhy našich sousedů</w:t>
      </w:r>
    </w:p>
    <w:p w:rsidR="00C32262" w:rsidRPr="00475C01" w:rsidRDefault="004B6970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5759450" cy="4319588"/>
            <wp:effectExtent l="0" t="0" r="0" b="5080"/>
            <wp:docPr id="16" name="Obrázek 16" descr="C:\Users\PetrMi\Fotky\Fotky - projekt sousedé\20190604_18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trMi\Fotky\Fotky - projekt sousedé\20190604_18595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3C4E5C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3C4E5C">
        <w:rPr>
          <w:rFonts w:eastAsia="Calibri" w:cstheme="minorHAnsi"/>
          <w:noProof/>
          <w:sz w:val="22"/>
          <w:szCs w:val="22"/>
        </w:rPr>
        <w:lastRenderedPageBreak/>
        <w:drawing>
          <wp:anchor distT="0" distB="0" distL="114300" distR="114300" simplePos="0" relativeHeight="251666432" behindDoc="0" locked="0" layoutInCell="1" allowOverlap="1">
            <wp:simplePos x="904875" y="904875"/>
            <wp:positionH relativeFrom="margin">
              <wp:posOffset>2313305</wp:posOffset>
            </wp:positionH>
            <wp:positionV relativeFrom="margin">
              <wp:align>top</wp:align>
            </wp:positionV>
            <wp:extent cx="3381375" cy="3381375"/>
            <wp:effectExtent l="0" t="0" r="9525" b="9525"/>
            <wp:wrapSquare wrapText="bothSides"/>
            <wp:docPr id="37" name="Obrázek 37" descr="D:\Foto výročka\Výlet na Sychrov 3.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Foto výročka\Výlet na Sychrov 3.B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 w:cstheme="minorHAnsi"/>
          <w:sz w:val="22"/>
          <w:szCs w:val="22"/>
          <w:lang w:eastAsia="en-US"/>
        </w:rPr>
        <w:t xml:space="preserve">               </w:t>
      </w:r>
    </w:p>
    <w:p w:rsidR="00C32262" w:rsidRPr="00475C01" w:rsidRDefault="003C4E5C" w:rsidP="003C4E5C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>Navštěvujeme památky</w:t>
      </w:r>
    </w:p>
    <w:p w:rsidR="00C32262" w:rsidRPr="00475C01" w:rsidRDefault="00094700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3C4E5C">
        <w:rPr>
          <w:rFonts w:eastAsia="Calibri" w:cstheme="minorHAnsi"/>
          <w:noProof/>
          <w:sz w:val="22"/>
          <w:szCs w:val="22"/>
        </w:rPr>
        <w:drawing>
          <wp:anchor distT="0" distB="0" distL="114300" distR="114300" simplePos="0" relativeHeight="251665408" behindDoc="0" locked="0" layoutInCell="1" allowOverlap="1" wp14:anchorId="22E40C8C" wp14:editId="21C214FA">
            <wp:simplePos x="0" y="0"/>
            <wp:positionH relativeFrom="margin">
              <wp:posOffset>966470</wp:posOffset>
            </wp:positionH>
            <wp:positionV relativeFrom="margin">
              <wp:posOffset>3795395</wp:posOffset>
            </wp:positionV>
            <wp:extent cx="4239260" cy="4495800"/>
            <wp:effectExtent l="0" t="0" r="8890" b="0"/>
            <wp:wrapSquare wrapText="bothSides"/>
            <wp:docPr id="38" name="Obrázek 38" descr="D:\Foto výročka\Sychrov výlet 3.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Foto výročka\Sychrov výlet 3.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2" r="12937"/>
                    <a:stretch/>
                  </pic:blipFill>
                  <pic:spPr bwMode="auto">
                    <a:xfrm>
                      <a:off x="0" y="0"/>
                      <a:ext cx="423926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2262" w:rsidRPr="00475C01" w:rsidRDefault="003C4E5C" w:rsidP="008A41F1">
      <w:pPr>
        <w:spacing w:after="200" w:line="276" w:lineRule="auto"/>
        <w:jc w:val="left"/>
        <w:rPr>
          <w:rFonts w:eastAsia="Calibri" w:cstheme="minorHAnsi"/>
          <w:sz w:val="22"/>
          <w:szCs w:val="22"/>
          <w:lang w:eastAsia="en-US"/>
        </w:rPr>
      </w:pPr>
      <w:r w:rsidRPr="003C4E5C">
        <w:rPr>
          <w:rFonts w:eastAsia="Calibri" w:cstheme="minorHAnsi"/>
          <w:noProof/>
          <w:sz w:val="22"/>
          <w:szCs w:val="22"/>
        </w:rPr>
        <w:lastRenderedPageBreak/>
        <w:drawing>
          <wp:inline distT="0" distB="0" distL="0" distR="0">
            <wp:extent cx="2562225" cy="2562225"/>
            <wp:effectExtent l="190500" t="190500" r="180975" b="180975"/>
            <wp:docPr id="39" name="Obrázek 39" descr="D:\Foto výročka\Návštěva knihovny 3.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Foto výročka\Návštěva knihovny 3.B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97711">
                      <a:off x="0" y="0"/>
                      <a:ext cx="25622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41F1">
        <w:rPr>
          <w:rFonts w:eastAsia="Calibri" w:cstheme="minorHAnsi"/>
          <w:sz w:val="22"/>
          <w:szCs w:val="22"/>
          <w:lang w:eastAsia="en-US"/>
        </w:rPr>
        <w:t>Chodíme na besedy</w:t>
      </w:r>
    </w:p>
    <w:p w:rsidR="00C32262" w:rsidRPr="00475C01" w:rsidRDefault="003C4E5C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3C4E5C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5067300" cy="2335530"/>
            <wp:effectExtent l="0" t="0" r="0" b="7620"/>
            <wp:docPr id="40" name="Obrázek 40" descr="D:\Foto výročka\Milujme a pomáháme zvířátků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Foto výročka\Milujme a pomáháme zvířátkům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043" cy="2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8A41F1" w:rsidP="008A41F1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 xml:space="preserve">                </w:t>
      </w:r>
      <w:r w:rsidR="003C4E5C">
        <w:rPr>
          <w:rFonts w:eastAsia="Calibri" w:cstheme="minorHAnsi"/>
          <w:sz w:val="22"/>
          <w:szCs w:val="22"/>
          <w:lang w:eastAsia="en-US"/>
        </w:rPr>
        <w:t>Milujeme přírodu a zvířata</w:t>
      </w:r>
    </w:p>
    <w:p w:rsidR="00C32262" w:rsidRPr="00475C01" w:rsidRDefault="003C4E5C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3C4E5C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1771223" cy="2362200"/>
            <wp:effectExtent l="0" t="0" r="635" b="0"/>
            <wp:docPr id="41" name="Obrázek 41" descr="D:\Foto výročka\Práce na školní zahrad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Foto výročka\Práce na školní zahradě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97" cy="237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EBA" w:rsidRPr="00946EBA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3295650" cy="2472408"/>
            <wp:effectExtent l="0" t="0" r="0" b="4445"/>
            <wp:docPr id="2" name="Obrázek 2" descr="C:\Users\CernLe\Desktop\7.B vý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rnLe\Desktop\7.B výlet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807" cy="247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A7521C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A7521C">
        <w:rPr>
          <w:rFonts w:eastAsia="Calibri" w:cstheme="minorHAnsi"/>
          <w:sz w:val="22"/>
          <w:szCs w:val="22"/>
          <w:lang w:eastAsia="en-US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7.5pt;height:605.25pt" o:ole="">
            <v:imagedata r:id="rId47" o:title=""/>
          </v:shape>
          <o:OLEObject Type="Embed" ProgID="AcroExch.Document.DC" ShapeID="_x0000_i1025" DrawAspect="Content" ObjectID="_1628059669" r:id="rId48"/>
        </w:object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3C6B11" w:rsidP="003C6B11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B61FD37" wp14:editId="093BFE47">
            <wp:simplePos x="0" y="0"/>
            <wp:positionH relativeFrom="margin">
              <wp:align>left</wp:align>
            </wp:positionH>
            <wp:positionV relativeFrom="margin">
              <wp:posOffset>-243205</wp:posOffset>
            </wp:positionV>
            <wp:extent cx="5734050" cy="3370580"/>
            <wp:effectExtent l="38100" t="38100" r="38100" b="3937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k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370580"/>
                    </a:xfrm>
                    <a:prstGeom prst="rect">
                      <a:avLst/>
                    </a:prstGeom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 w:cstheme="minorHAnsi"/>
          <w:sz w:val="22"/>
          <w:szCs w:val="22"/>
          <w:lang w:eastAsia="en-US"/>
        </w:rPr>
        <w:t>Basketbalový turnaj 4. tříd</w:t>
      </w:r>
    </w:p>
    <w:p w:rsidR="00C32262" w:rsidRPr="00475C01" w:rsidRDefault="00C32262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</w:p>
    <w:p w:rsidR="00C32262" w:rsidRPr="00475C01" w:rsidRDefault="003C6B11" w:rsidP="00C32262">
      <w:pPr>
        <w:spacing w:after="200" w:line="276" w:lineRule="auto"/>
        <w:rPr>
          <w:rFonts w:eastAsia="Calibri" w:cstheme="minorHAnsi"/>
          <w:sz w:val="22"/>
          <w:szCs w:val="22"/>
          <w:lang w:eastAsia="en-US"/>
        </w:rPr>
      </w:pPr>
      <w:r w:rsidRPr="003C6B11">
        <w:rPr>
          <w:rFonts w:eastAsia="Calibri" w:cstheme="minorHAnsi"/>
          <w:noProof/>
          <w:sz w:val="22"/>
          <w:szCs w:val="22"/>
        </w:rPr>
        <w:drawing>
          <wp:inline distT="0" distB="0" distL="0" distR="0">
            <wp:extent cx="5759450" cy="3239691"/>
            <wp:effectExtent l="0" t="0" r="0" b="0"/>
            <wp:docPr id="15" name="Obrázek 15" descr="C:\Users\CernLe\AppData\Local\Microsoft\Windows\INetCache\Content.Outlook\VLJ5RPNQ\Den řemes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ernLe\AppData\Local\Microsoft\Windows\INetCache\Content.Outlook\VLJ5RPNQ\Den řemesel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866" w:rsidRPr="00475C01" w:rsidRDefault="003C6B11" w:rsidP="003C6B11">
      <w:pPr>
        <w:spacing w:after="200" w:line="276" w:lineRule="auto"/>
        <w:jc w:val="center"/>
        <w:rPr>
          <w:rFonts w:eastAsia="Calibri" w:cstheme="minorHAnsi"/>
          <w:sz w:val="22"/>
          <w:szCs w:val="22"/>
          <w:lang w:eastAsia="en-US"/>
        </w:rPr>
      </w:pPr>
      <w:r>
        <w:rPr>
          <w:rFonts w:eastAsia="Calibri" w:cstheme="minorHAnsi"/>
          <w:sz w:val="22"/>
          <w:szCs w:val="22"/>
          <w:lang w:eastAsia="en-US"/>
        </w:rPr>
        <w:t>Den řemesel</w:t>
      </w:r>
    </w:p>
    <w:sectPr w:rsidR="00D93866" w:rsidRPr="00475C01" w:rsidSect="0010282F">
      <w:footerReference w:type="default" r:id="rId51"/>
      <w:pgSz w:w="11906" w:h="16838"/>
      <w:pgMar w:top="1418" w:right="1418" w:bottom="141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374A" w:rsidRDefault="0023374A">
      <w:r>
        <w:separator/>
      </w:r>
    </w:p>
  </w:endnote>
  <w:endnote w:type="continuationSeparator" w:id="0">
    <w:p w:rsidR="0023374A" w:rsidRDefault="002337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76C2" w:rsidRDefault="008376C2" w:rsidP="001E52EC">
    <w:pPr>
      <w:pStyle w:val="Zpat"/>
      <w:tabs>
        <w:tab w:val="left" w:pos="709"/>
      </w:tabs>
      <w:jc w:val="center"/>
    </w:pPr>
    <w:r>
      <w:t xml:space="preserve">Výroční zpráva o činnosti školy – ZŠ Kosmonosy - Strana </w:t>
    </w:r>
    <w:r>
      <w:fldChar w:fldCharType="begin"/>
    </w:r>
    <w:r>
      <w:instrText xml:space="preserve"> PAGE </w:instrText>
    </w:r>
    <w:r>
      <w:fldChar w:fldCharType="separate"/>
    </w:r>
    <w:r w:rsidR="00407B9E">
      <w:rPr>
        <w:noProof/>
      </w:rPr>
      <w:t>22</w:t>
    </w:r>
    <w:r>
      <w:rPr>
        <w:noProof/>
      </w:rPr>
      <w:fldChar w:fldCharType="end"/>
    </w:r>
    <w:r>
      <w:t xml:space="preserve"> (celkem </w:t>
    </w:r>
    <w:r>
      <w:rPr>
        <w:noProof/>
      </w:rPr>
      <w:fldChar w:fldCharType="begin"/>
    </w:r>
    <w:r>
      <w:rPr>
        <w:noProof/>
      </w:rPr>
      <w:instrText xml:space="preserve"> NUMPAGES </w:instrText>
    </w:r>
    <w:r>
      <w:rPr>
        <w:noProof/>
      </w:rPr>
      <w:fldChar w:fldCharType="separate"/>
    </w:r>
    <w:r w:rsidR="00407B9E">
      <w:rPr>
        <w:noProof/>
      </w:rPr>
      <w:t>60</w:t>
    </w:r>
    <w:r>
      <w:rPr>
        <w:noProof/>
      </w:rPr>
      <w:fldChar w:fldCharType="end"/>
    </w:r>
    <w:r>
      <w:t>)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374A" w:rsidRDefault="0023374A">
      <w:r>
        <w:separator/>
      </w:r>
    </w:p>
  </w:footnote>
  <w:footnote w:type="continuationSeparator" w:id="0">
    <w:p w:rsidR="0023374A" w:rsidRDefault="0023374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AC6718"/>
    <w:multiLevelType w:val="hybridMultilevel"/>
    <w:tmpl w:val="36B068D2"/>
    <w:lvl w:ilvl="0" w:tplc="7F9C29E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1BC2CDC"/>
    <w:multiLevelType w:val="hybridMultilevel"/>
    <w:tmpl w:val="CB2A8E8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732276"/>
    <w:multiLevelType w:val="hybridMultilevel"/>
    <w:tmpl w:val="071400BA"/>
    <w:lvl w:ilvl="0" w:tplc="20C46A78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25" w:hanging="360"/>
      </w:pPr>
    </w:lvl>
    <w:lvl w:ilvl="2" w:tplc="0405001B" w:tentative="1">
      <w:start w:val="1"/>
      <w:numFmt w:val="lowerRoman"/>
      <w:lvlText w:val="%3."/>
      <w:lvlJc w:val="right"/>
      <w:pPr>
        <w:ind w:left="1845" w:hanging="180"/>
      </w:pPr>
    </w:lvl>
    <w:lvl w:ilvl="3" w:tplc="0405000F" w:tentative="1">
      <w:start w:val="1"/>
      <w:numFmt w:val="decimal"/>
      <w:lvlText w:val="%4."/>
      <w:lvlJc w:val="left"/>
      <w:pPr>
        <w:ind w:left="2565" w:hanging="360"/>
      </w:pPr>
    </w:lvl>
    <w:lvl w:ilvl="4" w:tplc="04050019" w:tentative="1">
      <w:start w:val="1"/>
      <w:numFmt w:val="lowerLetter"/>
      <w:lvlText w:val="%5."/>
      <w:lvlJc w:val="left"/>
      <w:pPr>
        <w:ind w:left="3285" w:hanging="360"/>
      </w:pPr>
    </w:lvl>
    <w:lvl w:ilvl="5" w:tplc="0405001B" w:tentative="1">
      <w:start w:val="1"/>
      <w:numFmt w:val="lowerRoman"/>
      <w:lvlText w:val="%6."/>
      <w:lvlJc w:val="right"/>
      <w:pPr>
        <w:ind w:left="4005" w:hanging="180"/>
      </w:pPr>
    </w:lvl>
    <w:lvl w:ilvl="6" w:tplc="0405000F" w:tentative="1">
      <w:start w:val="1"/>
      <w:numFmt w:val="decimal"/>
      <w:lvlText w:val="%7."/>
      <w:lvlJc w:val="left"/>
      <w:pPr>
        <w:ind w:left="4725" w:hanging="360"/>
      </w:pPr>
    </w:lvl>
    <w:lvl w:ilvl="7" w:tplc="04050019" w:tentative="1">
      <w:start w:val="1"/>
      <w:numFmt w:val="lowerLetter"/>
      <w:lvlText w:val="%8."/>
      <w:lvlJc w:val="left"/>
      <w:pPr>
        <w:ind w:left="5445" w:hanging="360"/>
      </w:pPr>
    </w:lvl>
    <w:lvl w:ilvl="8" w:tplc="0405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3" w15:restartNumberingAfterBreak="0">
    <w:nsid w:val="07090E1F"/>
    <w:multiLevelType w:val="hybridMultilevel"/>
    <w:tmpl w:val="49769A7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3E7E45"/>
    <w:multiLevelType w:val="hybridMultilevel"/>
    <w:tmpl w:val="E00CC0B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E33A0E"/>
    <w:multiLevelType w:val="hybridMultilevel"/>
    <w:tmpl w:val="B956A54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2F3AA3"/>
    <w:multiLevelType w:val="hybridMultilevel"/>
    <w:tmpl w:val="55D89118"/>
    <w:lvl w:ilvl="0" w:tplc="1EF28BA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1F8010D"/>
    <w:multiLevelType w:val="hybridMultilevel"/>
    <w:tmpl w:val="31C0F390"/>
    <w:lvl w:ilvl="0" w:tplc="D84087B2">
      <w:numFmt w:val="bullet"/>
      <w:lvlText w:val="-"/>
      <w:lvlJc w:val="left"/>
      <w:pPr>
        <w:ind w:left="90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8" w15:restartNumberingAfterBreak="0">
    <w:nsid w:val="20E77E49"/>
    <w:multiLevelType w:val="hybridMultilevel"/>
    <w:tmpl w:val="C376F88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771D69"/>
    <w:multiLevelType w:val="hybridMultilevel"/>
    <w:tmpl w:val="39528AA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2A0726"/>
    <w:multiLevelType w:val="hybridMultilevel"/>
    <w:tmpl w:val="BFCEF5E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4F0B0B"/>
    <w:multiLevelType w:val="hybridMultilevel"/>
    <w:tmpl w:val="995E3736"/>
    <w:lvl w:ilvl="0" w:tplc="0405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BE16F0"/>
    <w:multiLevelType w:val="hybridMultilevel"/>
    <w:tmpl w:val="5C6E3D8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4A7B28"/>
    <w:multiLevelType w:val="hybridMultilevel"/>
    <w:tmpl w:val="A808E78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DF6614"/>
    <w:multiLevelType w:val="hybridMultilevel"/>
    <w:tmpl w:val="2B3AAB9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9AA60A8"/>
    <w:multiLevelType w:val="singleLevel"/>
    <w:tmpl w:val="421E0270"/>
    <w:lvl w:ilvl="0">
      <w:start w:val="1"/>
      <w:numFmt w:val="none"/>
      <w:lvlText w:val=""/>
      <w:legacy w:legacy="1" w:legacySpace="0" w:legacyIndent="360"/>
      <w:lvlJc w:val="left"/>
      <w:pPr>
        <w:ind w:left="360" w:hanging="360"/>
      </w:pPr>
      <w:rPr>
        <w:rFonts w:ascii="Symbol" w:hAnsi="Symbol" w:hint="default"/>
      </w:rPr>
    </w:lvl>
  </w:abstractNum>
  <w:abstractNum w:abstractNumId="16" w15:restartNumberingAfterBreak="0">
    <w:nsid w:val="3A853B83"/>
    <w:multiLevelType w:val="hybridMultilevel"/>
    <w:tmpl w:val="433834D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A0404E"/>
    <w:multiLevelType w:val="hybridMultilevel"/>
    <w:tmpl w:val="65DE62B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FC7CFA"/>
    <w:multiLevelType w:val="hybridMultilevel"/>
    <w:tmpl w:val="A0D81A2A"/>
    <w:lvl w:ilvl="0" w:tplc="F3E4236E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9311ED"/>
    <w:multiLevelType w:val="singleLevel"/>
    <w:tmpl w:val="421E0270"/>
    <w:lvl w:ilvl="0">
      <w:start w:val="1"/>
      <w:numFmt w:val="none"/>
      <w:lvlText w:val=""/>
      <w:legacy w:legacy="1" w:legacySpace="0" w:legacyIndent="360"/>
      <w:lvlJc w:val="left"/>
      <w:pPr>
        <w:ind w:left="360" w:hanging="360"/>
      </w:pPr>
      <w:rPr>
        <w:rFonts w:ascii="Symbol" w:hAnsi="Symbol" w:hint="default"/>
      </w:rPr>
    </w:lvl>
  </w:abstractNum>
  <w:abstractNum w:abstractNumId="20" w15:restartNumberingAfterBreak="0">
    <w:nsid w:val="4ABC5A47"/>
    <w:multiLevelType w:val="hybridMultilevel"/>
    <w:tmpl w:val="CFF2EECE"/>
    <w:lvl w:ilvl="0" w:tplc="4D644678">
      <w:start w:val="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EF13226"/>
    <w:multiLevelType w:val="singleLevel"/>
    <w:tmpl w:val="421E0270"/>
    <w:lvl w:ilvl="0">
      <w:start w:val="1"/>
      <w:numFmt w:val="none"/>
      <w:lvlText w:val=""/>
      <w:legacy w:legacy="1" w:legacySpace="0" w:legacyIndent="360"/>
      <w:lvlJc w:val="left"/>
      <w:pPr>
        <w:ind w:left="360" w:hanging="360"/>
      </w:pPr>
      <w:rPr>
        <w:rFonts w:ascii="Symbol" w:hAnsi="Symbol" w:hint="default"/>
      </w:rPr>
    </w:lvl>
  </w:abstractNum>
  <w:abstractNum w:abstractNumId="22" w15:restartNumberingAfterBreak="0">
    <w:nsid w:val="55473E65"/>
    <w:multiLevelType w:val="hybridMultilevel"/>
    <w:tmpl w:val="F628124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39C18F5"/>
    <w:multiLevelType w:val="hybridMultilevel"/>
    <w:tmpl w:val="6BE6C3F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3B616D2"/>
    <w:multiLevelType w:val="hybridMultilevel"/>
    <w:tmpl w:val="862E1B8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68E12BC"/>
    <w:multiLevelType w:val="hybridMultilevel"/>
    <w:tmpl w:val="F3268972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7C70FC3"/>
    <w:multiLevelType w:val="hybridMultilevel"/>
    <w:tmpl w:val="DE28363C"/>
    <w:lvl w:ilvl="0" w:tplc="EC32D368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  <w:sz w:val="27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D2A3A64"/>
    <w:multiLevelType w:val="hybridMultilevel"/>
    <w:tmpl w:val="7C30C18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1C033FA"/>
    <w:multiLevelType w:val="hybridMultilevel"/>
    <w:tmpl w:val="D6AAF11E"/>
    <w:lvl w:ilvl="0" w:tplc="A482B3E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1F21779"/>
    <w:multiLevelType w:val="hybridMultilevel"/>
    <w:tmpl w:val="81CCF9C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7984AAD"/>
    <w:multiLevelType w:val="hybridMultilevel"/>
    <w:tmpl w:val="1024906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D742155"/>
    <w:multiLevelType w:val="hybridMultilevel"/>
    <w:tmpl w:val="0A3E663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DD7771F"/>
    <w:multiLevelType w:val="singleLevel"/>
    <w:tmpl w:val="7744E490"/>
    <w:lvl w:ilvl="0">
      <w:start w:val="1"/>
      <w:numFmt w:val="none"/>
      <w:lvlText w:val=""/>
      <w:legacy w:legacy="1" w:legacySpace="0" w:legacyIndent="283"/>
      <w:lvlJc w:val="left"/>
      <w:pPr>
        <w:ind w:left="283" w:hanging="283"/>
      </w:pPr>
      <w:rPr>
        <w:rFonts w:ascii="Symbol" w:hAnsi="Symbol" w:hint="default"/>
      </w:rPr>
    </w:lvl>
  </w:abstractNum>
  <w:num w:numId="1">
    <w:abstractNumId w:val="7"/>
  </w:num>
  <w:num w:numId="2">
    <w:abstractNumId w:val="9"/>
  </w:num>
  <w:num w:numId="3">
    <w:abstractNumId w:val="12"/>
  </w:num>
  <w:num w:numId="4">
    <w:abstractNumId w:val="3"/>
  </w:num>
  <w:num w:numId="5">
    <w:abstractNumId w:val="13"/>
  </w:num>
  <w:num w:numId="6">
    <w:abstractNumId w:val="2"/>
  </w:num>
  <w:num w:numId="7">
    <w:abstractNumId w:val="25"/>
  </w:num>
  <w:num w:numId="8">
    <w:abstractNumId w:val="4"/>
  </w:num>
  <w:num w:numId="9">
    <w:abstractNumId w:val="28"/>
  </w:num>
  <w:num w:numId="10">
    <w:abstractNumId w:val="16"/>
  </w:num>
  <w:num w:numId="11">
    <w:abstractNumId w:val="5"/>
  </w:num>
  <w:num w:numId="12">
    <w:abstractNumId w:val="22"/>
  </w:num>
  <w:num w:numId="13">
    <w:abstractNumId w:val="23"/>
  </w:num>
  <w:num w:numId="14">
    <w:abstractNumId w:val="19"/>
    <w:lvlOverride w:ilvl="0">
      <w:startOverride w:val="1"/>
    </w:lvlOverride>
  </w:num>
  <w:num w:numId="15">
    <w:abstractNumId w:val="21"/>
    <w:lvlOverride w:ilvl="0">
      <w:startOverride w:val="1"/>
    </w:lvlOverride>
  </w:num>
  <w:num w:numId="16">
    <w:abstractNumId w:val="15"/>
    <w:lvlOverride w:ilvl="0">
      <w:startOverride w:val="1"/>
    </w:lvlOverride>
  </w:num>
  <w:num w:numId="17">
    <w:abstractNumId w:val="32"/>
    <w:lvlOverride w:ilvl="0">
      <w:startOverride w:val="1"/>
    </w:lvlOverride>
  </w:num>
  <w:num w:numId="18">
    <w:abstractNumId w:val="6"/>
  </w:num>
  <w:num w:numId="19">
    <w:abstractNumId w:val="17"/>
  </w:num>
  <w:num w:numId="20">
    <w:abstractNumId w:val="1"/>
  </w:num>
  <w:num w:numId="21">
    <w:abstractNumId w:val="30"/>
  </w:num>
  <w:num w:numId="22">
    <w:abstractNumId w:val="11"/>
  </w:num>
  <w:num w:numId="23">
    <w:abstractNumId w:val="0"/>
  </w:num>
  <w:num w:numId="24">
    <w:abstractNumId w:val="27"/>
  </w:num>
  <w:num w:numId="25">
    <w:abstractNumId w:val="31"/>
  </w:num>
  <w:num w:numId="26">
    <w:abstractNumId w:val="24"/>
  </w:num>
  <w:num w:numId="27">
    <w:abstractNumId w:val="29"/>
  </w:num>
  <w:num w:numId="28">
    <w:abstractNumId w:val="14"/>
  </w:num>
  <w:num w:numId="29">
    <w:abstractNumId w:val="26"/>
  </w:num>
  <w:num w:numId="30">
    <w:abstractNumId w:val="20"/>
  </w:num>
  <w:num w:numId="31">
    <w:abstractNumId w:val="18"/>
  </w:num>
  <w:num w:numId="32">
    <w:abstractNumId w:val="10"/>
  </w:num>
  <w:num w:numId="3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1546"/>
    <w:rsid w:val="000006B8"/>
    <w:rsid w:val="000013A4"/>
    <w:rsid w:val="0000345E"/>
    <w:rsid w:val="00003AE8"/>
    <w:rsid w:val="00004029"/>
    <w:rsid w:val="000079BC"/>
    <w:rsid w:val="000128F8"/>
    <w:rsid w:val="0001378D"/>
    <w:rsid w:val="00014ED6"/>
    <w:rsid w:val="00015625"/>
    <w:rsid w:val="0001583C"/>
    <w:rsid w:val="00024779"/>
    <w:rsid w:val="00030BB5"/>
    <w:rsid w:val="00030CB8"/>
    <w:rsid w:val="000312B6"/>
    <w:rsid w:val="00033A96"/>
    <w:rsid w:val="000343F7"/>
    <w:rsid w:val="00035CF0"/>
    <w:rsid w:val="0004079C"/>
    <w:rsid w:val="00046AD3"/>
    <w:rsid w:val="00047E8C"/>
    <w:rsid w:val="00050A6A"/>
    <w:rsid w:val="000531EE"/>
    <w:rsid w:val="000559A0"/>
    <w:rsid w:val="00057DD6"/>
    <w:rsid w:val="000615FD"/>
    <w:rsid w:val="000633C8"/>
    <w:rsid w:val="00065BBE"/>
    <w:rsid w:val="0007065B"/>
    <w:rsid w:val="000747EE"/>
    <w:rsid w:val="00077495"/>
    <w:rsid w:val="00082F39"/>
    <w:rsid w:val="00083602"/>
    <w:rsid w:val="00093100"/>
    <w:rsid w:val="000938D5"/>
    <w:rsid w:val="000945D7"/>
    <w:rsid w:val="00094700"/>
    <w:rsid w:val="000A05AF"/>
    <w:rsid w:val="000A13FD"/>
    <w:rsid w:val="000A20B7"/>
    <w:rsid w:val="000A3E1B"/>
    <w:rsid w:val="000A603E"/>
    <w:rsid w:val="000B00F8"/>
    <w:rsid w:val="000B1F8C"/>
    <w:rsid w:val="000B52F5"/>
    <w:rsid w:val="000B647A"/>
    <w:rsid w:val="000C3E5F"/>
    <w:rsid w:val="000D1823"/>
    <w:rsid w:val="000D2C2E"/>
    <w:rsid w:val="000D487D"/>
    <w:rsid w:val="000D497D"/>
    <w:rsid w:val="000D4E53"/>
    <w:rsid w:val="000D5168"/>
    <w:rsid w:val="000D68FB"/>
    <w:rsid w:val="000D7BDC"/>
    <w:rsid w:val="000E494B"/>
    <w:rsid w:val="000E6138"/>
    <w:rsid w:val="000E636D"/>
    <w:rsid w:val="000F02FE"/>
    <w:rsid w:val="000F1F51"/>
    <w:rsid w:val="000F1FAD"/>
    <w:rsid w:val="000F6A7D"/>
    <w:rsid w:val="001003D3"/>
    <w:rsid w:val="00102568"/>
    <w:rsid w:val="0010282F"/>
    <w:rsid w:val="00104494"/>
    <w:rsid w:val="001135BE"/>
    <w:rsid w:val="001156FB"/>
    <w:rsid w:val="00115C07"/>
    <w:rsid w:val="00117810"/>
    <w:rsid w:val="0012415A"/>
    <w:rsid w:val="00130FA8"/>
    <w:rsid w:val="00133BFD"/>
    <w:rsid w:val="001352C8"/>
    <w:rsid w:val="001405BE"/>
    <w:rsid w:val="00144956"/>
    <w:rsid w:val="0014537B"/>
    <w:rsid w:val="00146034"/>
    <w:rsid w:val="001461D7"/>
    <w:rsid w:val="00153021"/>
    <w:rsid w:val="00153EB5"/>
    <w:rsid w:val="0015484F"/>
    <w:rsid w:val="00154B34"/>
    <w:rsid w:val="001559DE"/>
    <w:rsid w:val="001569DC"/>
    <w:rsid w:val="00156E41"/>
    <w:rsid w:val="00163220"/>
    <w:rsid w:val="001638D6"/>
    <w:rsid w:val="00164F72"/>
    <w:rsid w:val="00173C1B"/>
    <w:rsid w:val="001803CF"/>
    <w:rsid w:val="00181144"/>
    <w:rsid w:val="001816FD"/>
    <w:rsid w:val="001825D6"/>
    <w:rsid w:val="0018385E"/>
    <w:rsid w:val="00190597"/>
    <w:rsid w:val="00192BBC"/>
    <w:rsid w:val="00193795"/>
    <w:rsid w:val="00195FC8"/>
    <w:rsid w:val="00196F28"/>
    <w:rsid w:val="001A0B00"/>
    <w:rsid w:val="001A1C52"/>
    <w:rsid w:val="001A2980"/>
    <w:rsid w:val="001A3C0E"/>
    <w:rsid w:val="001A5A21"/>
    <w:rsid w:val="001A5B9D"/>
    <w:rsid w:val="001A6B79"/>
    <w:rsid w:val="001B07E6"/>
    <w:rsid w:val="001B127C"/>
    <w:rsid w:val="001B3041"/>
    <w:rsid w:val="001B39B4"/>
    <w:rsid w:val="001B4B63"/>
    <w:rsid w:val="001C0BA0"/>
    <w:rsid w:val="001C2C6E"/>
    <w:rsid w:val="001D1859"/>
    <w:rsid w:val="001D22DC"/>
    <w:rsid w:val="001D375A"/>
    <w:rsid w:val="001D695A"/>
    <w:rsid w:val="001D7EE9"/>
    <w:rsid w:val="001E2F6E"/>
    <w:rsid w:val="001E3CE5"/>
    <w:rsid w:val="001E3EC2"/>
    <w:rsid w:val="001E3FF4"/>
    <w:rsid w:val="001E52EC"/>
    <w:rsid w:val="001E656B"/>
    <w:rsid w:val="001E7E28"/>
    <w:rsid w:val="001F1A32"/>
    <w:rsid w:val="001F1DC8"/>
    <w:rsid w:val="001F388C"/>
    <w:rsid w:val="001F69A8"/>
    <w:rsid w:val="001F77CE"/>
    <w:rsid w:val="00201000"/>
    <w:rsid w:val="00201461"/>
    <w:rsid w:val="002045DD"/>
    <w:rsid w:val="002079A3"/>
    <w:rsid w:val="00210CBF"/>
    <w:rsid w:val="00212E63"/>
    <w:rsid w:val="002141AA"/>
    <w:rsid w:val="002149AA"/>
    <w:rsid w:val="002157F2"/>
    <w:rsid w:val="00216A57"/>
    <w:rsid w:val="00220791"/>
    <w:rsid w:val="00222ECC"/>
    <w:rsid w:val="0022489A"/>
    <w:rsid w:val="00227D65"/>
    <w:rsid w:val="0023374A"/>
    <w:rsid w:val="002373A0"/>
    <w:rsid w:val="00237944"/>
    <w:rsid w:val="00242821"/>
    <w:rsid w:val="00242F8E"/>
    <w:rsid w:val="00242FDF"/>
    <w:rsid w:val="00244E5C"/>
    <w:rsid w:val="002504E5"/>
    <w:rsid w:val="00251C77"/>
    <w:rsid w:val="00255149"/>
    <w:rsid w:val="00260AD4"/>
    <w:rsid w:val="00263B2D"/>
    <w:rsid w:val="00264393"/>
    <w:rsid w:val="0026724E"/>
    <w:rsid w:val="00270376"/>
    <w:rsid w:val="002709AE"/>
    <w:rsid w:val="00272A64"/>
    <w:rsid w:val="00273777"/>
    <w:rsid w:val="00280242"/>
    <w:rsid w:val="00281986"/>
    <w:rsid w:val="00283712"/>
    <w:rsid w:val="00285043"/>
    <w:rsid w:val="0028620C"/>
    <w:rsid w:val="002869FF"/>
    <w:rsid w:val="0029122A"/>
    <w:rsid w:val="00291805"/>
    <w:rsid w:val="00292CD1"/>
    <w:rsid w:val="002977CF"/>
    <w:rsid w:val="002A02CC"/>
    <w:rsid w:val="002A1726"/>
    <w:rsid w:val="002A2E87"/>
    <w:rsid w:val="002A3708"/>
    <w:rsid w:val="002A3D78"/>
    <w:rsid w:val="002A5D4D"/>
    <w:rsid w:val="002A6793"/>
    <w:rsid w:val="002A7326"/>
    <w:rsid w:val="002B0A52"/>
    <w:rsid w:val="002B1B7C"/>
    <w:rsid w:val="002B1D12"/>
    <w:rsid w:val="002B2A5A"/>
    <w:rsid w:val="002B2D66"/>
    <w:rsid w:val="002B3BB8"/>
    <w:rsid w:val="002B4935"/>
    <w:rsid w:val="002B4D0A"/>
    <w:rsid w:val="002B5E28"/>
    <w:rsid w:val="002B6153"/>
    <w:rsid w:val="002C081B"/>
    <w:rsid w:val="002C0BD6"/>
    <w:rsid w:val="002C6547"/>
    <w:rsid w:val="002C7676"/>
    <w:rsid w:val="002D61E7"/>
    <w:rsid w:val="002D7034"/>
    <w:rsid w:val="002E056B"/>
    <w:rsid w:val="002E0CF9"/>
    <w:rsid w:val="002E55D4"/>
    <w:rsid w:val="002E706E"/>
    <w:rsid w:val="002E74DF"/>
    <w:rsid w:val="002F0C94"/>
    <w:rsid w:val="002F0E4E"/>
    <w:rsid w:val="002F34E4"/>
    <w:rsid w:val="002F3A66"/>
    <w:rsid w:val="00307E7E"/>
    <w:rsid w:val="00313554"/>
    <w:rsid w:val="003140BB"/>
    <w:rsid w:val="00321250"/>
    <w:rsid w:val="00322569"/>
    <w:rsid w:val="0032667A"/>
    <w:rsid w:val="00326A9A"/>
    <w:rsid w:val="00333896"/>
    <w:rsid w:val="00333CAB"/>
    <w:rsid w:val="00333E6B"/>
    <w:rsid w:val="0034164E"/>
    <w:rsid w:val="0034407C"/>
    <w:rsid w:val="003508A8"/>
    <w:rsid w:val="00352C14"/>
    <w:rsid w:val="003548CB"/>
    <w:rsid w:val="0035588E"/>
    <w:rsid w:val="00356695"/>
    <w:rsid w:val="00356FE9"/>
    <w:rsid w:val="0036013C"/>
    <w:rsid w:val="003656DD"/>
    <w:rsid w:val="003716D8"/>
    <w:rsid w:val="003725EC"/>
    <w:rsid w:val="003729B7"/>
    <w:rsid w:val="003800D8"/>
    <w:rsid w:val="003843D9"/>
    <w:rsid w:val="00384CDE"/>
    <w:rsid w:val="00391621"/>
    <w:rsid w:val="00392835"/>
    <w:rsid w:val="00395632"/>
    <w:rsid w:val="00395E43"/>
    <w:rsid w:val="00397CC5"/>
    <w:rsid w:val="00397F02"/>
    <w:rsid w:val="003A3B40"/>
    <w:rsid w:val="003A5365"/>
    <w:rsid w:val="003B3181"/>
    <w:rsid w:val="003B7D8C"/>
    <w:rsid w:val="003C2CC4"/>
    <w:rsid w:val="003C4C54"/>
    <w:rsid w:val="003C4E5C"/>
    <w:rsid w:val="003C6243"/>
    <w:rsid w:val="003C6B11"/>
    <w:rsid w:val="003C6C90"/>
    <w:rsid w:val="003C6E38"/>
    <w:rsid w:val="003D4F29"/>
    <w:rsid w:val="003E0942"/>
    <w:rsid w:val="003E1B4B"/>
    <w:rsid w:val="003E428E"/>
    <w:rsid w:val="003E469A"/>
    <w:rsid w:val="003F0308"/>
    <w:rsid w:val="003F38B9"/>
    <w:rsid w:val="003F5705"/>
    <w:rsid w:val="003F5D06"/>
    <w:rsid w:val="003F72CB"/>
    <w:rsid w:val="003F73B7"/>
    <w:rsid w:val="003F7B0C"/>
    <w:rsid w:val="0040059D"/>
    <w:rsid w:val="004012F4"/>
    <w:rsid w:val="0040259C"/>
    <w:rsid w:val="00402FBB"/>
    <w:rsid w:val="0040387F"/>
    <w:rsid w:val="0040589C"/>
    <w:rsid w:val="00407A4E"/>
    <w:rsid w:val="00407B9E"/>
    <w:rsid w:val="00410627"/>
    <w:rsid w:val="0041097C"/>
    <w:rsid w:val="0041324C"/>
    <w:rsid w:val="004162C7"/>
    <w:rsid w:val="00417B1E"/>
    <w:rsid w:val="0042046E"/>
    <w:rsid w:val="00425259"/>
    <w:rsid w:val="00426743"/>
    <w:rsid w:val="004308DE"/>
    <w:rsid w:val="004319F4"/>
    <w:rsid w:val="00441616"/>
    <w:rsid w:val="00444E8B"/>
    <w:rsid w:val="00446072"/>
    <w:rsid w:val="004549A1"/>
    <w:rsid w:val="00456595"/>
    <w:rsid w:val="00457F68"/>
    <w:rsid w:val="00463006"/>
    <w:rsid w:val="0046405F"/>
    <w:rsid w:val="004651C7"/>
    <w:rsid w:val="00470744"/>
    <w:rsid w:val="00474FDE"/>
    <w:rsid w:val="00475B04"/>
    <w:rsid w:val="00475C01"/>
    <w:rsid w:val="0047605C"/>
    <w:rsid w:val="0047744D"/>
    <w:rsid w:val="0047797B"/>
    <w:rsid w:val="0048029D"/>
    <w:rsid w:val="004811A4"/>
    <w:rsid w:val="00483322"/>
    <w:rsid w:val="0048595F"/>
    <w:rsid w:val="0048725B"/>
    <w:rsid w:val="0049099C"/>
    <w:rsid w:val="004937F8"/>
    <w:rsid w:val="00494083"/>
    <w:rsid w:val="00494A6A"/>
    <w:rsid w:val="00494C21"/>
    <w:rsid w:val="004A4470"/>
    <w:rsid w:val="004A543B"/>
    <w:rsid w:val="004A76BC"/>
    <w:rsid w:val="004B22AD"/>
    <w:rsid w:val="004B3C3F"/>
    <w:rsid w:val="004B6970"/>
    <w:rsid w:val="004C302B"/>
    <w:rsid w:val="004C47B1"/>
    <w:rsid w:val="004C4934"/>
    <w:rsid w:val="004C52F2"/>
    <w:rsid w:val="004C7F67"/>
    <w:rsid w:val="004D158F"/>
    <w:rsid w:val="004D2826"/>
    <w:rsid w:val="004D46BA"/>
    <w:rsid w:val="004D46F3"/>
    <w:rsid w:val="004E17F2"/>
    <w:rsid w:val="004E75E2"/>
    <w:rsid w:val="004F138C"/>
    <w:rsid w:val="004F320C"/>
    <w:rsid w:val="004F50D6"/>
    <w:rsid w:val="005023AB"/>
    <w:rsid w:val="00502C3F"/>
    <w:rsid w:val="005045CE"/>
    <w:rsid w:val="0050509E"/>
    <w:rsid w:val="00506350"/>
    <w:rsid w:val="00506904"/>
    <w:rsid w:val="00506EE4"/>
    <w:rsid w:val="005078F2"/>
    <w:rsid w:val="00512E32"/>
    <w:rsid w:val="005146F8"/>
    <w:rsid w:val="00515BA1"/>
    <w:rsid w:val="00521E16"/>
    <w:rsid w:val="00522A09"/>
    <w:rsid w:val="005234CF"/>
    <w:rsid w:val="005236C6"/>
    <w:rsid w:val="00523D0E"/>
    <w:rsid w:val="0053192A"/>
    <w:rsid w:val="00533B17"/>
    <w:rsid w:val="00534CF4"/>
    <w:rsid w:val="00536B94"/>
    <w:rsid w:val="005371F2"/>
    <w:rsid w:val="005413BA"/>
    <w:rsid w:val="005437D0"/>
    <w:rsid w:val="00546EE8"/>
    <w:rsid w:val="00547DE2"/>
    <w:rsid w:val="005544A1"/>
    <w:rsid w:val="00554D62"/>
    <w:rsid w:val="005567D9"/>
    <w:rsid w:val="0055726E"/>
    <w:rsid w:val="00557F49"/>
    <w:rsid w:val="00560627"/>
    <w:rsid w:val="005632CD"/>
    <w:rsid w:val="00564DF4"/>
    <w:rsid w:val="00564EBC"/>
    <w:rsid w:val="00565F83"/>
    <w:rsid w:val="00571423"/>
    <w:rsid w:val="0057436C"/>
    <w:rsid w:val="00575074"/>
    <w:rsid w:val="00575C96"/>
    <w:rsid w:val="00576FC9"/>
    <w:rsid w:val="0058049F"/>
    <w:rsid w:val="0058140D"/>
    <w:rsid w:val="00582DAB"/>
    <w:rsid w:val="00583D1D"/>
    <w:rsid w:val="00584B61"/>
    <w:rsid w:val="00587E7B"/>
    <w:rsid w:val="00590F6F"/>
    <w:rsid w:val="00591E06"/>
    <w:rsid w:val="00591E37"/>
    <w:rsid w:val="00592BB4"/>
    <w:rsid w:val="005936D7"/>
    <w:rsid w:val="00594989"/>
    <w:rsid w:val="00595FE8"/>
    <w:rsid w:val="00597402"/>
    <w:rsid w:val="00597442"/>
    <w:rsid w:val="00597D94"/>
    <w:rsid w:val="005A2210"/>
    <w:rsid w:val="005A39AA"/>
    <w:rsid w:val="005A56EB"/>
    <w:rsid w:val="005A7462"/>
    <w:rsid w:val="005A75E0"/>
    <w:rsid w:val="005A7ABC"/>
    <w:rsid w:val="005B0818"/>
    <w:rsid w:val="005B12E2"/>
    <w:rsid w:val="005B1944"/>
    <w:rsid w:val="005B2D49"/>
    <w:rsid w:val="005B2FBD"/>
    <w:rsid w:val="005B3660"/>
    <w:rsid w:val="005B75BA"/>
    <w:rsid w:val="005B7805"/>
    <w:rsid w:val="005C02C1"/>
    <w:rsid w:val="005C05FA"/>
    <w:rsid w:val="005C2920"/>
    <w:rsid w:val="005C3C8E"/>
    <w:rsid w:val="005C3CE7"/>
    <w:rsid w:val="005C6AEA"/>
    <w:rsid w:val="005C74CC"/>
    <w:rsid w:val="005D4CA4"/>
    <w:rsid w:val="005D7300"/>
    <w:rsid w:val="005E0EAA"/>
    <w:rsid w:val="005E0FA0"/>
    <w:rsid w:val="005E6BFD"/>
    <w:rsid w:val="005E6DD5"/>
    <w:rsid w:val="005F063D"/>
    <w:rsid w:val="005F60BC"/>
    <w:rsid w:val="005F6D3B"/>
    <w:rsid w:val="006024B8"/>
    <w:rsid w:val="006032FC"/>
    <w:rsid w:val="00606184"/>
    <w:rsid w:val="006072FD"/>
    <w:rsid w:val="00613823"/>
    <w:rsid w:val="006157A0"/>
    <w:rsid w:val="00616716"/>
    <w:rsid w:val="00616A01"/>
    <w:rsid w:val="00616E35"/>
    <w:rsid w:val="00625896"/>
    <w:rsid w:val="0063026A"/>
    <w:rsid w:val="00630C28"/>
    <w:rsid w:val="00630FAE"/>
    <w:rsid w:val="00633C09"/>
    <w:rsid w:val="006360F6"/>
    <w:rsid w:val="0063697A"/>
    <w:rsid w:val="00640B91"/>
    <w:rsid w:val="00641938"/>
    <w:rsid w:val="00641AB5"/>
    <w:rsid w:val="00644895"/>
    <w:rsid w:val="00645131"/>
    <w:rsid w:val="00647667"/>
    <w:rsid w:val="006510D6"/>
    <w:rsid w:val="006566BF"/>
    <w:rsid w:val="0065680D"/>
    <w:rsid w:val="006616B9"/>
    <w:rsid w:val="00661FD3"/>
    <w:rsid w:val="00670F57"/>
    <w:rsid w:val="00672263"/>
    <w:rsid w:val="006723A3"/>
    <w:rsid w:val="00692FE7"/>
    <w:rsid w:val="00695A9D"/>
    <w:rsid w:val="00696D38"/>
    <w:rsid w:val="0069736F"/>
    <w:rsid w:val="006A290A"/>
    <w:rsid w:val="006A3DE2"/>
    <w:rsid w:val="006A6F22"/>
    <w:rsid w:val="006A7F49"/>
    <w:rsid w:val="006B1D6F"/>
    <w:rsid w:val="006B4600"/>
    <w:rsid w:val="006B67F9"/>
    <w:rsid w:val="006B7996"/>
    <w:rsid w:val="006B7BA4"/>
    <w:rsid w:val="006C2960"/>
    <w:rsid w:val="006C2D79"/>
    <w:rsid w:val="006C353B"/>
    <w:rsid w:val="006C3637"/>
    <w:rsid w:val="006C4109"/>
    <w:rsid w:val="006C4A6A"/>
    <w:rsid w:val="006C71B8"/>
    <w:rsid w:val="006D0C9E"/>
    <w:rsid w:val="006E16AA"/>
    <w:rsid w:val="006E35EF"/>
    <w:rsid w:val="006E7417"/>
    <w:rsid w:val="006F61ED"/>
    <w:rsid w:val="00700BFA"/>
    <w:rsid w:val="00700D30"/>
    <w:rsid w:val="00703363"/>
    <w:rsid w:val="00703A05"/>
    <w:rsid w:val="00705CE2"/>
    <w:rsid w:val="00711441"/>
    <w:rsid w:val="00720E5F"/>
    <w:rsid w:val="00723D7C"/>
    <w:rsid w:val="007260D8"/>
    <w:rsid w:val="007304D3"/>
    <w:rsid w:val="00732646"/>
    <w:rsid w:val="007332D5"/>
    <w:rsid w:val="0073450E"/>
    <w:rsid w:val="00734589"/>
    <w:rsid w:val="00735C43"/>
    <w:rsid w:val="007419CD"/>
    <w:rsid w:val="00743241"/>
    <w:rsid w:val="00747C46"/>
    <w:rsid w:val="00750A46"/>
    <w:rsid w:val="0075352C"/>
    <w:rsid w:val="007653F4"/>
    <w:rsid w:val="00765B42"/>
    <w:rsid w:val="00766FD5"/>
    <w:rsid w:val="00771EAD"/>
    <w:rsid w:val="007765C9"/>
    <w:rsid w:val="0078780D"/>
    <w:rsid w:val="00791515"/>
    <w:rsid w:val="007925B1"/>
    <w:rsid w:val="0079278D"/>
    <w:rsid w:val="007954E5"/>
    <w:rsid w:val="00795586"/>
    <w:rsid w:val="00796B79"/>
    <w:rsid w:val="00797F32"/>
    <w:rsid w:val="007A1B88"/>
    <w:rsid w:val="007A264B"/>
    <w:rsid w:val="007A3BAB"/>
    <w:rsid w:val="007A7277"/>
    <w:rsid w:val="007B15C1"/>
    <w:rsid w:val="007B1CA3"/>
    <w:rsid w:val="007B2FA4"/>
    <w:rsid w:val="007B7BF4"/>
    <w:rsid w:val="007C10CF"/>
    <w:rsid w:val="007D46C6"/>
    <w:rsid w:val="007D518E"/>
    <w:rsid w:val="007D744F"/>
    <w:rsid w:val="007E11D5"/>
    <w:rsid w:val="007E33C5"/>
    <w:rsid w:val="007E40B6"/>
    <w:rsid w:val="007E4F8F"/>
    <w:rsid w:val="007E56B1"/>
    <w:rsid w:val="007F0526"/>
    <w:rsid w:val="007F0D38"/>
    <w:rsid w:val="007F14D2"/>
    <w:rsid w:val="007F2C4B"/>
    <w:rsid w:val="007F39F7"/>
    <w:rsid w:val="007F57A4"/>
    <w:rsid w:val="007F61DA"/>
    <w:rsid w:val="008005F1"/>
    <w:rsid w:val="00800FE3"/>
    <w:rsid w:val="008042C0"/>
    <w:rsid w:val="0080612E"/>
    <w:rsid w:val="00811546"/>
    <w:rsid w:val="00811C96"/>
    <w:rsid w:val="00813A11"/>
    <w:rsid w:val="00816502"/>
    <w:rsid w:val="00820DD0"/>
    <w:rsid w:val="00822B78"/>
    <w:rsid w:val="00823D2A"/>
    <w:rsid w:val="00824B2F"/>
    <w:rsid w:val="00824D8F"/>
    <w:rsid w:val="00824FB9"/>
    <w:rsid w:val="00827FBF"/>
    <w:rsid w:val="00830836"/>
    <w:rsid w:val="00832626"/>
    <w:rsid w:val="008327BC"/>
    <w:rsid w:val="008332E1"/>
    <w:rsid w:val="00833E76"/>
    <w:rsid w:val="008345DB"/>
    <w:rsid w:val="008349A8"/>
    <w:rsid w:val="008352AA"/>
    <w:rsid w:val="00835C49"/>
    <w:rsid w:val="0083687C"/>
    <w:rsid w:val="008376C2"/>
    <w:rsid w:val="008416B3"/>
    <w:rsid w:val="00843D72"/>
    <w:rsid w:val="00845B74"/>
    <w:rsid w:val="00847709"/>
    <w:rsid w:val="00847C1E"/>
    <w:rsid w:val="00847DAB"/>
    <w:rsid w:val="008561C2"/>
    <w:rsid w:val="00857F42"/>
    <w:rsid w:val="0086267C"/>
    <w:rsid w:val="008630A3"/>
    <w:rsid w:val="008665C0"/>
    <w:rsid w:val="00870420"/>
    <w:rsid w:val="00871B62"/>
    <w:rsid w:val="00872C35"/>
    <w:rsid w:val="00872C99"/>
    <w:rsid w:val="0087446B"/>
    <w:rsid w:val="00877AED"/>
    <w:rsid w:val="00884ED5"/>
    <w:rsid w:val="00886A45"/>
    <w:rsid w:val="008A41F1"/>
    <w:rsid w:val="008A4648"/>
    <w:rsid w:val="008A472F"/>
    <w:rsid w:val="008A6416"/>
    <w:rsid w:val="008A6C9D"/>
    <w:rsid w:val="008A746F"/>
    <w:rsid w:val="008B1886"/>
    <w:rsid w:val="008B4C31"/>
    <w:rsid w:val="008B4EAF"/>
    <w:rsid w:val="008B54E8"/>
    <w:rsid w:val="008B6676"/>
    <w:rsid w:val="008C0F15"/>
    <w:rsid w:val="008C2557"/>
    <w:rsid w:val="008C37C8"/>
    <w:rsid w:val="008C647D"/>
    <w:rsid w:val="008D23FF"/>
    <w:rsid w:val="008D54C0"/>
    <w:rsid w:val="008E0B82"/>
    <w:rsid w:val="008E0BB3"/>
    <w:rsid w:val="008E1036"/>
    <w:rsid w:val="008E1106"/>
    <w:rsid w:val="008E216D"/>
    <w:rsid w:val="008E3FAE"/>
    <w:rsid w:val="008E4684"/>
    <w:rsid w:val="008E4C01"/>
    <w:rsid w:val="008E7224"/>
    <w:rsid w:val="008F06B6"/>
    <w:rsid w:val="008F4EEA"/>
    <w:rsid w:val="008F59AB"/>
    <w:rsid w:val="008F5F18"/>
    <w:rsid w:val="0090216A"/>
    <w:rsid w:val="0090698E"/>
    <w:rsid w:val="00910F5B"/>
    <w:rsid w:val="00911641"/>
    <w:rsid w:val="00912028"/>
    <w:rsid w:val="00913515"/>
    <w:rsid w:val="00915394"/>
    <w:rsid w:val="00922A8F"/>
    <w:rsid w:val="00933349"/>
    <w:rsid w:val="009335B8"/>
    <w:rsid w:val="009337CB"/>
    <w:rsid w:val="00941C45"/>
    <w:rsid w:val="00943EA2"/>
    <w:rsid w:val="00945410"/>
    <w:rsid w:val="00945AEB"/>
    <w:rsid w:val="00945E5A"/>
    <w:rsid w:val="00946679"/>
    <w:rsid w:val="00946EBA"/>
    <w:rsid w:val="0094722C"/>
    <w:rsid w:val="00950EA5"/>
    <w:rsid w:val="0095235F"/>
    <w:rsid w:val="0095330D"/>
    <w:rsid w:val="00953D79"/>
    <w:rsid w:val="00957492"/>
    <w:rsid w:val="00962586"/>
    <w:rsid w:val="00964743"/>
    <w:rsid w:val="00964A6F"/>
    <w:rsid w:val="009660B2"/>
    <w:rsid w:val="00970533"/>
    <w:rsid w:val="00975335"/>
    <w:rsid w:val="00975417"/>
    <w:rsid w:val="00980ED7"/>
    <w:rsid w:val="0098399A"/>
    <w:rsid w:val="00984088"/>
    <w:rsid w:val="009841AA"/>
    <w:rsid w:val="009850B1"/>
    <w:rsid w:val="00990C55"/>
    <w:rsid w:val="009A0642"/>
    <w:rsid w:val="009A06F1"/>
    <w:rsid w:val="009A0D81"/>
    <w:rsid w:val="009A51CD"/>
    <w:rsid w:val="009A79A5"/>
    <w:rsid w:val="009B38A0"/>
    <w:rsid w:val="009B7260"/>
    <w:rsid w:val="009C18F5"/>
    <w:rsid w:val="009C1C62"/>
    <w:rsid w:val="009C504D"/>
    <w:rsid w:val="009D0224"/>
    <w:rsid w:val="009D02A6"/>
    <w:rsid w:val="009D04B5"/>
    <w:rsid w:val="009D0D94"/>
    <w:rsid w:val="009D7220"/>
    <w:rsid w:val="009E0FE2"/>
    <w:rsid w:val="009E1C82"/>
    <w:rsid w:val="009E2883"/>
    <w:rsid w:val="009E4110"/>
    <w:rsid w:val="009E469A"/>
    <w:rsid w:val="009E637C"/>
    <w:rsid w:val="009E67B4"/>
    <w:rsid w:val="009F3029"/>
    <w:rsid w:val="009F3101"/>
    <w:rsid w:val="009F47E2"/>
    <w:rsid w:val="009F5BE9"/>
    <w:rsid w:val="009F6B9A"/>
    <w:rsid w:val="009F767B"/>
    <w:rsid w:val="00A019F5"/>
    <w:rsid w:val="00A024EB"/>
    <w:rsid w:val="00A05A01"/>
    <w:rsid w:val="00A06486"/>
    <w:rsid w:val="00A07D53"/>
    <w:rsid w:val="00A10F8F"/>
    <w:rsid w:val="00A1333D"/>
    <w:rsid w:val="00A14146"/>
    <w:rsid w:val="00A14730"/>
    <w:rsid w:val="00A1502A"/>
    <w:rsid w:val="00A15B22"/>
    <w:rsid w:val="00A17F22"/>
    <w:rsid w:val="00A23ED8"/>
    <w:rsid w:val="00A33224"/>
    <w:rsid w:val="00A33E33"/>
    <w:rsid w:val="00A362F3"/>
    <w:rsid w:val="00A36D31"/>
    <w:rsid w:val="00A370A6"/>
    <w:rsid w:val="00A37ACB"/>
    <w:rsid w:val="00A461F5"/>
    <w:rsid w:val="00A50BDF"/>
    <w:rsid w:val="00A5140A"/>
    <w:rsid w:val="00A52E53"/>
    <w:rsid w:val="00A54853"/>
    <w:rsid w:val="00A65F08"/>
    <w:rsid w:val="00A6792D"/>
    <w:rsid w:val="00A72FFE"/>
    <w:rsid w:val="00A7318F"/>
    <w:rsid w:val="00A7521C"/>
    <w:rsid w:val="00A75F22"/>
    <w:rsid w:val="00A76E2A"/>
    <w:rsid w:val="00A8151C"/>
    <w:rsid w:val="00A81D39"/>
    <w:rsid w:val="00A832E9"/>
    <w:rsid w:val="00A83C96"/>
    <w:rsid w:val="00A86CDC"/>
    <w:rsid w:val="00A87D07"/>
    <w:rsid w:val="00A90C63"/>
    <w:rsid w:val="00A9415F"/>
    <w:rsid w:val="00A9503A"/>
    <w:rsid w:val="00A95E29"/>
    <w:rsid w:val="00AA146F"/>
    <w:rsid w:val="00AA1820"/>
    <w:rsid w:val="00AA5D5A"/>
    <w:rsid w:val="00AB0828"/>
    <w:rsid w:val="00AB0FDA"/>
    <w:rsid w:val="00AB1965"/>
    <w:rsid w:val="00AB47E7"/>
    <w:rsid w:val="00AB74FD"/>
    <w:rsid w:val="00AB7706"/>
    <w:rsid w:val="00AC1151"/>
    <w:rsid w:val="00AC1FC2"/>
    <w:rsid w:val="00AC5103"/>
    <w:rsid w:val="00AC5724"/>
    <w:rsid w:val="00AD082F"/>
    <w:rsid w:val="00AD3632"/>
    <w:rsid w:val="00AD58C5"/>
    <w:rsid w:val="00AE06D1"/>
    <w:rsid w:val="00AE2239"/>
    <w:rsid w:val="00AE227A"/>
    <w:rsid w:val="00AE2F22"/>
    <w:rsid w:val="00AE744D"/>
    <w:rsid w:val="00AF3AB5"/>
    <w:rsid w:val="00AF3C08"/>
    <w:rsid w:val="00AF75D6"/>
    <w:rsid w:val="00B00BEA"/>
    <w:rsid w:val="00B0265F"/>
    <w:rsid w:val="00B02B65"/>
    <w:rsid w:val="00B0654F"/>
    <w:rsid w:val="00B06E9F"/>
    <w:rsid w:val="00B07F25"/>
    <w:rsid w:val="00B10D5E"/>
    <w:rsid w:val="00B10FB7"/>
    <w:rsid w:val="00B14228"/>
    <w:rsid w:val="00B14716"/>
    <w:rsid w:val="00B15AB5"/>
    <w:rsid w:val="00B15AF3"/>
    <w:rsid w:val="00B1612C"/>
    <w:rsid w:val="00B24A83"/>
    <w:rsid w:val="00B27EF4"/>
    <w:rsid w:val="00B27F4C"/>
    <w:rsid w:val="00B31694"/>
    <w:rsid w:val="00B42677"/>
    <w:rsid w:val="00B47CEB"/>
    <w:rsid w:val="00B508AD"/>
    <w:rsid w:val="00B5177C"/>
    <w:rsid w:val="00B53380"/>
    <w:rsid w:val="00B537B5"/>
    <w:rsid w:val="00B53F3B"/>
    <w:rsid w:val="00B550E0"/>
    <w:rsid w:val="00B63CB4"/>
    <w:rsid w:val="00B652C8"/>
    <w:rsid w:val="00B656C8"/>
    <w:rsid w:val="00B656E3"/>
    <w:rsid w:val="00B668C2"/>
    <w:rsid w:val="00B67503"/>
    <w:rsid w:val="00B70818"/>
    <w:rsid w:val="00B70FE1"/>
    <w:rsid w:val="00B74331"/>
    <w:rsid w:val="00B7443C"/>
    <w:rsid w:val="00B74AF7"/>
    <w:rsid w:val="00B74C8D"/>
    <w:rsid w:val="00B75694"/>
    <w:rsid w:val="00B76DF9"/>
    <w:rsid w:val="00B816CC"/>
    <w:rsid w:val="00B865A0"/>
    <w:rsid w:val="00B86FEE"/>
    <w:rsid w:val="00B91A03"/>
    <w:rsid w:val="00B972BA"/>
    <w:rsid w:val="00B97FB4"/>
    <w:rsid w:val="00BA39E6"/>
    <w:rsid w:val="00BA4DE1"/>
    <w:rsid w:val="00BA511C"/>
    <w:rsid w:val="00BB2F39"/>
    <w:rsid w:val="00BB4487"/>
    <w:rsid w:val="00BB5640"/>
    <w:rsid w:val="00BB79BF"/>
    <w:rsid w:val="00BC16E6"/>
    <w:rsid w:val="00BC1992"/>
    <w:rsid w:val="00BC56C4"/>
    <w:rsid w:val="00BD1BA8"/>
    <w:rsid w:val="00BD51BD"/>
    <w:rsid w:val="00BD7812"/>
    <w:rsid w:val="00BE2A87"/>
    <w:rsid w:val="00BE2D88"/>
    <w:rsid w:val="00BE463D"/>
    <w:rsid w:val="00BE5A3A"/>
    <w:rsid w:val="00BF0BA5"/>
    <w:rsid w:val="00C03021"/>
    <w:rsid w:val="00C03884"/>
    <w:rsid w:val="00C03E8B"/>
    <w:rsid w:val="00C05A6D"/>
    <w:rsid w:val="00C05EAA"/>
    <w:rsid w:val="00C06496"/>
    <w:rsid w:val="00C070E4"/>
    <w:rsid w:val="00C07114"/>
    <w:rsid w:val="00C119C6"/>
    <w:rsid w:val="00C13B7A"/>
    <w:rsid w:val="00C14EB4"/>
    <w:rsid w:val="00C230E4"/>
    <w:rsid w:val="00C23411"/>
    <w:rsid w:val="00C23AD3"/>
    <w:rsid w:val="00C2533E"/>
    <w:rsid w:val="00C3158D"/>
    <w:rsid w:val="00C32262"/>
    <w:rsid w:val="00C4205C"/>
    <w:rsid w:val="00C437F7"/>
    <w:rsid w:val="00C43B12"/>
    <w:rsid w:val="00C4630C"/>
    <w:rsid w:val="00C466FB"/>
    <w:rsid w:val="00C502BA"/>
    <w:rsid w:val="00C5296A"/>
    <w:rsid w:val="00C52E98"/>
    <w:rsid w:val="00C56058"/>
    <w:rsid w:val="00C6073A"/>
    <w:rsid w:val="00C6233F"/>
    <w:rsid w:val="00C63F4D"/>
    <w:rsid w:val="00C66E13"/>
    <w:rsid w:val="00C679C2"/>
    <w:rsid w:val="00C72FDD"/>
    <w:rsid w:val="00C73D24"/>
    <w:rsid w:val="00C73ECF"/>
    <w:rsid w:val="00C742BF"/>
    <w:rsid w:val="00C7493B"/>
    <w:rsid w:val="00C7575D"/>
    <w:rsid w:val="00C76E98"/>
    <w:rsid w:val="00C848A0"/>
    <w:rsid w:val="00C85BF6"/>
    <w:rsid w:val="00C87DD1"/>
    <w:rsid w:val="00C93BBC"/>
    <w:rsid w:val="00C942A8"/>
    <w:rsid w:val="00C968ED"/>
    <w:rsid w:val="00C96B9F"/>
    <w:rsid w:val="00CA11BB"/>
    <w:rsid w:val="00CA7E7B"/>
    <w:rsid w:val="00CB11BA"/>
    <w:rsid w:val="00CC06BD"/>
    <w:rsid w:val="00CC0ECE"/>
    <w:rsid w:val="00CC14D5"/>
    <w:rsid w:val="00CC1816"/>
    <w:rsid w:val="00CC322B"/>
    <w:rsid w:val="00CC4A47"/>
    <w:rsid w:val="00CC6077"/>
    <w:rsid w:val="00CD30BC"/>
    <w:rsid w:val="00CD43C5"/>
    <w:rsid w:val="00CD7208"/>
    <w:rsid w:val="00CE00F4"/>
    <w:rsid w:val="00CE14EC"/>
    <w:rsid w:val="00CE35EB"/>
    <w:rsid w:val="00CE65E2"/>
    <w:rsid w:val="00CE7938"/>
    <w:rsid w:val="00CF08BC"/>
    <w:rsid w:val="00CF20BE"/>
    <w:rsid w:val="00CF4675"/>
    <w:rsid w:val="00CF56C0"/>
    <w:rsid w:val="00CF581C"/>
    <w:rsid w:val="00D05231"/>
    <w:rsid w:val="00D10EEE"/>
    <w:rsid w:val="00D14C9C"/>
    <w:rsid w:val="00D161F8"/>
    <w:rsid w:val="00D20D5B"/>
    <w:rsid w:val="00D23F1E"/>
    <w:rsid w:val="00D24E07"/>
    <w:rsid w:val="00D31E48"/>
    <w:rsid w:val="00D32CFD"/>
    <w:rsid w:val="00D33D17"/>
    <w:rsid w:val="00D34BB8"/>
    <w:rsid w:val="00D36C09"/>
    <w:rsid w:val="00D36C83"/>
    <w:rsid w:val="00D41502"/>
    <w:rsid w:val="00D41E27"/>
    <w:rsid w:val="00D4241E"/>
    <w:rsid w:val="00D4299E"/>
    <w:rsid w:val="00D43E2C"/>
    <w:rsid w:val="00D44283"/>
    <w:rsid w:val="00D45371"/>
    <w:rsid w:val="00D475D0"/>
    <w:rsid w:val="00D50683"/>
    <w:rsid w:val="00D5265E"/>
    <w:rsid w:val="00D53784"/>
    <w:rsid w:val="00D55872"/>
    <w:rsid w:val="00D56F12"/>
    <w:rsid w:val="00D57273"/>
    <w:rsid w:val="00D62559"/>
    <w:rsid w:val="00D6377E"/>
    <w:rsid w:val="00D67788"/>
    <w:rsid w:val="00D67DA9"/>
    <w:rsid w:val="00D73AB7"/>
    <w:rsid w:val="00D741F8"/>
    <w:rsid w:val="00D74992"/>
    <w:rsid w:val="00D752AD"/>
    <w:rsid w:val="00D75C27"/>
    <w:rsid w:val="00D773AD"/>
    <w:rsid w:val="00D7753A"/>
    <w:rsid w:val="00D81D63"/>
    <w:rsid w:val="00D82C57"/>
    <w:rsid w:val="00D848B0"/>
    <w:rsid w:val="00D9141C"/>
    <w:rsid w:val="00D91878"/>
    <w:rsid w:val="00D92E5A"/>
    <w:rsid w:val="00D93004"/>
    <w:rsid w:val="00D93866"/>
    <w:rsid w:val="00D97E74"/>
    <w:rsid w:val="00DA0BEE"/>
    <w:rsid w:val="00DA0CA2"/>
    <w:rsid w:val="00DA0E88"/>
    <w:rsid w:val="00DA38F7"/>
    <w:rsid w:val="00DA513D"/>
    <w:rsid w:val="00DA5151"/>
    <w:rsid w:val="00DB2B09"/>
    <w:rsid w:val="00DB5FB7"/>
    <w:rsid w:val="00DB6E15"/>
    <w:rsid w:val="00DB6E47"/>
    <w:rsid w:val="00DC17C2"/>
    <w:rsid w:val="00DC2B02"/>
    <w:rsid w:val="00DC491A"/>
    <w:rsid w:val="00DC64E3"/>
    <w:rsid w:val="00DC66DE"/>
    <w:rsid w:val="00DC70D6"/>
    <w:rsid w:val="00DC7224"/>
    <w:rsid w:val="00DD2AAB"/>
    <w:rsid w:val="00DD3384"/>
    <w:rsid w:val="00DD5D8E"/>
    <w:rsid w:val="00DD7A15"/>
    <w:rsid w:val="00DD7FC4"/>
    <w:rsid w:val="00DE1368"/>
    <w:rsid w:val="00DE21B9"/>
    <w:rsid w:val="00DE4AE8"/>
    <w:rsid w:val="00DF5B92"/>
    <w:rsid w:val="00E02650"/>
    <w:rsid w:val="00E035AC"/>
    <w:rsid w:val="00E05801"/>
    <w:rsid w:val="00E07A41"/>
    <w:rsid w:val="00E10605"/>
    <w:rsid w:val="00E127F7"/>
    <w:rsid w:val="00E139D0"/>
    <w:rsid w:val="00E14F97"/>
    <w:rsid w:val="00E20925"/>
    <w:rsid w:val="00E20CD8"/>
    <w:rsid w:val="00E24BBF"/>
    <w:rsid w:val="00E300D6"/>
    <w:rsid w:val="00E30242"/>
    <w:rsid w:val="00E33682"/>
    <w:rsid w:val="00E339C5"/>
    <w:rsid w:val="00E348CC"/>
    <w:rsid w:val="00E37EAB"/>
    <w:rsid w:val="00E40879"/>
    <w:rsid w:val="00E40935"/>
    <w:rsid w:val="00E43227"/>
    <w:rsid w:val="00E4553D"/>
    <w:rsid w:val="00E475E3"/>
    <w:rsid w:val="00E4794B"/>
    <w:rsid w:val="00E52DCB"/>
    <w:rsid w:val="00E53239"/>
    <w:rsid w:val="00E548F6"/>
    <w:rsid w:val="00E55DA0"/>
    <w:rsid w:val="00E6223C"/>
    <w:rsid w:val="00E65A94"/>
    <w:rsid w:val="00E7276E"/>
    <w:rsid w:val="00E7278C"/>
    <w:rsid w:val="00E756CD"/>
    <w:rsid w:val="00E7684E"/>
    <w:rsid w:val="00E81102"/>
    <w:rsid w:val="00E83BB2"/>
    <w:rsid w:val="00E861CF"/>
    <w:rsid w:val="00E92955"/>
    <w:rsid w:val="00E92C00"/>
    <w:rsid w:val="00E936E1"/>
    <w:rsid w:val="00E94C99"/>
    <w:rsid w:val="00E94D56"/>
    <w:rsid w:val="00E94D89"/>
    <w:rsid w:val="00E96D8D"/>
    <w:rsid w:val="00EA1F40"/>
    <w:rsid w:val="00EA40DD"/>
    <w:rsid w:val="00EA7161"/>
    <w:rsid w:val="00EB1968"/>
    <w:rsid w:val="00EB1F36"/>
    <w:rsid w:val="00EB3C57"/>
    <w:rsid w:val="00EC05F0"/>
    <w:rsid w:val="00EC136E"/>
    <w:rsid w:val="00EC2B7A"/>
    <w:rsid w:val="00EC78B8"/>
    <w:rsid w:val="00ED1014"/>
    <w:rsid w:val="00ED3CB0"/>
    <w:rsid w:val="00ED71B6"/>
    <w:rsid w:val="00ED7ED3"/>
    <w:rsid w:val="00EE1EFD"/>
    <w:rsid w:val="00EE55C9"/>
    <w:rsid w:val="00EF1788"/>
    <w:rsid w:val="00EF35DF"/>
    <w:rsid w:val="00EF72B0"/>
    <w:rsid w:val="00EF765B"/>
    <w:rsid w:val="00F02972"/>
    <w:rsid w:val="00F0419F"/>
    <w:rsid w:val="00F072AC"/>
    <w:rsid w:val="00F20DDA"/>
    <w:rsid w:val="00F228EF"/>
    <w:rsid w:val="00F27730"/>
    <w:rsid w:val="00F30D42"/>
    <w:rsid w:val="00F3194B"/>
    <w:rsid w:val="00F32C87"/>
    <w:rsid w:val="00F34070"/>
    <w:rsid w:val="00F3508E"/>
    <w:rsid w:val="00F4102E"/>
    <w:rsid w:val="00F416E5"/>
    <w:rsid w:val="00F41F19"/>
    <w:rsid w:val="00F44D63"/>
    <w:rsid w:val="00F47653"/>
    <w:rsid w:val="00F47D04"/>
    <w:rsid w:val="00F538CA"/>
    <w:rsid w:val="00F53F5C"/>
    <w:rsid w:val="00F56A9E"/>
    <w:rsid w:val="00F621B2"/>
    <w:rsid w:val="00F623C5"/>
    <w:rsid w:val="00F6252B"/>
    <w:rsid w:val="00F6514C"/>
    <w:rsid w:val="00F65B37"/>
    <w:rsid w:val="00F66AB4"/>
    <w:rsid w:val="00F746D9"/>
    <w:rsid w:val="00F76685"/>
    <w:rsid w:val="00F7691A"/>
    <w:rsid w:val="00F808D9"/>
    <w:rsid w:val="00F82890"/>
    <w:rsid w:val="00F83627"/>
    <w:rsid w:val="00F86D51"/>
    <w:rsid w:val="00F90C0A"/>
    <w:rsid w:val="00F950B8"/>
    <w:rsid w:val="00FA21C9"/>
    <w:rsid w:val="00FA5A77"/>
    <w:rsid w:val="00FB22F9"/>
    <w:rsid w:val="00FB244C"/>
    <w:rsid w:val="00FB438D"/>
    <w:rsid w:val="00FB4739"/>
    <w:rsid w:val="00FB79F5"/>
    <w:rsid w:val="00FC549D"/>
    <w:rsid w:val="00FC6A10"/>
    <w:rsid w:val="00FD0C9B"/>
    <w:rsid w:val="00FD405C"/>
    <w:rsid w:val="00FD56DC"/>
    <w:rsid w:val="00FD614B"/>
    <w:rsid w:val="00FD6E2E"/>
    <w:rsid w:val="00FE5DBC"/>
    <w:rsid w:val="00FE722D"/>
    <w:rsid w:val="00FF07CC"/>
    <w:rsid w:val="00FF0B2F"/>
    <w:rsid w:val="00FF2DAF"/>
    <w:rsid w:val="00FF5633"/>
    <w:rsid w:val="00FF6E8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60E9D76E-1F7E-4098-92DC-1443E19D01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75C01"/>
    <w:pPr>
      <w:jc w:val="both"/>
    </w:pPr>
    <w:rPr>
      <w:rFonts w:asciiTheme="minorHAnsi" w:hAnsiTheme="minorHAnsi"/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rsid w:val="0040259C"/>
    <w:pPr>
      <w:keepNext/>
      <w:spacing w:before="360" w:after="18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link w:val="Nadpis2Char"/>
    <w:qFormat/>
    <w:rsid w:val="0018385E"/>
    <w:pPr>
      <w:keepNext/>
      <w:spacing w:before="120" w:after="120"/>
      <w:outlineLvl w:val="1"/>
    </w:pPr>
    <w:rPr>
      <w:rFonts w:ascii="Arial" w:hAnsi="Arial"/>
      <w:b/>
      <w:bCs/>
      <w:sz w:val="26"/>
    </w:rPr>
  </w:style>
  <w:style w:type="paragraph" w:styleId="Nadpis3">
    <w:name w:val="heading 3"/>
    <w:basedOn w:val="Normln"/>
    <w:next w:val="Normln"/>
    <w:qFormat/>
    <w:rsid w:val="0018385E"/>
    <w:pPr>
      <w:keepNext/>
      <w:spacing w:before="120" w:after="120"/>
      <w:outlineLvl w:val="2"/>
    </w:pPr>
    <w:rPr>
      <w:rFonts w:ascii="Arial" w:hAnsi="Arial"/>
      <w:b/>
      <w:bCs/>
      <w:sz w:val="22"/>
    </w:rPr>
  </w:style>
  <w:style w:type="paragraph" w:styleId="Nadpis4">
    <w:name w:val="heading 4"/>
    <w:basedOn w:val="Normln"/>
    <w:next w:val="Normln"/>
    <w:qFormat/>
    <w:rsid w:val="00647667"/>
    <w:pPr>
      <w:keepNext/>
      <w:outlineLvl w:val="3"/>
    </w:pPr>
    <w:rPr>
      <w:sz w:val="28"/>
    </w:rPr>
  </w:style>
  <w:style w:type="paragraph" w:styleId="Nadpis5">
    <w:name w:val="heading 5"/>
    <w:basedOn w:val="Normln"/>
    <w:next w:val="Normln"/>
    <w:link w:val="Nadpis5Char"/>
    <w:qFormat/>
    <w:rsid w:val="00647667"/>
    <w:pPr>
      <w:keepNext/>
      <w:spacing w:before="20" w:after="20"/>
      <w:jc w:val="center"/>
      <w:outlineLvl w:val="4"/>
    </w:pPr>
    <w:rPr>
      <w:rFonts w:ascii="Arial" w:hAnsi="Arial" w:cs="Arial"/>
      <w:b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qFormat/>
    <w:rsid w:val="00647667"/>
    <w:pPr>
      <w:jc w:val="center"/>
    </w:pPr>
    <w:rPr>
      <w:b/>
      <w:sz w:val="56"/>
      <w:szCs w:val="56"/>
    </w:rPr>
  </w:style>
  <w:style w:type="paragraph" w:customStyle="1" w:styleId="Prosttext1">
    <w:name w:val="Prostý text1"/>
    <w:basedOn w:val="Normln"/>
    <w:rsid w:val="00647667"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  <w:sz w:val="20"/>
      <w:szCs w:val="20"/>
    </w:rPr>
  </w:style>
  <w:style w:type="paragraph" w:styleId="Zhlav">
    <w:name w:val="header"/>
    <w:basedOn w:val="Normln"/>
    <w:semiHidden/>
    <w:rsid w:val="00647667"/>
    <w:pPr>
      <w:tabs>
        <w:tab w:val="center" w:pos="4536"/>
        <w:tab w:val="right" w:pos="9072"/>
      </w:tabs>
    </w:pPr>
  </w:style>
  <w:style w:type="paragraph" w:styleId="Zpat">
    <w:name w:val="footer"/>
    <w:basedOn w:val="Normln"/>
    <w:link w:val="ZpatChar"/>
    <w:uiPriority w:val="99"/>
    <w:rsid w:val="00647667"/>
    <w:pPr>
      <w:tabs>
        <w:tab w:val="center" w:pos="4536"/>
        <w:tab w:val="right" w:pos="9072"/>
      </w:tabs>
    </w:pPr>
  </w:style>
  <w:style w:type="paragraph" w:customStyle="1" w:styleId="Vchoz">
    <w:name w:val="Výchozí"/>
    <w:rsid w:val="00647667"/>
    <w:pPr>
      <w:widowControl w:val="0"/>
      <w:autoSpaceDE w:val="0"/>
      <w:autoSpaceDN w:val="0"/>
    </w:pPr>
    <w:rPr>
      <w:rFonts w:eastAsia="SimSun"/>
      <w:sz w:val="24"/>
      <w:lang w:eastAsia="zh-CN"/>
    </w:rPr>
  </w:style>
  <w:style w:type="paragraph" w:styleId="Zkladntext">
    <w:name w:val="Body Text"/>
    <w:basedOn w:val="Normln"/>
    <w:semiHidden/>
    <w:rsid w:val="00647667"/>
  </w:style>
  <w:style w:type="paragraph" w:styleId="Zkladntext2">
    <w:name w:val="Body Text 2"/>
    <w:basedOn w:val="Normln"/>
    <w:semiHidden/>
    <w:rsid w:val="00647667"/>
    <w:rPr>
      <w:rFonts w:ascii="Arial" w:hAnsi="Arial" w:cs="Arial"/>
      <w:sz w:val="22"/>
      <w:szCs w:val="22"/>
    </w:rPr>
  </w:style>
  <w:style w:type="paragraph" w:styleId="Zkladntext3">
    <w:name w:val="Body Text 3"/>
    <w:basedOn w:val="Normln"/>
    <w:semiHidden/>
    <w:rsid w:val="00647667"/>
    <w:pPr>
      <w:jc w:val="center"/>
    </w:pPr>
    <w:rPr>
      <w:b/>
      <w:sz w:val="40"/>
      <w:szCs w:val="44"/>
    </w:rPr>
  </w:style>
  <w:style w:type="character" w:styleId="Hypertextovodkaz">
    <w:name w:val="Hyperlink"/>
    <w:basedOn w:val="Standardnpsmoodstavce"/>
    <w:uiPriority w:val="99"/>
    <w:unhideWhenUsed/>
    <w:rsid w:val="00A33224"/>
    <w:rPr>
      <w:color w:val="0000FF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385E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385E"/>
    <w:rPr>
      <w:rFonts w:ascii="Tahoma" w:hAnsi="Tahoma" w:cs="Tahoma"/>
      <w:sz w:val="16"/>
      <w:szCs w:val="16"/>
    </w:rPr>
  </w:style>
  <w:style w:type="paragraph" w:styleId="Obsah1">
    <w:name w:val="toc 1"/>
    <w:basedOn w:val="Normln"/>
    <w:next w:val="Normln"/>
    <w:autoRedefine/>
    <w:uiPriority w:val="39"/>
    <w:unhideWhenUsed/>
    <w:rsid w:val="0041097C"/>
    <w:pPr>
      <w:spacing w:before="120" w:after="120"/>
    </w:pPr>
    <w:rPr>
      <w:rFonts w:ascii="Calibri" w:hAnsi="Calibri"/>
      <w:b/>
      <w:bCs/>
      <w:caps/>
      <w:sz w:val="20"/>
      <w:szCs w:val="20"/>
    </w:rPr>
  </w:style>
  <w:style w:type="paragraph" w:styleId="Obsah2">
    <w:name w:val="toc 2"/>
    <w:basedOn w:val="Normln"/>
    <w:next w:val="Normln"/>
    <w:autoRedefine/>
    <w:uiPriority w:val="39"/>
    <w:unhideWhenUsed/>
    <w:rsid w:val="0041097C"/>
    <w:pPr>
      <w:ind w:left="240"/>
    </w:pPr>
    <w:rPr>
      <w:rFonts w:ascii="Calibri" w:hAnsi="Calibri"/>
      <w:smallCaps/>
      <w:sz w:val="20"/>
      <w:szCs w:val="20"/>
    </w:rPr>
  </w:style>
  <w:style w:type="paragraph" w:styleId="Obsah3">
    <w:name w:val="toc 3"/>
    <w:basedOn w:val="Normln"/>
    <w:next w:val="Normln"/>
    <w:autoRedefine/>
    <w:uiPriority w:val="39"/>
    <w:unhideWhenUsed/>
    <w:rsid w:val="0041097C"/>
    <w:pPr>
      <w:ind w:left="480"/>
    </w:pPr>
    <w:rPr>
      <w:rFonts w:ascii="Calibri" w:hAnsi="Calibri"/>
      <w:i/>
      <w:iCs/>
      <w:sz w:val="20"/>
      <w:szCs w:val="20"/>
    </w:rPr>
  </w:style>
  <w:style w:type="paragraph" w:styleId="Obsah4">
    <w:name w:val="toc 4"/>
    <w:basedOn w:val="Normln"/>
    <w:next w:val="Normln"/>
    <w:autoRedefine/>
    <w:uiPriority w:val="39"/>
    <w:unhideWhenUsed/>
    <w:rsid w:val="0041097C"/>
    <w:pPr>
      <w:ind w:left="720"/>
    </w:pPr>
    <w:rPr>
      <w:rFonts w:ascii="Calibri" w:hAnsi="Calibri"/>
      <w:sz w:val="18"/>
      <w:szCs w:val="18"/>
    </w:rPr>
  </w:style>
  <w:style w:type="paragraph" w:styleId="Obsah5">
    <w:name w:val="toc 5"/>
    <w:basedOn w:val="Normln"/>
    <w:next w:val="Normln"/>
    <w:autoRedefine/>
    <w:uiPriority w:val="39"/>
    <w:unhideWhenUsed/>
    <w:rsid w:val="0041097C"/>
    <w:pPr>
      <w:ind w:left="960"/>
    </w:pPr>
    <w:rPr>
      <w:rFonts w:ascii="Calibri" w:hAnsi="Calibri"/>
      <w:sz w:val="18"/>
      <w:szCs w:val="18"/>
    </w:rPr>
  </w:style>
  <w:style w:type="paragraph" w:styleId="Obsah6">
    <w:name w:val="toc 6"/>
    <w:basedOn w:val="Normln"/>
    <w:next w:val="Normln"/>
    <w:autoRedefine/>
    <w:uiPriority w:val="39"/>
    <w:unhideWhenUsed/>
    <w:rsid w:val="0041097C"/>
    <w:pPr>
      <w:ind w:left="1200"/>
    </w:pPr>
    <w:rPr>
      <w:rFonts w:ascii="Calibri" w:hAnsi="Calibri"/>
      <w:sz w:val="18"/>
      <w:szCs w:val="18"/>
    </w:rPr>
  </w:style>
  <w:style w:type="paragraph" w:styleId="Obsah7">
    <w:name w:val="toc 7"/>
    <w:basedOn w:val="Normln"/>
    <w:next w:val="Normln"/>
    <w:autoRedefine/>
    <w:uiPriority w:val="39"/>
    <w:unhideWhenUsed/>
    <w:rsid w:val="0041097C"/>
    <w:pPr>
      <w:ind w:left="1440"/>
    </w:pPr>
    <w:rPr>
      <w:rFonts w:ascii="Calibri" w:hAnsi="Calibri"/>
      <w:sz w:val="18"/>
      <w:szCs w:val="18"/>
    </w:rPr>
  </w:style>
  <w:style w:type="paragraph" w:styleId="Obsah8">
    <w:name w:val="toc 8"/>
    <w:basedOn w:val="Normln"/>
    <w:next w:val="Normln"/>
    <w:autoRedefine/>
    <w:uiPriority w:val="39"/>
    <w:unhideWhenUsed/>
    <w:rsid w:val="0041097C"/>
    <w:pPr>
      <w:ind w:left="1680"/>
    </w:pPr>
    <w:rPr>
      <w:rFonts w:ascii="Calibri" w:hAnsi="Calibri"/>
      <w:sz w:val="18"/>
      <w:szCs w:val="18"/>
    </w:rPr>
  </w:style>
  <w:style w:type="paragraph" w:styleId="Obsah9">
    <w:name w:val="toc 9"/>
    <w:basedOn w:val="Normln"/>
    <w:next w:val="Normln"/>
    <w:autoRedefine/>
    <w:uiPriority w:val="39"/>
    <w:unhideWhenUsed/>
    <w:rsid w:val="0041097C"/>
    <w:pPr>
      <w:ind w:left="1920"/>
    </w:pPr>
    <w:rPr>
      <w:rFonts w:ascii="Calibri" w:hAnsi="Calibri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046AD3"/>
    <w:pPr>
      <w:ind w:left="720"/>
      <w:contextualSpacing/>
    </w:pPr>
  </w:style>
  <w:style w:type="character" w:customStyle="1" w:styleId="Nadpis1Char">
    <w:name w:val="Nadpis 1 Char"/>
    <w:basedOn w:val="Standardnpsmoodstavce"/>
    <w:link w:val="Nadpis1"/>
    <w:rsid w:val="00830836"/>
    <w:rPr>
      <w:rFonts w:ascii="Arial" w:hAnsi="Arial" w:cs="Arial"/>
      <w:b/>
      <w:bCs/>
      <w:kern w:val="32"/>
      <w:sz w:val="32"/>
      <w:szCs w:val="32"/>
    </w:rPr>
  </w:style>
  <w:style w:type="character" w:customStyle="1" w:styleId="Nadpis2Char">
    <w:name w:val="Nadpis 2 Char"/>
    <w:basedOn w:val="Standardnpsmoodstavce"/>
    <w:link w:val="Nadpis2"/>
    <w:rsid w:val="00830836"/>
    <w:rPr>
      <w:rFonts w:ascii="Arial" w:hAnsi="Arial"/>
      <w:b/>
      <w:bCs/>
      <w:sz w:val="26"/>
      <w:szCs w:val="24"/>
    </w:rPr>
  </w:style>
  <w:style w:type="character" w:customStyle="1" w:styleId="Nadpis5Char">
    <w:name w:val="Nadpis 5 Char"/>
    <w:basedOn w:val="Standardnpsmoodstavce"/>
    <w:link w:val="Nadpis5"/>
    <w:rsid w:val="00830836"/>
    <w:rPr>
      <w:rFonts w:ascii="Arial" w:hAnsi="Arial" w:cs="Arial"/>
      <w:b/>
      <w:sz w:val="22"/>
      <w:szCs w:val="22"/>
    </w:rPr>
  </w:style>
  <w:style w:type="character" w:customStyle="1" w:styleId="ZpatChar">
    <w:name w:val="Zápatí Char"/>
    <w:basedOn w:val="Standardnpsmoodstavce"/>
    <w:link w:val="Zpat"/>
    <w:uiPriority w:val="99"/>
    <w:rsid w:val="00F0419F"/>
    <w:rPr>
      <w:sz w:val="24"/>
      <w:szCs w:val="24"/>
    </w:rPr>
  </w:style>
  <w:style w:type="paragraph" w:styleId="Bezmezer">
    <w:name w:val="No Spacing"/>
    <w:uiPriority w:val="1"/>
    <w:qFormat/>
    <w:rsid w:val="00C32262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Siln">
    <w:name w:val="Strong"/>
    <w:uiPriority w:val="22"/>
    <w:qFormat/>
    <w:rsid w:val="00823D2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125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emf"/><Relationship Id="rId50" Type="http://schemas.openxmlformats.org/officeDocument/2006/relationships/image" Target="media/image41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0.jp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zskosmonosy.cz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oleObject" Target="embeddings/oleObject1.bin"/><Relationship Id="rId8" Type="http://schemas.openxmlformats.org/officeDocument/2006/relationships/image" Target="media/image1.pn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100190-F007-4AE3-BA96-E107B38AC8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9693</Words>
  <Characters>57192</Characters>
  <Application>Microsoft Office Word</Application>
  <DocSecurity>0</DocSecurity>
  <Lines>476</Lines>
  <Paragraphs>133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Výroční zpráva o činnosti školy</vt:lpstr>
    </vt:vector>
  </TitlesOfParts>
  <Company>ToP COMPUTER</Company>
  <LinksUpToDate>false</LinksUpToDate>
  <CharactersWithSpaces>66752</CharactersWithSpaces>
  <SharedDoc>false</SharedDoc>
  <HLinks>
    <vt:vector size="504" baseType="variant">
      <vt:variant>
        <vt:i4>1900629</vt:i4>
      </vt:variant>
      <vt:variant>
        <vt:i4>501</vt:i4>
      </vt:variant>
      <vt:variant>
        <vt:i4>0</vt:i4>
      </vt:variant>
      <vt:variant>
        <vt:i4>5</vt:i4>
      </vt:variant>
      <vt:variant>
        <vt:lpwstr>http://www.skolakosmonosy.cz/</vt:lpwstr>
      </vt:variant>
      <vt:variant>
        <vt:lpwstr/>
      </vt:variant>
      <vt:variant>
        <vt:i4>1376312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_Toc298310386</vt:lpwstr>
      </vt:variant>
      <vt:variant>
        <vt:i4>1376312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_Toc298310385</vt:lpwstr>
      </vt:variant>
      <vt:variant>
        <vt:i4>1376312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_Toc298310384</vt:lpwstr>
      </vt:variant>
      <vt:variant>
        <vt:i4>1376312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_Toc298310383</vt:lpwstr>
      </vt:variant>
      <vt:variant>
        <vt:i4>1376312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_Toc298310382</vt:lpwstr>
      </vt:variant>
      <vt:variant>
        <vt:i4>1376312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_Toc298310381</vt:lpwstr>
      </vt:variant>
      <vt:variant>
        <vt:i4>1376312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_Toc298310380</vt:lpwstr>
      </vt:variant>
      <vt:variant>
        <vt:i4>1703992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_Toc298310379</vt:lpwstr>
      </vt:variant>
      <vt:variant>
        <vt:i4>1703992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_Toc298310378</vt:lpwstr>
      </vt:variant>
      <vt:variant>
        <vt:i4>1703992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_Toc298310377</vt:lpwstr>
      </vt:variant>
      <vt:variant>
        <vt:i4>1703992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_Toc298310376</vt:lpwstr>
      </vt:variant>
      <vt:variant>
        <vt:i4>1703992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_Toc298310375</vt:lpwstr>
      </vt:variant>
      <vt:variant>
        <vt:i4>1703992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_Toc298310374</vt:lpwstr>
      </vt:variant>
      <vt:variant>
        <vt:i4>1703992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_Toc298310373</vt:lpwstr>
      </vt:variant>
      <vt:variant>
        <vt:i4>1703992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_Toc298310372</vt:lpwstr>
      </vt:variant>
      <vt:variant>
        <vt:i4>1703992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_Toc298310371</vt:lpwstr>
      </vt:variant>
      <vt:variant>
        <vt:i4>1703992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_Toc298310370</vt:lpwstr>
      </vt:variant>
      <vt:variant>
        <vt:i4>1769528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_Toc298310369</vt:lpwstr>
      </vt:variant>
      <vt:variant>
        <vt:i4>1769528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_Toc298310368</vt:lpwstr>
      </vt:variant>
      <vt:variant>
        <vt:i4>1769528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_Toc298310367</vt:lpwstr>
      </vt:variant>
      <vt:variant>
        <vt:i4>1769528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_Toc298310366</vt:lpwstr>
      </vt:variant>
      <vt:variant>
        <vt:i4>1769528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_Toc298310365</vt:lpwstr>
      </vt:variant>
      <vt:variant>
        <vt:i4>1769528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_Toc298310364</vt:lpwstr>
      </vt:variant>
      <vt:variant>
        <vt:i4>1769528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_Toc298310363</vt:lpwstr>
      </vt:variant>
      <vt:variant>
        <vt:i4>1769528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_Toc298310362</vt:lpwstr>
      </vt:variant>
      <vt:variant>
        <vt:i4>1769528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_Toc298310361</vt:lpwstr>
      </vt:variant>
      <vt:variant>
        <vt:i4>1769528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_Toc298310360</vt:lpwstr>
      </vt:variant>
      <vt:variant>
        <vt:i4>1572920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_Toc298310359</vt:lpwstr>
      </vt:variant>
      <vt:variant>
        <vt:i4>1572920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_Toc298310358</vt:lpwstr>
      </vt:variant>
      <vt:variant>
        <vt:i4>1572920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_Toc298310357</vt:lpwstr>
      </vt:variant>
      <vt:variant>
        <vt:i4>1572920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_Toc298310356</vt:lpwstr>
      </vt:variant>
      <vt:variant>
        <vt:i4>1572920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_Toc298310355</vt:lpwstr>
      </vt:variant>
      <vt:variant>
        <vt:i4>1572920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_Toc298310354</vt:lpwstr>
      </vt:variant>
      <vt:variant>
        <vt:i4>1572920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_Toc298310353</vt:lpwstr>
      </vt:variant>
      <vt:variant>
        <vt:i4>1572920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_Toc298310352</vt:lpwstr>
      </vt:variant>
      <vt:variant>
        <vt:i4>1572920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_Toc298310351</vt:lpwstr>
      </vt:variant>
      <vt:variant>
        <vt:i4>1572920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_Toc298310350</vt:lpwstr>
      </vt:variant>
      <vt:variant>
        <vt:i4>1638456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_Toc298310349</vt:lpwstr>
      </vt:variant>
      <vt:variant>
        <vt:i4>1638456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_Toc298310348</vt:lpwstr>
      </vt:variant>
      <vt:variant>
        <vt:i4>1638456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_Toc298310347</vt:lpwstr>
      </vt:variant>
      <vt:variant>
        <vt:i4>1638456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_Toc298310346</vt:lpwstr>
      </vt:variant>
      <vt:variant>
        <vt:i4>1638456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_Toc298310345</vt:lpwstr>
      </vt:variant>
      <vt:variant>
        <vt:i4>1638456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_Toc298310344</vt:lpwstr>
      </vt:variant>
      <vt:variant>
        <vt:i4>1638456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_Toc298310343</vt:lpwstr>
      </vt:variant>
      <vt:variant>
        <vt:i4>1638456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_Toc298310342</vt:lpwstr>
      </vt:variant>
      <vt:variant>
        <vt:i4>1638456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_Toc298310341</vt:lpwstr>
      </vt:variant>
      <vt:variant>
        <vt:i4>1638456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_Toc298310340</vt:lpwstr>
      </vt:variant>
      <vt:variant>
        <vt:i4>1966136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_Toc298310339</vt:lpwstr>
      </vt:variant>
      <vt:variant>
        <vt:i4>1966136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_Toc298310338</vt:lpwstr>
      </vt:variant>
      <vt:variant>
        <vt:i4>1966136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_Toc298310337</vt:lpwstr>
      </vt:variant>
      <vt:variant>
        <vt:i4>1966136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_Toc298310336</vt:lpwstr>
      </vt:variant>
      <vt:variant>
        <vt:i4>1966136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_Toc298310335</vt:lpwstr>
      </vt:variant>
      <vt:variant>
        <vt:i4>1966136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_Toc298310334</vt:lpwstr>
      </vt:variant>
      <vt:variant>
        <vt:i4>1966136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_Toc298310333</vt:lpwstr>
      </vt:variant>
      <vt:variant>
        <vt:i4>1966136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_Toc298310332</vt:lpwstr>
      </vt:variant>
      <vt:variant>
        <vt:i4>1966136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_Toc298310331</vt:lpwstr>
      </vt:variant>
      <vt:variant>
        <vt:i4>1966136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_Toc298310330</vt:lpwstr>
      </vt:variant>
      <vt:variant>
        <vt:i4>2031672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_Toc298310329</vt:lpwstr>
      </vt:variant>
      <vt:variant>
        <vt:i4>2031672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_Toc298310328</vt:lpwstr>
      </vt:variant>
      <vt:variant>
        <vt:i4>2031672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_Toc298310327</vt:lpwstr>
      </vt:variant>
      <vt:variant>
        <vt:i4>2031672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_Toc298310326</vt:lpwstr>
      </vt:variant>
      <vt:variant>
        <vt:i4>2031672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_Toc298310325</vt:lpwstr>
      </vt:variant>
      <vt:variant>
        <vt:i4>2031672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_Toc298310324</vt:lpwstr>
      </vt:variant>
      <vt:variant>
        <vt:i4>2031672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_Toc298310323</vt:lpwstr>
      </vt:variant>
      <vt:variant>
        <vt:i4>2031672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_Toc298310322</vt:lpwstr>
      </vt:variant>
      <vt:variant>
        <vt:i4>2031672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_Toc298310321</vt:lpwstr>
      </vt:variant>
      <vt:variant>
        <vt:i4>2031672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_Toc298310320</vt:lpwstr>
      </vt:variant>
      <vt:variant>
        <vt:i4>1835064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_Toc298310319</vt:lpwstr>
      </vt:variant>
      <vt:variant>
        <vt:i4>1835064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_Toc298310318</vt:lpwstr>
      </vt:variant>
      <vt:variant>
        <vt:i4>1835064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_Toc298310317</vt:lpwstr>
      </vt:variant>
      <vt:variant>
        <vt:i4>1835064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_Toc298310316</vt:lpwstr>
      </vt:variant>
      <vt:variant>
        <vt:i4>1835064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_Toc298310315</vt:lpwstr>
      </vt:variant>
      <vt:variant>
        <vt:i4>1835064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_Toc298310314</vt:lpwstr>
      </vt:variant>
      <vt:variant>
        <vt:i4>1835064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_Toc298310313</vt:lpwstr>
      </vt:variant>
      <vt:variant>
        <vt:i4>1835064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_Toc298310312</vt:lpwstr>
      </vt:variant>
      <vt:variant>
        <vt:i4>1835064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_Toc298310311</vt:lpwstr>
      </vt:variant>
      <vt:variant>
        <vt:i4>1835064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_Toc298310310</vt:lpwstr>
      </vt:variant>
      <vt:variant>
        <vt:i4>1900600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_Toc298310309</vt:lpwstr>
      </vt:variant>
      <vt:variant>
        <vt:i4>1900600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_Toc298310308</vt:lpwstr>
      </vt:variant>
      <vt:variant>
        <vt:i4>1900600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_Toc298310307</vt:lpwstr>
      </vt:variant>
      <vt:variant>
        <vt:i4>1900600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_Toc298310306</vt:lpwstr>
      </vt:variant>
      <vt:variant>
        <vt:i4>1900600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_Toc298310305</vt:lpwstr>
      </vt:variant>
      <vt:variant>
        <vt:i4>1900600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_Toc298310304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Výroční zpráva o činnosti školy</dc:title>
  <dc:creator>Tomáš Krist</dc:creator>
  <cp:lastModifiedBy>Lenka Černá</cp:lastModifiedBy>
  <cp:revision>5</cp:revision>
  <cp:lastPrinted>2019-08-21T19:06:00Z</cp:lastPrinted>
  <dcterms:created xsi:type="dcterms:W3CDTF">2019-08-23T05:47:00Z</dcterms:created>
  <dcterms:modified xsi:type="dcterms:W3CDTF">2019-08-23T08:01:00Z</dcterms:modified>
</cp:coreProperties>
</file>